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b/>
          <w:bCs/>
          <w:color w:val="000000"/>
          <w:sz w:val="21"/>
          <w:szCs w:val="21"/>
          <w:lang w:val="uk-UA" w:eastAsia="ru-RU"/>
        </w:rPr>
        <w:t>ПОВІДОМЛЕННЯ</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b/>
          <w:bCs/>
          <w:color w:val="000000"/>
          <w:sz w:val="21"/>
          <w:szCs w:val="21"/>
          <w:lang w:val="uk-UA" w:eastAsia="ru-RU"/>
        </w:rPr>
        <w:t>про оприлюднення проекту наказу МВС «Про організацію взаємодії органів досудового розслідування з іншими  органами та підрозділами Національної поліції України у попередженні, виявленні та розслідуванні кримінальних правопорушень»</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FF0000"/>
          <w:sz w:val="21"/>
          <w:szCs w:val="21"/>
          <w:lang w:val="uk-UA"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FF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Метою розроблення проекту наказу є приведення нормативно-правових актів МВС у відповідність до вимог Закону України «Про Національну поліцію».</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Проектом наказу передбачається затвердити</w:t>
      </w:r>
      <w:bookmarkStart w:id="0" w:name="n7"/>
      <w:bookmarkEnd w:id="0"/>
      <w:r w:rsidRPr="000A0ABA">
        <w:rPr>
          <w:rFonts w:ascii="Verdana" w:eastAsia="Times New Roman" w:hAnsi="Verdana" w:cs="Times New Roman"/>
          <w:color w:val="000000"/>
          <w:sz w:val="21"/>
          <w:szCs w:val="21"/>
          <w:lang w:val="uk-UA" w:eastAsia="ru-RU"/>
        </w:rPr>
        <w:t> Інструкцію з організації взаємодії  органів досудового розслідування з іншими органами Національної  поліції  України  у  попередженні,  виявленні та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bookmarkStart w:id="1" w:name="n502"/>
      <w:bookmarkStart w:id="2" w:name="n11"/>
      <w:bookmarkStart w:id="3" w:name="n12"/>
      <w:bookmarkEnd w:id="1"/>
      <w:bookmarkEnd w:id="2"/>
      <w:bookmarkEnd w:id="3"/>
      <w:r w:rsidRPr="000A0ABA">
        <w:rPr>
          <w:rFonts w:ascii="Verdana" w:eastAsia="Times New Roman" w:hAnsi="Verdana" w:cs="Times New Roman"/>
          <w:color w:val="000000"/>
          <w:sz w:val="21"/>
          <w:szCs w:val="21"/>
          <w:lang w:val="uk-UA" w:eastAsia="ru-RU"/>
        </w:rPr>
        <w:t>Пропонується одночасно визнати таким, що втратив чинність, наказ МВС від 14 серпня 2012 року № 700 «Про організацію взаємодії органів досудового розслідування з іншими органами та підрозділами внутрішніх справ у попередженні, виявленні та розслідуванні кримінальних правопорушень» (зі змінами).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Проект наказу містить 15 розділів:</w:t>
      </w:r>
    </w:p>
    <w:p w:rsidR="000A0ABA" w:rsidRPr="000A0ABA" w:rsidRDefault="000A0ABA" w:rsidP="000A0ABA">
      <w:pPr>
        <w:spacing w:after="0" w:line="240" w:lineRule="auto"/>
        <w:ind w:firstLine="72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Загальні положення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Організація взаємодії при надходженні до органу поліції заяв і повідомлень про кримінальні правопорушення та реагуванні на них</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Організація взаємодії при направленні оперативним підрозділом матеріалів за результатами оперативно-розшукової діяльності до слідчого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Створення слідчо-оперативних груп для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Організація роботи слідчо-оперативних груп під час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Виконання співробітниками оперативного підрозділу територіального органу поліції та структурного (відокремленого) підрозділу  письмових доручень про проведення слідчих (розшукових) дій та негласних слідчих (розшукових) дій під час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Забезпечення взаємодії при досудовому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Забезпечення взаємодії при зупиненні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9. Особливості організації взаємодії при розслідуванні кримінальних правопорушень, учинених проти життя, здоров’я, статевої свободи та статевої недоторканості особи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10. Особливості організації взаємодії при розслідуванні дорожньо-транспортних пригод</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11. Особливості організації взаємодії при розслідуванні кримінальних правопорушень, пов’язаних з незаконним обігом наркотичних засобів, психотропних речовин, їх аналогів або прекурсорів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12. Особливості взаємодії при досудовому розслідуванні кримінальних правопорушень у сфері господарської та службової діяльності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13. Особливості організації взаємодії при досудовому розслідуванні кримінальних правопорушень, учинених членами організованих груп та злочинних організацій</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14. Особливості організації взаємодії при досудовому розслідуванні кримінальних правопорушень за фактами повідомлення про загрозу безпеці громадян, знищення чи пошкодження об’єктів власності.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15. Організація взаємодії на стадії судового розгляду кримінальних проваджень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Реалізація наказу не потребує додаткових фінансових витрат з державного бюджету.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Наказ стосується інтересів Міністерства внутрішніх справ України та Національної поліції України.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Нормативно-правовий акт не стосується питань розвитку адміністративно-територіальних одиниць.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У наказі відсутні правила і процедури, які можуть містити ризики вчинення корупційних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Видання наказу забезпечить удосконалення діяльності органів досудового розслідування Національної поліції України, належне виконання ними законодавства про кримінальне провадження.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Назва органу виконавчої влади, що розробив проект акту</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Міністерство внутрішніх справ України</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Назва структурного підрозділу, що розробив проект акту, адреса та телефони</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Зазначений проект наказу оприлюднено на офіційному веб-сайті Міністерства (</w:t>
      </w:r>
      <w:hyperlink r:id="rId4" w:history="1">
        <w:r w:rsidRPr="000A0ABA">
          <w:rPr>
            <w:rFonts w:ascii="Verdana" w:eastAsia="Times New Roman" w:hAnsi="Verdana" w:cs="Times New Roman"/>
            <w:color w:val="0000FF"/>
            <w:sz w:val="21"/>
            <w:szCs w:val="21"/>
            <w:u w:val="single"/>
            <w:lang w:val="uk-UA" w:eastAsia="ru-RU"/>
          </w:rPr>
          <w:t>www.mvs.gov.ua</w:t>
        </w:r>
      </w:hyperlink>
      <w:r w:rsidRPr="000A0ABA">
        <w:rPr>
          <w:rFonts w:ascii="Verdana" w:eastAsia="Times New Roman" w:hAnsi="Verdana" w:cs="Times New Roman"/>
          <w:color w:val="000000"/>
          <w:sz w:val="21"/>
          <w:szCs w:val="21"/>
          <w:lang w:val="uk-UA" w:eastAsia="ru-RU"/>
        </w:rPr>
        <w:t>)</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Зауваження та пропозиції до проекту наказу просимо надсилати протягом 30 календарних днів з дати опублікування проекту в письмовій формі на адресу:</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01601, м. Київ, вул. Богомольця, 10,</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Головне слідче управління Національної поліції України,</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val="en-US" w:eastAsia="ru-RU"/>
        </w:rPr>
      </w:pPr>
      <w:r w:rsidRPr="000A0ABA">
        <w:rPr>
          <w:rFonts w:ascii="Verdana" w:eastAsia="Times New Roman" w:hAnsi="Verdana" w:cs="Times New Roman"/>
          <w:color w:val="000000"/>
          <w:sz w:val="21"/>
          <w:szCs w:val="21"/>
          <w:lang w:val="uk-UA" w:eastAsia="ru-RU"/>
        </w:rPr>
        <w:t>е-</w:t>
      </w:r>
      <w:proofErr w:type="spellStart"/>
      <w:r w:rsidRPr="000A0ABA">
        <w:rPr>
          <w:rFonts w:ascii="Verdana" w:eastAsia="Times New Roman" w:hAnsi="Verdana" w:cs="Times New Roman"/>
          <w:color w:val="000000"/>
          <w:sz w:val="21"/>
          <w:szCs w:val="21"/>
          <w:lang w:val="uk-UA" w:eastAsia="ru-RU"/>
        </w:rPr>
        <w:t>mail</w:t>
      </w:r>
      <w:proofErr w:type="spellEnd"/>
      <w:r w:rsidRPr="000A0ABA">
        <w:rPr>
          <w:rFonts w:ascii="Verdana" w:eastAsia="Times New Roman" w:hAnsi="Verdana" w:cs="Times New Roman"/>
          <w:color w:val="000000"/>
          <w:sz w:val="21"/>
          <w:szCs w:val="21"/>
          <w:lang w:val="uk-UA" w:eastAsia="ru-RU"/>
        </w:rPr>
        <w:t>: gsu_analitik@police.gov.ua</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Додаткова інформація за телефоном:</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(044) 254 7130 (Ростов Ігор Олександрович).</w:t>
      </w:r>
    </w:p>
    <w:p w:rsidR="000A0ABA" w:rsidRPr="000A0ABA" w:rsidRDefault="000A0ABA" w:rsidP="000A0ABA">
      <w:pPr>
        <w:spacing w:after="0" w:line="240" w:lineRule="auto"/>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1122"/>
      </w:tblGrid>
      <w:tr w:rsidR="000A0ABA" w:rsidRPr="000A0ABA" w:rsidTr="000A0ABA">
        <w:trPr>
          <w:trHeight w:val="1185"/>
          <w:tblCellSpacing w:w="0" w:type="dxa"/>
        </w:trPr>
        <w:tc>
          <w:tcPr>
            <w:tcW w:w="0" w:type="auto"/>
            <w:tcMar>
              <w:top w:w="0" w:type="dxa"/>
              <w:left w:w="141" w:type="dxa"/>
              <w:bottom w:w="0" w:type="dxa"/>
              <w:right w:w="141" w:type="dxa"/>
            </w:tcMar>
            <w:hideMark/>
          </w:tcPr>
          <w:p w:rsidR="000A0ABA" w:rsidRPr="000A0ABA" w:rsidRDefault="000A0ABA" w:rsidP="000A0ABA">
            <w:pPr>
              <w:spacing w:after="0" w:line="240" w:lineRule="auto"/>
              <w:ind w:left="-4111" w:firstLine="4111"/>
              <w:rPr>
                <w:rFonts w:ascii="Times New Roman" w:eastAsia="Times New Roman" w:hAnsi="Times New Roman" w:cs="Times New Roman"/>
                <w:sz w:val="20"/>
                <w:szCs w:val="20"/>
                <w:lang w:eastAsia="ru-RU"/>
              </w:rPr>
            </w:pPr>
            <w:bookmarkStart w:id="4" w:name="n4"/>
            <w:bookmarkEnd w:id="4"/>
            <w:r w:rsidRPr="000A0ABA">
              <w:rPr>
                <w:rFonts w:ascii="Verdana" w:eastAsia="Times New Roman" w:hAnsi="Verdana" w:cs="Times New Roman"/>
                <w:noProof/>
                <w:sz w:val="21"/>
                <w:szCs w:val="21"/>
                <w:lang w:eastAsia="ru-RU"/>
              </w:rPr>
              <w:drawing>
                <wp:inline distT="0" distB="0" distL="0" distR="0" wp14:anchorId="147C4DD9" wp14:editId="7FC3416A">
                  <wp:extent cx="523875" cy="676275"/>
                  <wp:effectExtent l="0" t="0" r="9525" b="9525"/>
                  <wp:docPr id="1" name="Рисунок 1" descr="http://portal.npu.gov.ua/mvs/img/publishing/?id=176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npu.gov.ua/mvs/img/publishing/?id=17684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tc>
      </w:tr>
    </w:tbl>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МІНІСТЕРСТВО ВНУТРІШНІХ СПРАВ УКРАЇНИ</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ind w:left="540" w:right="1178"/>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НАКАЗ</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_</w:t>
      </w:r>
      <w:proofErr w:type="gramStart"/>
      <w:r w:rsidRPr="000A0ABA">
        <w:rPr>
          <w:rFonts w:ascii="Verdana" w:eastAsia="Times New Roman" w:hAnsi="Verdana" w:cs="Times New Roman"/>
          <w:color w:val="000000"/>
          <w:sz w:val="21"/>
          <w:szCs w:val="21"/>
          <w:lang w:eastAsia="ru-RU"/>
        </w:rPr>
        <w:t>_.01.2016</w:t>
      </w:r>
      <w:proofErr w:type="gramEnd"/>
      <w:r w:rsidRPr="000A0ABA">
        <w:rPr>
          <w:rFonts w:ascii="Verdana" w:eastAsia="Times New Roman" w:hAnsi="Verdana" w:cs="Times New Roman"/>
          <w:color w:val="000000"/>
          <w:sz w:val="21"/>
          <w:szCs w:val="21"/>
          <w:lang w:eastAsia="ru-RU"/>
        </w:rPr>
        <w:t>                  м. </w:t>
      </w:r>
      <w:proofErr w:type="spellStart"/>
      <w:r w:rsidRPr="000A0ABA">
        <w:rPr>
          <w:rFonts w:ascii="Verdana" w:eastAsia="Times New Roman" w:hAnsi="Verdana" w:cs="Times New Roman"/>
          <w:color w:val="000000"/>
          <w:sz w:val="21"/>
          <w:szCs w:val="21"/>
          <w:lang w:eastAsia="ru-RU"/>
        </w:rPr>
        <w:t>Київ</w:t>
      </w:r>
      <w:proofErr w:type="spellEnd"/>
      <w:r w:rsidRPr="000A0ABA">
        <w:rPr>
          <w:rFonts w:ascii="Verdana" w:eastAsia="Times New Roman" w:hAnsi="Verdana" w:cs="Times New Roman"/>
          <w:color w:val="000000"/>
          <w:sz w:val="21"/>
          <w:szCs w:val="21"/>
          <w:lang w:eastAsia="ru-RU"/>
        </w:rPr>
        <w:t>                        № ____</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9355"/>
      </w:tblGrid>
      <w:tr w:rsidR="000A0ABA" w:rsidRPr="000A0ABA" w:rsidTr="000A0ABA">
        <w:trPr>
          <w:trHeight w:val="1905"/>
          <w:tblCellSpacing w:w="0" w:type="dxa"/>
        </w:trPr>
        <w:tc>
          <w:tcPr>
            <w:tcW w:w="4500" w:type="dxa"/>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0A0ABA" w:rsidRPr="000A0ABA" w:rsidTr="000A0ABA">
              <w:trPr>
                <w:tblCellSpacing w:w="0" w:type="dxa"/>
              </w:trPr>
              <w:tc>
                <w:tcPr>
                  <w:tcW w:w="0" w:type="auto"/>
                  <w:vAlign w:val="center"/>
                  <w:hideMark/>
                </w:tcPr>
                <w:p w:rsidR="000A0ABA" w:rsidRPr="000A0ABA" w:rsidRDefault="000A0ABA" w:rsidP="000A0ABA">
                  <w:pPr>
                    <w:spacing w:after="0" w:line="240" w:lineRule="auto"/>
                    <w:jc w:val="both"/>
                    <w:rPr>
                      <w:rFonts w:ascii="Times New Roman" w:eastAsia="Times New Roman" w:hAnsi="Times New Roman" w:cs="Times New Roman"/>
                      <w:sz w:val="24"/>
                      <w:szCs w:val="24"/>
                      <w:lang w:eastAsia="ru-RU"/>
                    </w:rPr>
                  </w:pPr>
                  <w:r w:rsidRPr="000A0ABA">
                    <w:rPr>
                      <w:rFonts w:ascii="Times New Roman" w:eastAsia="Times New Roman" w:hAnsi="Times New Roman" w:cs="Times New Roman"/>
                      <w:sz w:val="24"/>
                      <w:szCs w:val="24"/>
                      <w:lang w:eastAsia="ru-RU"/>
                    </w:rPr>
                    <w:t>Про організацію взаємодії органів досудового розслідування з </w:t>
                  </w:r>
                  <w:proofErr w:type="gramStart"/>
                  <w:r w:rsidRPr="000A0ABA">
                    <w:rPr>
                      <w:rFonts w:ascii="Times New Roman" w:eastAsia="Times New Roman" w:hAnsi="Times New Roman" w:cs="Times New Roman"/>
                      <w:sz w:val="24"/>
                      <w:szCs w:val="24"/>
                      <w:lang w:eastAsia="ru-RU"/>
                    </w:rPr>
                    <w:t>іншими  органами</w:t>
                  </w:r>
                  <w:proofErr w:type="gramEnd"/>
                  <w:r w:rsidRPr="000A0ABA">
                    <w:rPr>
                      <w:rFonts w:ascii="Times New Roman" w:eastAsia="Times New Roman" w:hAnsi="Times New Roman" w:cs="Times New Roman"/>
                      <w:sz w:val="24"/>
                      <w:szCs w:val="24"/>
                      <w:lang w:eastAsia="ru-RU"/>
                    </w:rPr>
                    <w:t xml:space="preserve"> та підрозділами Національної поліції України у попередженні, виявленні та розслідуванні кримінальних правопорушень</w:t>
                  </w:r>
                </w:p>
                <w:p w:rsidR="000A0ABA" w:rsidRPr="000A0ABA" w:rsidRDefault="000A0ABA" w:rsidP="000A0ABA">
                  <w:pPr>
                    <w:spacing w:after="0" w:line="240" w:lineRule="auto"/>
                    <w:rPr>
                      <w:rFonts w:ascii="Times New Roman" w:eastAsia="Times New Roman" w:hAnsi="Times New Roman" w:cs="Times New Roman"/>
                      <w:sz w:val="24"/>
                      <w:szCs w:val="24"/>
                      <w:lang w:eastAsia="ru-RU"/>
                    </w:rPr>
                  </w:pPr>
                  <w:r w:rsidRPr="000A0ABA">
                    <w:rPr>
                      <w:rFonts w:ascii="Times New Roman" w:eastAsia="Times New Roman" w:hAnsi="Times New Roman" w:cs="Times New Roman"/>
                      <w:sz w:val="24"/>
                      <w:szCs w:val="24"/>
                      <w:lang w:eastAsia="ru-RU"/>
                    </w:rPr>
                    <w:t> </w:t>
                  </w:r>
                </w:p>
              </w:tc>
            </w:tr>
          </w:tbl>
          <w:p w:rsidR="000A0ABA" w:rsidRPr="000A0ABA" w:rsidRDefault="000A0ABA" w:rsidP="000A0ABA">
            <w:pPr>
              <w:spacing w:after="0" w:line="240" w:lineRule="auto"/>
              <w:rPr>
                <w:rFonts w:ascii="Times New Roman" w:eastAsia="Times New Roman" w:hAnsi="Times New Roman" w:cs="Times New Roman"/>
                <w:sz w:val="24"/>
                <w:szCs w:val="24"/>
                <w:lang w:eastAsia="ru-RU"/>
              </w:rPr>
            </w:pPr>
            <w:r w:rsidRPr="000A0ABA">
              <w:rPr>
                <w:rFonts w:ascii="Times New Roman" w:eastAsia="Times New Roman" w:hAnsi="Times New Roman" w:cs="Times New Roman"/>
                <w:sz w:val="24"/>
                <w:szCs w:val="24"/>
                <w:lang w:eastAsia="ru-RU"/>
              </w:rPr>
              <w:t> </w:t>
            </w:r>
          </w:p>
        </w:tc>
      </w:tr>
    </w:tbl>
    <w:p w:rsidR="000A0ABA" w:rsidRPr="000A0ABA" w:rsidRDefault="000A0ABA" w:rsidP="000A0ABA">
      <w:pPr>
        <w:spacing w:after="0" w:line="240" w:lineRule="auto"/>
        <w:rPr>
          <w:rFonts w:ascii="Times New Roman" w:eastAsia="Times New Roman" w:hAnsi="Times New Roman" w:cs="Times New Roman"/>
          <w:sz w:val="24"/>
          <w:szCs w:val="24"/>
          <w:lang w:eastAsia="ru-RU"/>
        </w:rPr>
      </w:pPr>
      <w:r w:rsidRPr="000A0ABA">
        <w:rPr>
          <w:rFonts w:ascii="Verdana" w:eastAsia="Times New Roman" w:hAnsi="Verdana" w:cs="Times New Roman"/>
          <w:color w:val="000000"/>
          <w:sz w:val="21"/>
          <w:szCs w:val="21"/>
          <w:shd w:val="clear" w:color="auto" w:fill="F8F8F6"/>
          <w:lang w:eastAsia="ru-RU"/>
        </w:rPr>
        <w:t> </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bdr w:val="none" w:sz="0" w:space="0" w:color="auto" w:frame="1"/>
          <w:lang w:val="uk-UA" w:eastAsia="ru-RU"/>
        </w:rPr>
        <w:lastRenderedPageBreak/>
        <w:t> </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bdr w:val="none" w:sz="0" w:space="0" w:color="auto" w:frame="1"/>
          <w:lang w:val="uk-UA" w:eastAsia="ru-RU"/>
        </w:rPr>
        <w:t> </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bdr w:val="none" w:sz="0" w:space="0" w:color="auto" w:frame="1"/>
          <w:lang w:val="uk-UA" w:eastAsia="ru-RU"/>
        </w:rPr>
        <w:t> </w:t>
      </w:r>
    </w:p>
    <w:p w:rsidR="000A0ABA" w:rsidRPr="000A0ABA" w:rsidRDefault="000A0ABA" w:rsidP="000A0ABA">
      <w:pPr>
        <w:spacing w:after="0" w:line="240" w:lineRule="auto"/>
        <w:rPr>
          <w:rFonts w:ascii="Times New Roman" w:eastAsia="Times New Roman" w:hAnsi="Times New Roman" w:cs="Times New Roman"/>
          <w:sz w:val="24"/>
          <w:szCs w:val="24"/>
          <w:lang w:eastAsia="ru-RU"/>
        </w:rPr>
      </w:pPr>
      <w:r w:rsidRPr="000A0ABA">
        <w:rPr>
          <w:rFonts w:ascii="Arial" w:eastAsia="Times New Roman" w:hAnsi="Arial" w:cs="Arial"/>
          <w:color w:val="000000"/>
          <w:sz w:val="18"/>
          <w:szCs w:val="18"/>
          <w:lang w:eastAsia="ru-RU"/>
        </w:rPr>
        <w:br w:type="textWrapping" w:clear="all"/>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val="uk-UA" w:eastAsia="ru-RU"/>
        </w:rPr>
      </w:pPr>
      <w:bookmarkStart w:id="5" w:name="n501"/>
      <w:bookmarkEnd w:id="5"/>
      <w:r w:rsidRPr="000A0ABA">
        <w:rPr>
          <w:rFonts w:ascii="Verdana" w:eastAsia="Times New Roman" w:hAnsi="Verdana" w:cs="Times New Roman"/>
          <w:color w:val="000000"/>
          <w:sz w:val="21"/>
          <w:szCs w:val="21"/>
          <w:lang w:val="uk-UA" w:eastAsia="ru-RU"/>
        </w:rPr>
        <w:t>Відповідно до Кримінального процесуального кодексу України, Закону України «Про Національну поліцію», </w:t>
      </w:r>
      <w:r w:rsidRPr="000A0ABA">
        <w:rPr>
          <w:rFonts w:ascii="Verdana" w:eastAsia="Times New Roman" w:hAnsi="Verdana" w:cs="Times New Roman"/>
          <w:color w:val="000000"/>
          <w:sz w:val="21"/>
          <w:szCs w:val="21"/>
          <w:bdr w:val="none" w:sz="0" w:space="0" w:color="auto" w:frame="1"/>
          <w:lang w:val="uk-UA" w:eastAsia="ru-RU"/>
        </w:rPr>
        <w:t>Положення про Міністерство внутрішніх справ України</w:t>
      </w:r>
      <w:r w:rsidRPr="000A0ABA">
        <w:rPr>
          <w:rFonts w:ascii="Verdana" w:eastAsia="Times New Roman" w:hAnsi="Verdana" w:cs="Times New Roman"/>
          <w:color w:val="000000"/>
          <w:sz w:val="21"/>
          <w:szCs w:val="21"/>
          <w:lang w:val="uk-UA" w:eastAsia="ru-RU"/>
        </w:rPr>
        <w:t>, затвердженого постановою Кабінету Міністрів України від 28 жовтня 2015 року № 878, Положення про Національну поліцію, затвердженого постановою Кабінету Міністрів України від 28 жовтня 2015 року № 877, з метою </w:t>
      </w:r>
      <w:r w:rsidRPr="000A0ABA">
        <w:rPr>
          <w:rFonts w:ascii="Verdana" w:eastAsia="Times New Roman" w:hAnsi="Verdana" w:cs="Times New Roman"/>
          <w:color w:val="000000"/>
          <w:spacing w:val="2"/>
          <w:sz w:val="21"/>
          <w:szCs w:val="21"/>
          <w:lang w:val="uk-UA" w:eastAsia="ru-RU"/>
        </w:rPr>
        <w:t>приведення нормативно-правових актів у сфері діяльності Національної поліції у відповідність до вимог чинного законодавства, </w:t>
      </w:r>
      <w:r w:rsidRPr="000A0ABA">
        <w:rPr>
          <w:rFonts w:ascii="Verdana" w:eastAsia="Times New Roman" w:hAnsi="Verdana" w:cs="Times New Roman"/>
          <w:color w:val="000000"/>
          <w:sz w:val="21"/>
          <w:szCs w:val="21"/>
          <w:lang w:val="uk-UA" w:eastAsia="ru-RU"/>
        </w:rPr>
        <w:t>удосконалення взаємодії органів досудового розслідування з іншими органами та підрозділами Національної поліції України у попередженні, виявленні та розслідуванні кримінальних правопорушень </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val="uk-UA"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jc w:val="both"/>
        <w:textAlignment w:val="baseline"/>
        <w:rPr>
          <w:rFonts w:ascii="Times New Roman" w:eastAsia="Times New Roman" w:hAnsi="Times New Roman" w:cs="Times New Roman"/>
          <w:color w:val="000000"/>
          <w:sz w:val="20"/>
          <w:szCs w:val="20"/>
          <w:lang w:val="uk-UA" w:eastAsia="ru-RU"/>
        </w:rPr>
      </w:pPr>
      <w:r w:rsidRPr="000A0ABA">
        <w:rPr>
          <w:rFonts w:ascii="Verdana" w:eastAsia="Times New Roman" w:hAnsi="Verdana" w:cs="Times New Roman"/>
          <w:color w:val="000000"/>
          <w:spacing w:val="20"/>
          <w:sz w:val="21"/>
          <w:szCs w:val="21"/>
          <w:bdr w:val="none" w:sz="0" w:space="0" w:color="auto" w:frame="1"/>
          <w:lang w:val="uk-UA" w:eastAsia="ru-RU"/>
        </w:rPr>
        <w:t>НАКАЗУЮ:</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val="uk-UA" w:eastAsia="ru-RU"/>
        </w:rPr>
      </w:pPr>
      <w:bookmarkStart w:id="6" w:name="n6"/>
      <w:bookmarkEnd w:id="6"/>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val="uk-UA" w:eastAsia="ru-RU"/>
        </w:rPr>
      </w:pPr>
      <w:r w:rsidRPr="000A0ABA">
        <w:rPr>
          <w:rFonts w:ascii="Verdana" w:eastAsia="Times New Roman" w:hAnsi="Verdana" w:cs="Times New Roman"/>
          <w:color w:val="000000"/>
          <w:sz w:val="21"/>
          <w:szCs w:val="21"/>
          <w:lang w:val="uk-UA" w:eastAsia="ru-RU"/>
        </w:rPr>
        <w:t>1. Затвердити Інструкцію з організації взаємодії  органів досудового розслідування з іншими органами Національної  поліції  України  у  попередженні,  виявленні та розслідуванні кримінальних правопорушень, що додається.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bookmarkStart w:id="7" w:name="n8"/>
      <w:bookmarkStart w:id="8" w:name="n9"/>
      <w:bookmarkEnd w:id="7"/>
      <w:bookmarkEnd w:id="8"/>
      <w:r w:rsidRPr="000A0ABA">
        <w:rPr>
          <w:rFonts w:ascii="Verdana" w:eastAsia="Times New Roman" w:hAnsi="Verdana" w:cs="Times New Roman"/>
          <w:color w:val="000000"/>
          <w:sz w:val="21"/>
          <w:szCs w:val="21"/>
          <w:lang w:val="uk-UA" w:eastAsia="ru-RU"/>
        </w:rPr>
        <w:t>2</w:t>
      </w:r>
      <w:r w:rsidRPr="000A0ABA">
        <w:rPr>
          <w:rFonts w:ascii="Verdana" w:eastAsia="Times New Roman" w:hAnsi="Verdana" w:cs="Times New Roman"/>
          <w:color w:val="000000"/>
          <w:spacing w:val="5"/>
          <w:sz w:val="21"/>
          <w:szCs w:val="21"/>
          <w:lang w:val="uk-UA" w:eastAsia="ru-RU"/>
        </w:rPr>
        <w:t>.</w:t>
      </w:r>
      <w:r w:rsidRPr="000A0ABA">
        <w:rPr>
          <w:rFonts w:ascii="Verdana" w:eastAsia="Times New Roman" w:hAnsi="Verdana" w:cs="Times New Roman"/>
          <w:color w:val="000000"/>
          <w:spacing w:val="5"/>
          <w:sz w:val="21"/>
          <w:szCs w:val="21"/>
          <w:lang w:eastAsia="ru-RU"/>
        </w:rPr>
        <w:t> </w:t>
      </w:r>
      <w:r w:rsidRPr="000A0ABA">
        <w:rPr>
          <w:rFonts w:ascii="Verdana" w:eastAsia="Times New Roman" w:hAnsi="Verdana" w:cs="Times New Roman"/>
          <w:color w:val="000000"/>
          <w:sz w:val="21"/>
          <w:szCs w:val="21"/>
          <w:lang w:val="uk-UA" w:eastAsia="ru-RU"/>
        </w:rPr>
        <w:t>Визнати таким, що втратив чинність, наказ МВС від 14 серпня 2012</w:t>
      </w:r>
      <w:r w:rsidRPr="000A0ABA">
        <w:rPr>
          <w:rFonts w:ascii="Verdana" w:eastAsia="Times New Roman" w:hAnsi="Verdana" w:cs="Times New Roman"/>
          <w:color w:val="000000"/>
          <w:sz w:val="21"/>
          <w:szCs w:val="21"/>
          <w:lang w:eastAsia="ru-RU"/>
        </w:rPr>
        <w:t> </w:t>
      </w:r>
      <w:r w:rsidRPr="000A0ABA">
        <w:rPr>
          <w:rFonts w:ascii="Verdana" w:eastAsia="Times New Roman" w:hAnsi="Verdana" w:cs="Times New Roman"/>
          <w:color w:val="000000"/>
          <w:sz w:val="21"/>
          <w:szCs w:val="21"/>
          <w:lang w:val="uk-UA" w:eastAsia="ru-RU"/>
        </w:rPr>
        <w:t>року №</w:t>
      </w:r>
      <w:r w:rsidRPr="000A0ABA">
        <w:rPr>
          <w:rFonts w:ascii="Verdana" w:eastAsia="Times New Roman" w:hAnsi="Verdana" w:cs="Times New Roman"/>
          <w:color w:val="000000"/>
          <w:sz w:val="21"/>
          <w:szCs w:val="21"/>
          <w:lang w:eastAsia="ru-RU"/>
        </w:rPr>
        <w:t> </w:t>
      </w:r>
      <w:r w:rsidRPr="000A0ABA">
        <w:rPr>
          <w:rFonts w:ascii="Verdana" w:eastAsia="Times New Roman" w:hAnsi="Verdana" w:cs="Times New Roman"/>
          <w:color w:val="000000"/>
          <w:sz w:val="21"/>
          <w:szCs w:val="21"/>
          <w:lang w:val="uk-UA" w:eastAsia="ru-RU"/>
        </w:rPr>
        <w:t>700 «Про організацію взаємодії органів досудового розслідування з іншими органами та підрозділами внутрішніх справ у попередженні, виявленні та розслідуванні кримінальних правопорушень» (зі</w:t>
      </w:r>
      <w:r w:rsidRPr="000A0ABA">
        <w:rPr>
          <w:rFonts w:ascii="Verdana" w:eastAsia="Times New Roman" w:hAnsi="Verdana" w:cs="Times New Roman"/>
          <w:color w:val="000000"/>
          <w:sz w:val="21"/>
          <w:szCs w:val="21"/>
          <w:lang w:eastAsia="ru-RU"/>
        </w:rPr>
        <w:t> </w:t>
      </w:r>
      <w:r w:rsidRPr="000A0ABA">
        <w:rPr>
          <w:rFonts w:ascii="Verdana" w:eastAsia="Times New Roman" w:hAnsi="Verdana" w:cs="Times New Roman"/>
          <w:color w:val="000000"/>
          <w:sz w:val="21"/>
          <w:szCs w:val="21"/>
          <w:lang w:val="uk-UA" w:eastAsia="ru-RU"/>
        </w:rPr>
        <w:t>змінами).</w:t>
      </w:r>
    </w:p>
    <w:p w:rsidR="000A0ABA" w:rsidRPr="000A0ABA" w:rsidRDefault="000A0ABA" w:rsidP="000A0ABA">
      <w:pPr>
        <w:spacing w:after="60" w:line="240" w:lineRule="auto"/>
        <w:ind w:firstLine="720"/>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3. </w:t>
      </w:r>
      <w:r w:rsidRPr="000A0ABA">
        <w:rPr>
          <w:rFonts w:ascii="Verdana" w:eastAsia="Times New Roman" w:hAnsi="Verdana" w:cs="Times New Roman"/>
          <w:color w:val="000000"/>
          <w:spacing w:val="5"/>
          <w:sz w:val="21"/>
          <w:szCs w:val="21"/>
          <w:lang w:val="uk-UA" w:eastAsia="ru-RU"/>
        </w:rPr>
        <w:t>Голові Національної поліції України </w:t>
      </w:r>
      <w:proofErr w:type="spellStart"/>
      <w:r w:rsidRPr="000A0ABA">
        <w:rPr>
          <w:rFonts w:ascii="Verdana" w:eastAsia="Times New Roman" w:hAnsi="Verdana" w:cs="Times New Roman"/>
          <w:color w:val="000000"/>
          <w:spacing w:val="5"/>
          <w:sz w:val="21"/>
          <w:szCs w:val="21"/>
          <w:lang w:val="uk-UA" w:eastAsia="ru-RU"/>
        </w:rPr>
        <w:t>Деканоідзе</w:t>
      </w:r>
      <w:proofErr w:type="spellEnd"/>
      <w:r w:rsidRPr="000A0ABA">
        <w:rPr>
          <w:rFonts w:ascii="Verdana" w:eastAsia="Times New Roman" w:hAnsi="Verdana" w:cs="Times New Roman"/>
          <w:color w:val="000000"/>
          <w:spacing w:val="5"/>
          <w:sz w:val="21"/>
          <w:szCs w:val="21"/>
          <w:lang w:val="uk-UA" w:eastAsia="ru-RU"/>
        </w:rPr>
        <w:t> Х. забезпечити подання цього наказу на державну реєстрацію до Міністерства юстиції України в установленому порядку.</w:t>
      </w:r>
    </w:p>
    <w:p w:rsidR="000A0ABA" w:rsidRPr="000A0ABA" w:rsidRDefault="000A0ABA" w:rsidP="000A0ABA">
      <w:pPr>
        <w:spacing w:after="60" w:line="240" w:lineRule="auto"/>
        <w:ind w:firstLine="720"/>
        <w:jc w:val="both"/>
        <w:textAlignment w:val="baseline"/>
        <w:rPr>
          <w:rFonts w:ascii="Times New Roman" w:eastAsia="Times New Roman" w:hAnsi="Times New Roman" w:cs="Times New Roman"/>
          <w:color w:val="000000"/>
          <w:sz w:val="20"/>
          <w:szCs w:val="20"/>
          <w:lang w:eastAsia="ru-RU"/>
        </w:rPr>
      </w:pPr>
      <w:bookmarkStart w:id="9" w:name="n14"/>
      <w:bookmarkEnd w:id="9"/>
      <w:r w:rsidRPr="000A0ABA">
        <w:rPr>
          <w:rFonts w:ascii="Verdana" w:eastAsia="Times New Roman" w:hAnsi="Verdana" w:cs="Times New Roman"/>
          <w:color w:val="000000"/>
          <w:sz w:val="21"/>
          <w:szCs w:val="21"/>
          <w:lang w:val="uk-UA" w:eastAsia="ru-RU"/>
        </w:rPr>
        <w:t>4. Цей наказ набирає чинності з дня його офіційного опублікування.</w:t>
      </w:r>
    </w:p>
    <w:p w:rsidR="000A0ABA" w:rsidRPr="000A0ABA" w:rsidRDefault="000A0ABA" w:rsidP="000A0ABA">
      <w:pPr>
        <w:spacing w:after="60" w:line="240" w:lineRule="auto"/>
        <w:ind w:firstLine="720"/>
        <w:jc w:val="both"/>
        <w:textAlignment w:val="baseline"/>
        <w:rPr>
          <w:rFonts w:ascii="Times New Roman" w:eastAsia="Times New Roman" w:hAnsi="Times New Roman" w:cs="Times New Roman"/>
          <w:color w:val="000000"/>
          <w:sz w:val="20"/>
          <w:szCs w:val="20"/>
          <w:lang w:eastAsia="ru-RU"/>
        </w:rPr>
      </w:pPr>
      <w:bookmarkStart w:id="10" w:name="n15"/>
      <w:bookmarkStart w:id="11" w:name="n16"/>
      <w:bookmarkEnd w:id="10"/>
      <w:bookmarkEnd w:id="11"/>
      <w:r w:rsidRPr="000A0ABA">
        <w:rPr>
          <w:rFonts w:ascii="Verdana" w:eastAsia="Times New Roman" w:hAnsi="Verdana" w:cs="Times New Roman"/>
          <w:color w:val="000000"/>
          <w:sz w:val="21"/>
          <w:szCs w:val="21"/>
          <w:lang w:val="uk-UA" w:eastAsia="ru-RU"/>
        </w:rPr>
        <w:t>5. Контроль за виконанням цього наказу залишаю за собою.</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textAlignment w:val="baseline"/>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 </w:t>
      </w:r>
    </w:p>
    <w:tbl>
      <w:tblPr>
        <w:tblW w:w="4400" w:type="pct"/>
        <w:tblCellMar>
          <w:left w:w="0" w:type="dxa"/>
          <w:right w:w="0" w:type="dxa"/>
        </w:tblCellMar>
        <w:tblLook w:val="04A0" w:firstRow="1" w:lastRow="0" w:firstColumn="1" w:lastColumn="0" w:noHBand="0" w:noVBand="1"/>
      </w:tblPr>
      <w:tblGrid>
        <w:gridCol w:w="3909"/>
        <w:gridCol w:w="4323"/>
      </w:tblGrid>
      <w:tr w:rsidR="000A0ABA" w:rsidRPr="000A0ABA" w:rsidTr="000A0ABA">
        <w:tc>
          <w:tcPr>
            <w:tcW w:w="2350" w:type="pct"/>
            <w:hideMark/>
          </w:tcPr>
          <w:p w:rsidR="000A0ABA" w:rsidRPr="000A0ABA" w:rsidRDefault="000A0ABA" w:rsidP="000A0ABA">
            <w:pPr>
              <w:spacing w:after="0" w:line="240" w:lineRule="auto"/>
              <w:ind w:firstLine="3"/>
              <w:textAlignment w:val="baseline"/>
              <w:rPr>
                <w:rFonts w:ascii="Times New Roman" w:eastAsia="Times New Roman" w:hAnsi="Times New Roman" w:cs="Times New Roman"/>
                <w:sz w:val="20"/>
                <w:szCs w:val="20"/>
                <w:lang w:eastAsia="ru-RU"/>
              </w:rPr>
            </w:pPr>
            <w:bookmarkStart w:id="12" w:name="n17"/>
            <w:bookmarkEnd w:id="12"/>
            <w:r w:rsidRPr="000A0ABA">
              <w:rPr>
                <w:rFonts w:ascii="Verdana" w:eastAsia="Times New Roman" w:hAnsi="Verdana" w:cs="Times New Roman"/>
                <w:sz w:val="21"/>
                <w:szCs w:val="21"/>
                <w:bdr w:val="none" w:sz="0" w:space="0" w:color="auto" w:frame="1"/>
                <w:lang w:val="uk-UA" w:eastAsia="ru-RU"/>
              </w:rPr>
              <w:t>Міністр</w:t>
            </w:r>
          </w:p>
        </w:tc>
        <w:tc>
          <w:tcPr>
            <w:tcW w:w="2600" w:type="pct"/>
            <w:hideMark/>
          </w:tcPr>
          <w:p w:rsidR="000A0ABA" w:rsidRPr="000A0ABA" w:rsidRDefault="000A0ABA" w:rsidP="000A0ABA">
            <w:pPr>
              <w:spacing w:after="0" w:line="240" w:lineRule="auto"/>
              <w:ind w:firstLine="720"/>
              <w:jc w:val="right"/>
              <w:textAlignment w:val="baseline"/>
              <w:rPr>
                <w:rFonts w:ascii="Times New Roman" w:eastAsia="Times New Roman" w:hAnsi="Times New Roman" w:cs="Times New Roman"/>
                <w:sz w:val="20"/>
                <w:szCs w:val="20"/>
                <w:lang w:eastAsia="ru-RU"/>
              </w:rPr>
            </w:pPr>
            <w:r w:rsidRPr="000A0ABA">
              <w:rPr>
                <w:rFonts w:ascii="Verdana" w:eastAsia="Times New Roman" w:hAnsi="Verdana" w:cs="Times New Roman"/>
                <w:sz w:val="21"/>
                <w:szCs w:val="21"/>
                <w:bdr w:val="none" w:sz="0" w:space="0" w:color="auto" w:frame="1"/>
                <w:lang w:val="uk-UA" w:eastAsia="ru-RU"/>
              </w:rPr>
              <w:t>А.Б. </w:t>
            </w:r>
            <w:proofErr w:type="spellStart"/>
            <w:r w:rsidRPr="000A0ABA">
              <w:rPr>
                <w:rFonts w:ascii="Verdana" w:eastAsia="Times New Roman" w:hAnsi="Verdana" w:cs="Times New Roman"/>
                <w:sz w:val="21"/>
                <w:szCs w:val="21"/>
                <w:bdr w:val="none" w:sz="0" w:space="0" w:color="auto" w:frame="1"/>
                <w:lang w:val="uk-UA" w:eastAsia="ru-RU"/>
              </w:rPr>
              <w:t>Аваков</w:t>
            </w:r>
            <w:proofErr w:type="spellEnd"/>
          </w:p>
        </w:tc>
      </w:tr>
    </w:tbl>
    <w:p w:rsidR="000A0ABA" w:rsidRPr="000A0ABA" w:rsidRDefault="000A0ABA" w:rsidP="000A0ABA">
      <w:pPr>
        <w:spacing w:before="40" w:after="40" w:line="240" w:lineRule="auto"/>
        <w:ind w:firstLine="720"/>
        <w:jc w:val="both"/>
        <w:rPr>
          <w:rFonts w:ascii="Times New Roman" w:eastAsia="Times New Roman" w:hAnsi="Times New Roman" w:cs="Times New Roman"/>
          <w:color w:val="000000"/>
          <w:sz w:val="24"/>
          <w:szCs w:val="24"/>
          <w:lang w:eastAsia="ru-RU"/>
        </w:rPr>
      </w:pPr>
      <w:bookmarkStart w:id="13" w:name="n494"/>
      <w:bookmarkStart w:id="14" w:name="n487"/>
      <w:bookmarkEnd w:id="13"/>
      <w:bookmarkEnd w:id="14"/>
      <w:r w:rsidRPr="000A0ABA">
        <w:rPr>
          <w:rFonts w:ascii="Verdana" w:eastAsia="Times New Roman" w:hAnsi="Verdana" w:cs="Times New Roman"/>
          <w:color w:val="000000"/>
          <w:sz w:val="21"/>
          <w:szCs w:val="21"/>
          <w:lang w:eastAsia="ru-RU"/>
        </w:rPr>
        <w:t> </w:t>
      </w:r>
    </w:p>
    <w:p w:rsidR="000A0ABA" w:rsidRPr="000A0ABA" w:rsidRDefault="000A0ABA" w:rsidP="000A0ABA">
      <w:pPr>
        <w:spacing w:before="40" w:after="4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eastAsia="ru-RU"/>
        </w:rPr>
        <w:t> </w:t>
      </w:r>
    </w:p>
    <w:p w:rsidR="000A0ABA" w:rsidRPr="000A0ABA" w:rsidRDefault="000A0ABA" w:rsidP="000A0ABA">
      <w:pPr>
        <w:spacing w:after="0" w:line="240" w:lineRule="auto"/>
        <w:ind w:left="6660"/>
        <w:jc w:val="right"/>
        <w:outlineLvl w:val="3"/>
        <w:rPr>
          <w:rFonts w:ascii="Times New Roman" w:eastAsia="Times New Roman" w:hAnsi="Times New Roman" w:cs="Times New Roman"/>
          <w:color w:val="000000"/>
          <w:sz w:val="26"/>
          <w:szCs w:val="26"/>
          <w:lang w:eastAsia="ru-RU"/>
        </w:rPr>
      </w:pPr>
      <w:r w:rsidRPr="000A0ABA">
        <w:rPr>
          <w:rFonts w:ascii="Verdana" w:eastAsia="Times New Roman" w:hAnsi="Verdana" w:cs="Times New Roman"/>
          <w:color w:val="000000"/>
          <w:sz w:val="21"/>
          <w:szCs w:val="21"/>
          <w:lang w:val="uk-UA" w:eastAsia="ru-RU"/>
        </w:rPr>
        <w:t>ЗАТВЕРДЖЕНО</w:t>
      </w:r>
    </w:p>
    <w:p w:rsidR="000A0ABA" w:rsidRPr="000A0ABA" w:rsidRDefault="000A0ABA" w:rsidP="000A0ABA">
      <w:pPr>
        <w:spacing w:after="0" w:line="240" w:lineRule="auto"/>
        <w:ind w:left="6660"/>
        <w:jc w:val="right"/>
        <w:outlineLvl w:val="1"/>
        <w:rPr>
          <w:rFonts w:ascii="Times New Roman" w:eastAsia="Times New Roman" w:hAnsi="Times New Roman" w:cs="Times New Roman"/>
          <w:color w:val="000000"/>
          <w:sz w:val="28"/>
          <w:szCs w:val="28"/>
          <w:lang w:eastAsia="ru-RU"/>
        </w:rPr>
      </w:pPr>
      <w:r w:rsidRPr="000A0ABA">
        <w:rPr>
          <w:rFonts w:ascii="Verdana" w:eastAsia="Times New Roman" w:hAnsi="Verdana" w:cs="Times New Roman"/>
          <w:color w:val="000000"/>
          <w:sz w:val="21"/>
          <w:szCs w:val="21"/>
          <w:lang w:val="uk-UA" w:eastAsia="ru-RU"/>
        </w:rPr>
        <w:t>Наказ МВС України</w:t>
      </w:r>
    </w:p>
    <w:p w:rsidR="000A0ABA" w:rsidRPr="000A0ABA" w:rsidRDefault="000A0ABA" w:rsidP="000A0ABA">
      <w:pPr>
        <w:spacing w:after="0" w:line="240" w:lineRule="auto"/>
        <w:ind w:left="6660"/>
        <w:jc w:val="right"/>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__</w:t>
      </w:r>
      <w:r w:rsidRPr="000A0ABA">
        <w:rPr>
          <w:rFonts w:ascii="Verdana" w:eastAsia="Times New Roman" w:hAnsi="Verdana" w:cs="Times New Roman"/>
          <w:color w:val="000000"/>
          <w:sz w:val="21"/>
          <w:szCs w:val="21"/>
          <w:lang w:eastAsia="ru-RU"/>
        </w:rPr>
        <w:t>.</w:t>
      </w:r>
      <w:r w:rsidRPr="000A0ABA">
        <w:rPr>
          <w:rFonts w:ascii="Verdana" w:eastAsia="Times New Roman" w:hAnsi="Verdana" w:cs="Times New Roman"/>
          <w:color w:val="000000"/>
          <w:sz w:val="21"/>
          <w:szCs w:val="21"/>
          <w:lang w:val="uk-UA" w:eastAsia="ru-RU"/>
        </w:rPr>
        <w:t>01</w:t>
      </w:r>
      <w:r w:rsidRPr="000A0ABA">
        <w:rPr>
          <w:rFonts w:ascii="Verdana" w:eastAsia="Times New Roman" w:hAnsi="Verdana" w:cs="Times New Roman"/>
          <w:color w:val="000000"/>
          <w:sz w:val="21"/>
          <w:szCs w:val="21"/>
          <w:lang w:eastAsia="ru-RU"/>
        </w:rPr>
        <w:t>.201</w:t>
      </w:r>
      <w:r w:rsidRPr="000A0ABA">
        <w:rPr>
          <w:rFonts w:ascii="Verdana" w:eastAsia="Times New Roman" w:hAnsi="Verdana" w:cs="Times New Roman"/>
          <w:color w:val="000000"/>
          <w:sz w:val="21"/>
          <w:szCs w:val="21"/>
          <w:lang w:val="uk-UA" w:eastAsia="ru-RU"/>
        </w:rPr>
        <w:t>6</w:t>
      </w:r>
      <w:r w:rsidRPr="000A0ABA">
        <w:rPr>
          <w:rFonts w:ascii="Verdana" w:eastAsia="Times New Roman" w:hAnsi="Verdana" w:cs="Times New Roman"/>
          <w:color w:val="000000"/>
          <w:sz w:val="21"/>
          <w:szCs w:val="21"/>
          <w:lang w:eastAsia="ru-RU"/>
        </w:rPr>
        <w:t> № </w:t>
      </w:r>
      <w:r w:rsidRPr="000A0ABA">
        <w:rPr>
          <w:rFonts w:ascii="Verdana" w:eastAsia="Times New Roman" w:hAnsi="Verdana" w:cs="Times New Roman"/>
          <w:color w:val="000000"/>
          <w:sz w:val="21"/>
          <w:szCs w:val="21"/>
          <w:lang w:val="uk-UA" w:eastAsia="ru-RU"/>
        </w:rPr>
        <w:t>_____</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left="666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Інструкція</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з організації взаємодії  органів досудового розслідування з іншими органами</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Національної  поліції  України  у  попередженні,  виявленні та розслідуванні кримінальних правопорушень</w:t>
      </w:r>
    </w:p>
    <w:p w:rsidR="000A0ABA" w:rsidRPr="000A0ABA" w:rsidRDefault="000A0ABA" w:rsidP="000A0ABA">
      <w:pPr>
        <w:spacing w:after="0" w:line="240" w:lineRule="auto"/>
        <w:jc w:val="center"/>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І. Загальні положення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Основним завданням взаємодії органів досудового розслідування з іншими органами, у тому числі структурними (відокремленими) підрозділами,  Національної поліції України (далі - органами поліції) є попередження, виявлення і розслідування кримінальних правопорушень, притягнення до встановленої законодавством відповідальності осіб, що їх учинили, відшкодування завданої кримінальними правопорушеннями шкоди, відновлення порушених прав та інтересів громадян і юридичних осіб.</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2. Правову основу взаємодії органів досудового розслідування з іншими органами поліції становлять Конституція України, Кримінальний та Кримінальний процесуальний кодекси (далі – КК та КПК) України, Закон України «Про Національну поліцію», інші акти законодавства України, міжнародні договори, згода на обов’язковість яких дана Верховною Радою України, з питань організації взаємодії між органами Національної поліції при попередженні, виявленні й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Основними принципами взаємодії є:</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відповідальність слідчого за швидке, повне та неупереджене розслідування кримінальних правопорушень, його самостійність у процесуальній діяльності, втручання в яку осіб, що не мають на те законних повноважень, забороняється;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2) активне використання </w:t>
      </w:r>
      <w:proofErr w:type="spellStart"/>
      <w:r w:rsidRPr="000A0ABA">
        <w:rPr>
          <w:rFonts w:ascii="Verdana" w:eastAsia="Times New Roman" w:hAnsi="Verdana" w:cs="Times New Roman"/>
          <w:color w:val="000000"/>
          <w:sz w:val="21"/>
          <w:szCs w:val="21"/>
          <w:lang w:val="uk-UA" w:eastAsia="ru-RU"/>
        </w:rPr>
        <w:t>методик</w:t>
      </w:r>
      <w:proofErr w:type="spellEnd"/>
      <w:r w:rsidRPr="000A0ABA">
        <w:rPr>
          <w:rFonts w:ascii="Verdana" w:eastAsia="Times New Roman" w:hAnsi="Verdana" w:cs="Times New Roman"/>
          <w:color w:val="000000"/>
          <w:sz w:val="21"/>
          <w:szCs w:val="21"/>
          <w:lang w:val="uk-UA" w:eastAsia="ru-RU"/>
        </w:rPr>
        <w:t>, наукових і технічних досягнень у попередженні, виявленні та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оптимальне використання наявних можливостей слідчих і оперативних підрозділів у попередженні, виявленні та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дотримання загальних засад кримінального провадження;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забезпечення нерозголошення даних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здійснення співробітниками оперативних підрозділів своїх повноважень за зональним або лінійним принципом, а дільничними офіцерами поліції - за зональним принципом.</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Зональний принцип – закріплення за конкретним співробітником  структурного підрозділу частини території обслуговування (адміністративної зони, адміністративної дільниці), на якій він здійснює профілактику, виявлення та документування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Лінійний принцип – закріплення за конкретним співробітником  структурного підрозділу окремого напряму </w:t>
      </w:r>
      <w:proofErr w:type="spellStart"/>
      <w:r w:rsidRPr="000A0ABA">
        <w:rPr>
          <w:rFonts w:ascii="Verdana" w:eastAsia="Times New Roman" w:hAnsi="Verdana" w:cs="Times New Roman"/>
          <w:color w:val="000000"/>
          <w:sz w:val="21"/>
          <w:szCs w:val="21"/>
          <w:lang w:val="uk-UA" w:eastAsia="ru-RU"/>
        </w:rPr>
        <w:t>оперативно</w:t>
      </w:r>
      <w:proofErr w:type="spellEnd"/>
      <w:r w:rsidRPr="000A0ABA">
        <w:rPr>
          <w:rFonts w:ascii="Verdana" w:eastAsia="Times New Roman" w:hAnsi="Verdana" w:cs="Times New Roman"/>
          <w:color w:val="000000"/>
          <w:sz w:val="21"/>
          <w:szCs w:val="21"/>
          <w:lang w:val="uk-UA" w:eastAsia="ru-RU"/>
        </w:rPr>
        <w:t>-службової діяльності.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Відповідальність за належну організацію взаємодії слідчих підрозділів з іншими органами Національної поліції при попередженні, виявленні й розслідуванні кримінальних правопорушень покладається на начальників територіальних органів поліції та органів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Швидке та повне розслідування і розкриття кримінальних правопорушень досягається шляхом поєднання зусиль усіх органів Національної поліції, забезпечення належного рівня їх взаємодії, відповідно до вимог законодавства щодо отримання, збирання, накопичення та використання інформації про осіб, причетних до вчинення кримінальних правопорушень, а також події і факти, які можуть сприяти їх розслідуванню і розкриттю, що є невід’ємним завданням для всіх без винятку працівників органів Національної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Безпосередню організацію роботи зі збору інформації про осіб, причетних до вчинення кримінальних правопорушень, а також події та факти, які можуть сприяти їх розслідуванню і розкриттю, та контроль за перевіркою зазначеної інформації здійснює начальник територіального органу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Комплексне використання сил і засобів усіх підрозділів органів поліції під час розслідування та розкриття кримінальних правопорушень організовують начальники головних управлінь Національної поліції (далі - ГУНП) та підпорядкованих їм територіальних органів поліції на засадах централізації управління ними, координації вжитих заходів і забезпечення належної взаємодії.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 xml:space="preserve">7. Збір працівниками органів поліції  інформації про осіб, причетних до вчинення кримінальних правопорушень, а також події і факти, які можуть сприяти їх </w:t>
      </w:r>
      <w:r w:rsidRPr="000A0ABA">
        <w:rPr>
          <w:rFonts w:ascii="Verdana" w:eastAsia="Times New Roman" w:hAnsi="Verdana" w:cs="Times New Roman"/>
          <w:color w:val="000000"/>
          <w:sz w:val="21"/>
          <w:szCs w:val="21"/>
          <w:lang w:val="uk-UA" w:eastAsia="ru-RU"/>
        </w:rPr>
        <w:lastRenderedPageBreak/>
        <w:t>розкриттю та досудовому розслідуванню, здійснюється як у процесі виконання своїх основних службових обов’язків, так і під час неформального спілкування з громадянами в службовий та неслужбовий час. Отриману інформацію працівники поліції зобов’язані письмово доповідати безпосереднім керівникам для її подальшої доповіді начальникові органу поліції,  ГУНП та передавання начальникам органу досудового розслідування і кримінальної поліції  для використання під час розкриття та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8. Начальники органу досудового розслідування та кримінальної поліції забезпечують збирання, накопичення, систематизацію отриманої інформації та здійснюють її перевірку з метою встановлення осіб, причетних до вчинення кримінальних правопорушень, а також подій і фактів, які можуть сприяти їх розкриттю та досудовому розслідуванню.</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9. Головними службами, які виконують основні обов’язки з розкриття та досудового розслідування органами Національної поліції кримінальних правопорушень та відповідають за кінцевий результат цієї роботи, є органи досудового розслідування та підрозділи кримінальної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Інші підрозділи Національної поліції у межах своєї компетенції забезпечують здійснення заходів, спрямованих  на отримання інформації про осіб, причетних до вчинення кримінальних правопорушень, а також події і факти, які можуть сприяти їх розкриттю та досудовому розслідуванню.</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Отриману інформацію про осіб, причетних до вчинення кримінальних правопорушень,  а також події і факти, які можуть сприяти їх розкриттю та досудовому розслідуванню,  працівники  поліції доповідають безпосередньому керівникові, який після ознайомлення з нею складає ініціативний рапорт із зазначенням змісту такої інформації та подає його начальникові територіального органу поліції для розгляду та надання доручення начальникам органу досудового розслідування і кримінальної поліції про використання цієї інформації під час розкриття та досудового розслідування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Ініціативні рапорти реєструються в журналах вихідної кореспонденції канцелярії (секретаріаті) підрозділу, працівник якого отримав інформацію, та у журналах вхідної кореспонденції канцелярії (секретаріаті) органу досудового розслідування та підрозділу кримінальної поліції, якому начальником територіального органу поліції доручено її перевірку під час розкриття та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У разі заведення оперативним підрозділом поліції контрольно-наглядової справи за фактом учинення особливо тяжкого та тяжкого злочину копія такого ініціативного рапорту обов’язково долучається до матеріалів цієї справи.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Облік участі служб і підрозділів органів поліції у встановленні осіб, причетних до вчинення кримінального правопорушення, та результати використання інформації, викладеної в ініціативних рапортах під час досудового розслідування і розкриття кримінальних правопорушень, здійснюється підрозділами інформаційно-аналітичного забезпечення шляхом формування відповідного звіту.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ІІ. Організація взаємодії при надходженні до органу поліції заяв і повідомлень про кримінальні правопорушення та реагуванні на них</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При надходженні до органу поліції заяви або повідомлення про вчинене кримінальне правопорушення оперативний черговий територіального органу поліції (далі – оперативний черговий) зобов’язаний негайно надати її начальнику слідчого підрозділу, який визначає слідчого, що здійснюватиме досудове розслідування, а також поінформувати начальника територіального органу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2. Слідчий невідкладно, але не пізніше 24 годин після подання заяви, повідомлення про вчинене кримінальне правопорушення за наявності підстав, що можуть свідчити про вчинення кримінального правопорушення,  зобов’язаний </w:t>
      </w:r>
      <w:proofErr w:type="spellStart"/>
      <w:r w:rsidRPr="000A0ABA">
        <w:rPr>
          <w:rFonts w:ascii="Verdana" w:eastAsia="Times New Roman" w:hAnsi="Verdana" w:cs="Times New Roman"/>
          <w:color w:val="000000"/>
          <w:sz w:val="21"/>
          <w:szCs w:val="21"/>
          <w:lang w:val="uk-UA" w:eastAsia="ru-RU"/>
        </w:rPr>
        <w:t>внести</w:t>
      </w:r>
      <w:proofErr w:type="spellEnd"/>
      <w:r w:rsidRPr="000A0ABA">
        <w:rPr>
          <w:rFonts w:ascii="Verdana" w:eastAsia="Times New Roman" w:hAnsi="Verdana" w:cs="Times New Roman"/>
          <w:color w:val="000000"/>
          <w:sz w:val="21"/>
          <w:szCs w:val="21"/>
          <w:lang w:val="uk-UA" w:eastAsia="ru-RU"/>
        </w:rPr>
        <w:t xml:space="preserve"> відповідні відомості до Єдиного реєстру досудових розслідувань (далі – ЄРДР) та розпочати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3. Начальник територіального органу поліції організовує своєчасне направлення на місце події слідчо-оперативної групи (далі – СОГ) у повному складі </w:t>
      </w:r>
      <w:r w:rsidRPr="000A0ABA">
        <w:rPr>
          <w:rFonts w:ascii="Verdana" w:eastAsia="Times New Roman" w:hAnsi="Verdana" w:cs="Times New Roman"/>
          <w:color w:val="000000"/>
          <w:sz w:val="21"/>
          <w:szCs w:val="21"/>
          <w:lang w:val="uk-UA" w:eastAsia="ru-RU"/>
        </w:rPr>
        <w:lastRenderedPageBreak/>
        <w:t>та в залежності від обставин та характеру вчиненого діяння інших працівників органу поліції, а також забезпечує прибуття відповідного співробітника оперативного підрозділу, дільничного офіцера поліції залежно від зони обслуговування та лінії роботи.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Після надходження до органу поліції інформації про вчинення кримінального правопорушення та внесення інформації до ЄРДР під керівництвом начальника територіального органу здійснюється комплекс першочергових заходів та невідкладних слідчих (розшукових) дій, у тому числі за дорученням слідчого, спрямованих на встановлення особи, яка вчинила кримінальне правопорушення, та з’ясування всіх обставин події.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Першочергові заходи та невідкладні слідчі (розшукові) дії передбачають: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проведення огляду місця події з метою отримання первинної інформації про кримінальне правопорушення і осіб, які до нього причетні, та визначення напрямків пошуку правопорушників;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переслідування і затримання правопорушників за наявними слідами або напрямками, указаними потерпілими і очевидцями, організація загороджувальних заходів, у тому числі в місцях можливого перебування або появи правопорушників;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проведення оперативних заходів у місцях скупчення осіб, схильних до вчинення правопорушень і збуту викраденого майна;</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виявлення свідків та очевидців події, опитування з цією метою громадян, які мешкають або працюють поблизу місця вчиненого діяння, а також осіб, які могли перебувати на шляхах можливого переміщення правопорушника до місця події та від нього;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проведення </w:t>
      </w:r>
      <w:proofErr w:type="spellStart"/>
      <w:r w:rsidRPr="000A0ABA">
        <w:rPr>
          <w:rFonts w:ascii="Verdana" w:eastAsia="Times New Roman" w:hAnsi="Verdana" w:cs="Times New Roman"/>
          <w:color w:val="000000"/>
          <w:sz w:val="21"/>
          <w:szCs w:val="21"/>
          <w:lang w:val="uk-UA" w:eastAsia="ru-RU"/>
        </w:rPr>
        <w:t>поквартирного</w:t>
      </w:r>
      <w:proofErr w:type="spellEnd"/>
      <w:r w:rsidRPr="000A0ABA">
        <w:rPr>
          <w:rFonts w:ascii="Verdana" w:eastAsia="Times New Roman" w:hAnsi="Verdana" w:cs="Times New Roman"/>
          <w:color w:val="000000"/>
          <w:sz w:val="21"/>
          <w:szCs w:val="21"/>
          <w:lang w:val="uk-UA" w:eastAsia="ru-RU"/>
        </w:rPr>
        <w:t> чи подвірного обходу для збирання відомостей про подію та обстеження місцевості в районі вчинення кримінального правопорушення з метою виявлення загублених, викинутих правопорушником знарядь учиненого діяння, інших предметів і додаткових джерел інформації про подію і осіб, які вчинили кримінальне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орієнтування особового складу органів поліції на території обслуговування, на якій учинено кримінальне правопорушення, та суміжних територіях, військових нарядів Національної гвардії, що залучаються до охорони громадського порядку, а за необхідності - представників громадськості про характер, час, місце і спосіб учинення кримінального правопорушення, кількість осіб, які його вчинили, їх зовнішність, прикмети викрадених речей і цінностей та про інші відомості, що мають значення для встановлення і розшуку правопорушників;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використання можливостей інформаційно-пошукових систем, а також засобів масової інформації;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перевірку осіб, які перебувають на обліках органів поліції: раніше судимих, насамперед за кримінальні правопорушення, аналогічні вчиненому, або стосовно яких здійснюється досудове розслідування за вчинення інших кримінальних правопорушень, аналогічних вчиненому, і щодо яких не обрано запобіжний захід у вигляді тримання під вартою; осіб, які перебувають під адміністративним наглядом або формально під нього підпадають; звільнених від кримінальної відповідальності або стосовно яких застосовано покарання, не пов’язані з позбавленням волі; осіб, які вживають наркотичні засоби, неповнолітніх, злісних порушників громадського порядку, а також інших осіб, про яких є інформація про причетність до вчинення схожих кримінальних правопорушень або про висловлювання намірів їх учинити.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Якщо в результаті проведених першочергових заходів і невідкладних слідчих дій не встановлено особу, яка вчинила кримінальне правопорушення, начальник територіального органу поліції організовує і забезпечує подальшу роботу з розкриття цього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СОГ створюються при чергових частинах територіальних органів поліції. Склад цих груп формується з працівників поліції відповідно до графіку чергування, затвердженого начальником територіального органу поліції та погодженого з начальником слідчого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До СОГ в обов’язковому порядку входять слідчий (старший СОГ), співробітник оперативного підрозділу та інспектор-криміналіст (технік-криміналіст).</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6. Завданням СОГ є виявлення, фіксація, кваліфіковане вилучення та пакування слідів кримінального правопорушення, речових доказів, встановлення свідків та потерпілих, з’ясування обставин кримінального правопорушення, що мають значення для всебічного, повного і неупередженого їх дослідження та встановлення осіб, причетних до його вчинення.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Після прибуття на місце події члени СОГ з’ясовують обставини вчинення кримінального правопорушення, встановлюють свідків, прикмети осіб, які вчинили кримінальне правопорушення та ймовірні шляхи їх відходу. У разі необхідності вживають заходів для переслідування транспортних засобів, якими заволоділи особи, що вчинили кримінальне правопорушення, або тих, що використовувалися при його вчиненні. Беруть участь у розшуку та затриманні осіб, які підозрюються в учиненні цих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Слідчий: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керує діями інших членів СОГ та несе персональну відповідальність за якість проведення огляду місця події;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разом з іншими членами СОГ, залученими спеціалістами, запрошеними потерпілим, свідками та іншими учасниками кримінального провадження проводить огляд місця події, у ході якого в установленому КПК України порядку фіксує відомості щодо обставин учинення кримінального правопорушення, вилучає речі і документи, які мають значення для кримінального провадження, та речі, вилучені з обігу, у тому числі матеріальні об’єкти, придатні для з’ясування обставин, що підлягають доказуванню; забезпечує їх належне зберігання для подальшого направлення для проведення експертного дослідження; має право заборонити будь-якій особі перебувати на місці огляду або залишати його до закінчення огляду та вчинювати будь-які дії, що заважають проведенню огляду;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за наявності підстав інформує оперативного чергового про залучення додаткових сил і засобів для документування всіх обставин учиненого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при необхідності допитує про обставини вчиненого кримінального правопорушення заявника, потерпілого, свідків та інших учасників кримінального провадження; надає письмові доручення співробітникам оперативних підрозділів про проведення процесуальних дій у кримінальному провадженні.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9. Співробітник оперативного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здійснює </w:t>
      </w:r>
      <w:proofErr w:type="spellStart"/>
      <w:r w:rsidRPr="000A0ABA">
        <w:rPr>
          <w:rFonts w:ascii="Verdana" w:eastAsia="Times New Roman" w:hAnsi="Verdana" w:cs="Times New Roman"/>
          <w:color w:val="000000"/>
          <w:sz w:val="21"/>
          <w:szCs w:val="21"/>
          <w:lang w:val="uk-UA" w:eastAsia="ru-RU"/>
        </w:rPr>
        <w:t>поквартирний</w:t>
      </w:r>
      <w:proofErr w:type="spellEnd"/>
      <w:r w:rsidRPr="000A0ABA">
        <w:rPr>
          <w:rFonts w:ascii="Verdana" w:eastAsia="Times New Roman" w:hAnsi="Verdana" w:cs="Times New Roman"/>
          <w:color w:val="000000"/>
          <w:sz w:val="21"/>
          <w:szCs w:val="21"/>
          <w:lang w:val="uk-UA" w:eastAsia="ru-RU"/>
        </w:rPr>
        <w:t> чи подвірний обхід з метою виявлення свідків учиненого кримінального правопорушення, збирання відомостей, що можуть бути використані як докази;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установлює час, місце і обставини вчинення кримінального правопорушення; кількість причетних до його вчинення осіб, їх прикмети; наявність у них зброї, транспортних засобів, слідів на одязі чи тілі, які могли залишитися через опір потерпілих або при подоланні перешкод; індивідуальні ознаки викрадених речей; напрямок, в якому вони зникли, інші відомості, необхідні для встановлення осіб, які вчинили кримінальне правопорушення; використовує наявні джерела оперативної інформації з метою розкриття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негайно інформує слідчого про одержані дані щодо обставин вчинення кримінального правопорушення та причетних до нього осіб, для їх подальшої фіксації шляхом проведення слідчих (розшукових) та негласних слідчих (розшукових) дій;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виконує письмові доручення слідчого про проведення слідчих (розшукових) та негласних слідчих (розшукових) дій. Під час їх виконання користується повноваженнями слідчого.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10. Інспектор-криміналіст (технік-криміналіст):</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надає консультації слідчому з питань, що потребують відповідних спеціальних знань і навичок;</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 використанням спеціальних знань та навичок, науково-технічних засобів і спеціального обладнання проводить вимірювання, фотографування, звуко- чи відеозапис, складає плани і схеми, виготовляє графічні зображення оглянутого місця чи окремих речей;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3) виявляє, фіксує, здійснює вилучення та пакування матеріальних об’єктів, які несуть на собі </w:t>
      </w:r>
      <w:proofErr w:type="spellStart"/>
      <w:r w:rsidRPr="000A0ABA">
        <w:rPr>
          <w:rFonts w:ascii="Verdana" w:eastAsia="Times New Roman" w:hAnsi="Verdana" w:cs="Times New Roman"/>
          <w:color w:val="000000"/>
          <w:sz w:val="21"/>
          <w:szCs w:val="21"/>
          <w:lang w:val="uk-UA" w:eastAsia="ru-RU"/>
        </w:rPr>
        <w:t>слідову</w:t>
      </w:r>
      <w:proofErr w:type="spellEnd"/>
      <w:r w:rsidRPr="000A0ABA">
        <w:rPr>
          <w:rFonts w:ascii="Verdana" w:eastAsia="Times New Roman" w:hAnsi="Verdana" w:cs="Times New Roman"/>
          <w:color w:val="000000"/>
          <w:sz w:val="21"/>
          <w:szCs w:val="21"/>
          <w:lang w:val="uk-UA" w:eastAsia="ru-RU"/>
        </w:rPr>
        <w:t> інформацію вчиненого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проводить експрес-аналіз за зовнішніми характеристиками вилучених об’єктів (без надання письмового висновку), звертає увагу слідчого на фактичні дані, що мають значення для розслідування обставин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несе персональну відповідальність за якісну фіксацію всієї </w:t>
      </w:r>
      <w:proofErr w:type="spellStart"/>
      <w:r w:rsidRPr="000A0ABA">
        <w:rPr>
          <w:rFonts w:ascii="Verdana" w:eastAsia="Times New Roman" w:hAnsi="Verdana" w:cs="Times New Roman"/>
          <w:color w:val="000000"/>
          <w:sz w:val="21"/>
          <w:szCs w:val="21"/>
          <w:lang w:val="uk-UA" w:eastAsia="ru-RU"/>
        </w:rPr>
        <w:t>слідовоїінформації</w:t>
      </w:r>
      <w:proofErr w:type="spellEnd"/>
      <w:r w:rsidRPr="000A0ABA">
        <w:rPr>
          <w:rFonts w:ascii="Verdana" w:eastAsia="Times New Roman" w:hAnsi="Verdana" w:cs="Times New Roman"/>
          <w:color w:val="000000"/>
          <w:sz w:val="21"/>
          <w:szCs w:val="21"/>
          <w:lang w:val="uk-UA" w:eastAsia="ru-RU"/>
        </w:rPr>
        <w:t>, повноту відображених даних у протоколі огляду та схемі (плані) до нього.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11. Дільничний офіцер поліції, поліцейський патрульної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до прибуття СОГ забезпечує охорону місця події, збереження слідів учиненого кримінального правопорушення та в разі необхідності організовує надання невідкладної медичної допомоги потерпілим особам;</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з’ясовує обставини  вчиненого кримінального правопорушення, установлює свідків, очевидців події, прикмети правопорушників, збирає інші відомості, що можуть бути використані як докази;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інформує оперативного чергового відповідного територіального органу поліції про обставин учинення кримінального правопорушення та причетних до нього осіб для вжиття невідкладних заходів щодо їх затримання;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негайно інформує слідчого про одержані дані щодо обставин учинення кримінального правопорушення та причетних до нього осіб для їх подальшої фіксації шляхом проведення слідчих (розшукових) та негласних слідчих (розшукових) дій.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12. Кінолог:</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забезпечує застосування службово-розшукової собаки для розшуку та затримання особи, яка вчинила кримінальне правопорушення, виявлення втрачених нею речей, предметів чи залишених слідів;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бере участь у блокуванні місця вчинення кримінального правопорушення, його огляді, виявленні, фіксації, вилученні і зберіганні предметів і слідів, які можуть бути використані для розшуку особи, яка вчинила кримінальне правопорушення, із застосуванням службово-розшукової собаки;</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3) при відсутності можливостей застосування службово-розшукової собаки або втрати нею сліду діє за вказівкою керівника СОГ.</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13. У разі вчинення особливо тяжких злочинів, а також кримінальних правопорушень, які викликають значний суспільний резонанс, огляд місця події проводиться за участю начальників територіального органу поліції та слідчого підрозділу.</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ІІІ. Організація взаємодії при направленні оперативним підрозділом матеріалів за результатами оперативно-розшукової діяльності до слідчого підрозділу</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При веденні оперативним підрозділом оперативно-розшукової справи (далі – ОРС) щодо осіб, стосовно яких є дані про участь у підготовці до вчинення злочину, підслідного слідчим Національної поліції, начальник оперативного підрозділу звертається до начальника слідчого підрозділу про закріплення за цією ОРС слідчого для забезпечення методичного супроводження її реалізації та надання практичної допомоги оперативному підрозділу.</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Начальник оперативного підрозділу з дотриманням режиму таємності надає слідчому необхідні матеріали ОРС для вивчення та надання у разі потреби рекомендацій щодо фіксації додаткових фактичних даних про протиправні діяння окремих осіб та груп, які засвідчують наявність в їх діях ознак злочину.</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У подальшому матеріали ОРС розглядаються під час оперативної наради за участю начальників оперативного, слідчого підрозділів та працівників, які брали участь у їх підготовці, для визначення повноти зібраних матеріалів та наявності підстав для реєстрації в ЄРДР. Одночасно розробляється план заходів з реалізації матеріалів ОРС, який затверджується начальниками слідчого та оперативного підрозділів.</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4. У разі встановлення під час проведення оперативно-розшукових заходів фактичних даних, що свідчать про ознаки злочину в діяннях окремих осіб та груп, але якщо їх припинення може негативно вплинути на результати кримінального </w:t>
      </w:r>
      <w:r w:rsidRPr="000A0ABA">
        <w:rPr>
          <w:rFonts w:ascii="Verdana" w:eastAsia="Times New Roman" w:hAnsi="Verdana" w:cs="Times New Roman"/>
          <w:color w:val="000000"/>
          <w:sz w:val="21"/>
          <w:szCs w:val="21"/>
          <w:lang w:val="uk-UA" w:eastAsia="ru-RU"/>
        </w:rPr>
        <w:lastRenderedPageBreak/>
        <w:t>провадження, начальник оперативного підрозділу інформує про це начальника слідчого підрозділу і лише після закінчення їх проведення матеріали ОРС виносяться на розгляд оперативної наради для розроблення спільних заходів з їх реалізації.</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IV</w:t>
      </w:r>
      <w:r w:rsidRPr="000A0ABA">
        <w:rPr>
          <w:rFonts w:ascii="Verdana" w:eastAsia="Times New Roman" w:hAnsi="Verdana" w:cs="Times New Roman"/>
          <w:color w:val="000000"/>
          <w:sz w:val="21"/>
          <w:szCs w:val="21"/>
          <w:lang w:val="uk-UA" w:eastAsia="ru-RU"/>
        </w:rPr>
        <w:t>. Створення СОГ для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Для швидкого та повного розслідування тяжких, особливо тяжких злочинів, а також кримінальних правопорушень, які викликали значний суспільний резонанс, утворюються СОГ.</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Утворення СОГ здійснюється за наказом начальника територіального органу поліції, погодженого з начальником слідчого підрозділу. При цьому керівником СОГ є слідчий, який визначений начальником слідчого підрозділу здійснювати досудове розслідування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3. До складу СОГ включаються співробітники оперативних підрозділів, дільничні офіцери поліції, на території обслуговування яких (закріпленій за дільничним офіцером поліції  адміністративній дільниці) учинено кримінальне правопорушення, або співробітники оперативних підрозділів, які документували злочинну діяльність. У разі потреби залучаються співробітники інших органів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4. Забороняється здійснювати заміну оперативних працівників, що включені до складу слідчо-оперативної групи, без узгодження зі слідчим (керівником групи) або керівником органу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Контроль за роботою СОГ покладається на начальника слідчого підрозділу, який за погодженням з начальником територіального органу поліції вправі організовувати проведення оперативних нарад за участю слідчих та працівників інших органів поліції з питань виявлення та розслідування кримінальних правопорушень, у тому числі стану виконання доручень слідчих та взаємодії служб.</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Для організації розслідування тяжких та особливо тяжких злочинів, учинених у минулі роки, наказом начальника територіального органу поліції, погодженого з начальником слідчого підрозділу створюються спеціалізовані постійно діючі СОГ.</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Для досудового розслідування кримінальних правопорушень, учинених на території декількох районів регіону, наказом начальника ГУНП, погодженим з начальником слідчого управління ГУНП може створюватися СОГ ГУНП. Контроль за її роботою покладається на слідче управління ГУНП.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8. Для досудового розслідування кримінальних правопорушень, учинених на території декількох областей (регіонів), наказом Голови Національної поліції України може створюватися міжрегіональна СОГ. Контроль за її роботою покладається на Головне слідче управління Національної поліції України або слідче управління ГУНП, на території обслуговування якого вчинено найбільшу кількість кримінальних правопорушень.</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val="uk-UA"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V</w:t>
      </w:r>
      <w:r w:rsidRPr="000A0ABA">
        <w:rPr>
          <w:rFonts w:ascii="Verdana" w:eastAsia="Times New Roman" w:hAnsi="Verdana" w:cs="Times New Roman"/>
          <w:color w:val="000000"/>
          <w:sz w:val="21"/>
          <w:szCs w:val="21"/>
          <w:lang w:val="uk-UA" w:eastAsia="ru-RU"/>
        </w:rPr>
        <w:t>. Організація роботи СОГ під час досудового розслідування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Діяльність СОГ здійснюється на підставі спільного плану проведення слідчих (розшукових) дій та негласних слідчих (розшукових) дій, який розробляється з урахуванням наданих обґрунтованих пропозицій співробітників оперативних підрозділів, уключених до складу СОГ. У зазначеному плані відображаються версії вчинення кримінального правопорушення, заходи, спрямовані на їх перевірку, у тому числі оперативного характеру, а також зазначаються конкретні виконавці та терміни виконання. Указаний план погоджується керівниками слідчого і оперативного підрозділу та затверджується начальником територіального органу поліції. Якщо план проведення слідчих (розшукових) дій та негласних слідчих (розшукових) дій виконано повністю, а кримінальне правопорушення залишається нерозкритим, розроблюється план додаткових заходів. Виконання зазначених планів контролюється керівниками слідчого підрозділу та відповідних оперативних підрозділів за напрямами роботи.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 xml:space="preserve">При цьому оперативне супроводження досудового розслідування забезпечується з моменту створення СОГ і до ухвалення судом </w:t>
      </w:r>
      <w:proofErr w:type="spellStart"/>
      <w:r w:rsidRPr="000A0ABA">
        <w:rPr>
          <w:rFonts w:ascii="Verdana" w:eastAsia="Times New Roman" w:hAnsi="Verdana" w:cs="Times New Roman"/>
          <w:color w:val="000000"/>
          <w:sz w:val="21"/>
          <w:szCs w:val="21"/>
          <w:lang w:val="uk-UA" w:eastAsia="ru-RU"/>
        </w:rPr>
        <w:t>вироку</w:t>
      </w:r>
      <w:proofErr w:type="spellEnd"/>
      <w:r w:rsidRPr="000A0ABA">
        <w:rPr>
          <w:rFonts w:ascii="Verdana" w:eastAsia="Times New Roman" w:hAnsi="Verdana" w:cs="Times New Roman"/>
          <w:color w:val="000000"/>
          <w:sz w:val="21"/>
          <w:szCs w:val="21"/>
          <w:lang w:val="uk-UA" w:eastAsia="ru-RU"/>
        </w:rPr>
        <w:t xml:space="preserve"> або постановлення ухвали, які набрали законної сили, а також у разі закриття кримінального провадження.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Співробітники оперативних підрозділів та дільничні офіцери поліції, включені до складу СОГ, щотижнево інформують слідчого – керівника СОГ про стан виконання наданих письмових доручень та запланованих заходів, а на його вимогу надають документи, що підтверджують обсяги проведеної ними роботи.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Співробітники оперативного підрозділу, включені до складу СОГ, самостійно надають слідчому обґрунтовані пропозиції щодо необхідності проведення конкретних негласних слідчих (розшукових) дій.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Результати роботи СОГ з виявлення осіб, які вчинили кримінальні правопорушення, щомісяця розглядаються на оперативних нарадах при начальникові слідчого підрозділу в присутності начальника територіального органу поліції та керівників його структурних підрозділів, а стан досудового розслідування кримінальних проваджень, які викликали значний суспільний резонанс – щотижнево.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V</w:t>
      </w:r>
      <w:r w:rsidRPr="000A0ABA">
        <w:rPr>
          <w:rFonts w:ascii="Verdana" w:eastAsia="Times New Roman" w:hAnsi="Verdana" w:cs="Times New Roman"/>
          <w:color w:val="000000"/>
          <w:sz w:val="21"/>
          <w:szCs w:val="21"/>
          <w:lang w:val="uk-UA" w:eastAsia="ru-RU"/>
        </w:rPr>
        <w:t>І. Виконання співробітниками оперативного підрозділу територіального органу поліції та структурного (відокремленого) підрозділу  письмових доручень про проведення слідчих (розшукових) дій та негласних слідчих (розшукових) дій під час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Під час досудового розслідування кримінальних правопорушень слідчий надає відповідним оперативним підрозділам Національної поліції, а в разі створення СОГ – конкретним співробітникам оперативного підрозділу, у тому числі структурного (відокремленого) підрозділу, включеним до її складу, письмові доручення про проведення слідчих (розшукових) дій і негласних слідчих (розшукових) дій (далі – доручення).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Не допускається надання слідчим неконкретизованих доручень оперативному підрозділу (співробітнику оперативного підрозділу – члену СОГ) та без встановленого строку їх виконання.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Співробітники оперативних підрозділів не мають права здійснювати процесуальні дії в кримінальному провадженні за власною ініціативою або звертатися з клопотанням до слідчого судді чи прокурора.</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Доручення слідчого щодо проведення слідчих (розшукових) дій та негласних слідчих (розшукових) дій є обов’язковими для виконання оперативним підрозділом.</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Доручення, які даються оперативному підрозділу, повинні бути зареєстрованими в канцелярії територіального органу поліції та передавитися в порядку, передбаченому нормативним актом про організацію діловодства в системі МВС України.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У дорученнях зазначається найменування кримінального провадження та його реєстраційний номер; короткий виклад фактичних обставин кримінального правопорушення; перелік слідчих (розшукових) дій чи негласних слідчих (розшукових) дій, які потрібно виконати; інші відомості, які необхідні для виконання цих дій.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Термін виконання доручень слідчих не повинен перевищувати встановленого у них строку. У разі неможливості своєчасного виконання доручення продовження строку його виконання письмово погоджується начальником оперативного підрозділу з начальником слідчого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Матеріали про виконання доручень слідчих направляються до слідчого підрозділу разом із супровідним листом за підписом начальника територіального органу поліції, керівника структурного (відокремленого) підрозділу, який реєструється в канцелярії органу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Контроль за виконанням доручень слідчих співробітниками оперативних підрозділів територіального органу поліції покладається на начальника територіального органу поліції, який зобов’язаний: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1) визначати конкретних осіб з числа співробітників оперативних підрозділів, на яких покладати обов’язки з виконання доручень слідчих              (за виключенням </w:t>
      </w:r>
      <w:r w:rsidRPr="000A0ABA">
        <w:rPr>
          <w:rFonts w:ascii="Verdana" w:eastAsia="Times New Roman" w:hAnsi="Verdana" w:cs="Times New Roman"/>
          <w:color w:val="000000"/>
          <w:sz w:val="21"/>
          <w:szCs w:val="21"/>
          <w:lang w:val="uk-UA" w:eastAsia="ru-RU"/>
        </w:rPr>
        <w:lastRenderedPageBreak/>
        <w:t>доручень, які надаються співробітникам оперативного підрозділу, включеним до складу СОГ);</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визначати шляхом видання наказу конкретних осіб з числа співробітників оперативних підрозділів, на яких покладати обов’язки щодо ведення обліку доручень слідчих для їх своєчасного виконання;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щотижня під час оперативних нарад керівництва територіального органу поліції інформувати про стан виконання доручень слідчих.</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9. Начальник слідчого підрозділу особисто розглядає матеріали виконаного доручення слідчого, які надійшли від оперативного підрозділу. У разі його формального виконання повертає матеріали відповідно до вимог діловодства начальнику територіального органу поліції або структурного (відокремленого) підрозділу для усунення недоліків та вжиття до винних заходів дисциплінарного впливу в установленому порядку.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V</w:t>
      </w:r>
      <w:r w:rsidRPr="000A0ABA">
        <w:rPr>
          <w:rFonts w:ascii="Verdana" w:eastAsia="Times New Roman" w:hAnsi="Verdana" w:cs="Times New Roman"/>
          <w:color w:val="000000"/>
          <w:sz w:val="21"/>
          <w:szCs w:val="21"/>
          <w:lang w:val="uk-UA" w:eastAsia="ru-RU"/>
        </w:rPr>
        <w:t>ІІ. Забезпечення взаємодії при досудовому розслідуванні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За наявності достовірної інформації про наміри підозрюваного, відносно якого застосовано запобіжний захід, не пов’язаний із триманням під вартою, переховуватися від органів досудового розслідування; незаконно впливати на потерпілого, свідка, іншого підозрюваного, експерта, спеціаліста у цьому ж кримінальному провадженні; вчинити інше кримінальне правопорушення чи продовжити кримінальне правопорушення, в якому підозрюється, співробітник оперативного підрозділу складає мотивований рапорт, який доповідає начальнику слідчого підрозділу для прийняття рішення про зміну запобіжного заходу на більш суворий у порядку, встановленому КПК України.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 разі виявлення співробітником оперативного підрозділу при виконанні доручення слідчого обставин, що свідчать про необхідність проведення обшуків у житлі чи іншому володінні особи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в результаті його вчинення, а також встановлення місцезнаходження розшукуваних осіб, ним складається мотивований рапорт, який доповідається начальнику оперативного підрозділу для прийняття рішення про проведення обшуку в порядку, встановленому КПК України.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До рапорту приєднуються матеріали, що містять інформацію про житло чи інше володіння особи або частину житла чи іншого володіння особи, де планується проведення обшуку; особу, якій належить житло чи інше володіння, та особу, у фактичному володінні якої воно знаходиться, а також інформацію про речі, документи або осіб, яких планується відшукати.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Слідчий, ураховуючи наявну інформацію про можливе знаходження в місці проведення обшуку осіб, які причетні до вчинення кримінального правопорушення; особливо небезпечних та вилучених з обігу предметів і речовин, а також обставини, що можуть перешкодити або ускладнити проведення обшуку, на підставі доручення вправі залучити співробітників оперативних підрозділів, інших органів поліції для участі в проведенні цієї слідчої дії.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Направлення спеціальних підрозділів поліції для забезпечення проведення обшуку допускається лише з дозволу прокурора у кримінальному провадженні щодо тяжкого та особливо тяжкого злочину та наявності достатніх підстав вважати, що проведенню слідчої дії буде чинитися фізичний опір чи іншим чином унеможливлено досягнення її мети. Без дозволу прокурора залучення спеціальних підрозділів до обшуку здійснюється лише в невідкладних випадках, коли затримка в проведенні слідчої дії може призвести до неможливості досягнення її мети.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У кримінальних провадженнях щодо тяжких та особливо тяжких злочинів участь слідчого в проведенні обшуку є обов’язковою.</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Начальник територіального органу поліції на першочерговому етапі кримінального провадження зобов’язаний: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1) у кримінальних провадженнях про кримінальні правопорушення, у яких не встановлено осіб, що їх учинили, невідкладно організувати складення узгодженого плану слідчих (розшукових) дій та негласних слідчих (розшукових) дій, спрямованих на встановлення осіб, що вчинили кримінальні правопорушення; виконання зазначеного плану контролюється керівниками слідчого підрозділу та відповідних оперативних підрозділів за напрямами роботи;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щомісяця проводити аналіз наявної оперативної та іншої інформації в кримінальних провадженнях щодо нерозкритих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щомісяця за окремим графіком спільно з начальником слідчого підрозділу заслуховувати членів СОГ, керівників оперативних підрозділів, а за необхідності – інших працівників поліції про результати роботи з розкриття і розслідування конкретних кримінальних правопорушень, виконання плану слідчих (розшукових) дій і негласних слідчих (розшукових) дій, надавати практичну допомогу в їх проведенні;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забезпечити належні умови зберігання вилучених з місць подій слідів, речових доказів з метою проведення з ними необхідних експертних досліджень, виконання щодо цих речових доказів рішень судів.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6. Стан досудового розслідування тяжких та особливо тяжких злочинів, а також факти допущення недоліків у роботі окремих СОГ не рідше одного разу на місяць розглядаються начальником територіального органу  на оперативних нарадах. Особлива увага при цьому повинна приділятися стану взаємодії між слідчими та працівниками оперативних та інших підрозділів, уключеними до складу СОГ. У разі необхідності </w:t>
      </w:r>
      <w:proofErr w:type="spellStart"/>
      <w:r w:rsidRPr="000A0ABA">
        <w:rPr>
          <w:rFonts w:ascii="Verdana" w:eastAsia="Times New Roman" w:hAnsi="Verdana" w:cs="Times New Roman"/>
          <w:color w:val="000000"/>
          <w:sz w:val="21"/>
          <w:szCs w:val="21"/>
          <w:lang w:val="uk-UA" w:eastAsia="ru-RU"/>
        </w:rPr>
        <w:t>оперативно</w:t>
      </w:r>
      <w:proofErr w:type="spellEnd"/>
      <w:r w:rsidRPr="000A0ABA">
        <w:rPr>
          <w:rFonts w:ascii="Verdana" w:eastAsia="Times New Roman" w:hAnsi="Verdana" w:cs="Times New Roman"/>
          <w:color w:val="000000"/>
          <w:sz w:val="21"/>
          <w:szCs w:val="21"/>
          <w:lang w:val="uk-UA" w:eastAsia="ru-RU"/>
        </w:rPr>
        <w:t xml:space="preserve"> вживається заходів щодо поновлення або посилення їх складу.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V</w:t>
      </w:r>
      <w:r w:rsidRPr="000A0ABA">
        <w:rPr>
          <w:rFonts w:ascii="Verdana" w:eastAsia="Times New Roman" w:hAnsi="Verdana" w:cs="Times New Roman"/>
          <w:color w:val="000000"/>
          <w:sz w:val="21"/>
          <w:szCs w:val="21"/>
          <w:lang w:val="uk-UA" w:eastAsia="ru-RU"/>
        </w:rPr>
        <w:t>ІІІ. Забезпечення взаємодії при зупиненні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У разі, якщо підозрюваний переховується від органів слідства з метою ухилення від кримінальної відповідальності і його місцезнаходження невідоме, слідчий виносить постанову про зупинення досудового розслідування, яка погоджується прокурором. Якщо досудове розслідування не зупиняється, слідчим виноситься окрема постанова про оголошення розшуку підозрюваного.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У день прийняття такого процесуального рішення слідчий доповідає матеріали про розшук підозрюваного начальнику слідчого підрозділу для погодження та подальшого направлення начальнику територіального органу поліції для організації розшуку підозрюваного.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Зазначені матеріали в обов’язковому порядку повинні містити витяг із ЄРДР; копії письмового повідомлення про підозру; постанови про оголошення розшуку підозрюваного або постанови про зупинення досудового розслідування; ухвали слідчого судді про дозвіл на затримання з метою приводу.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 кримінальних провадженнях про тяжкі та особливо тяжкі злочини, в яких підозрюваного оголошено в розшук, слідчим в обов’язковому порядку вносяться за погодженням з прокурором клопотання до слідчого судді про дозвіл на затримання підозрюваного з метою приводу та застосування відносно нього запобіжного заходу у вигляді тримання під вартою.</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Організація розшукової роботи покладається на керівників оперативних підрозділів.</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Після зупинення досудового розслідування в разі переховування підозрюваного від органів слідства з метою ухилення від кримінальної відповідальності оперативний підрозділ щомісяця письмово інформує слідчого про заходи, ужиті для встановлення його місцезнаходження.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У разі необхідності начальнику слідчого підрозділу, а також слідчому надається можливість ознайомлення з матеріалами ОРС (з додержанням режиму таємності).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Начальник оперативного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погоджує зняття особи з розшуку з начальником слідчого підрозділу шляхом візування ним відповідної облікової картки;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2) забезпечує закриття ОРС лише за наявності копії постанови слідчого про відновлення досудового розслідування у зв’язку з установленням місцезнаходження підозрюваного; у випадках, коли особа підлягає видачі іншою державою – після завершення проведення процесуальних дій у межах міжнародного співробітництва;</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погоджує з начальником слідчого підрозділу оголошення підозрюваного в міждержавний або міжнародний розшук.</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Начальник територіального органу поліції: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координує оперативно-розшукову діяльність підпорядкованих органів поліції  під час розшуку підозрюваних;</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щокварталу проводить оперативні наради з питань організації цієї роботи.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Начальник територіального органу поліції спільно з начальником слідчого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щомісяця із залученням представників підрозділів інформаційно-аналітичного забезпечення проводять </w:t>
      </w:r>
      <w:proofErr w:type="spellStart"/>
      <w:r w:rsidRPr="000A0ABA">
        <w:rPr>
          <w:rFonts w:ascii="Verdana" w:eastAsia="Times New Roman" w:hAnsi="Verdana" w:cs="Times New Roman"/>
          <w:color w:val="000000"/>
          <w:sz w:val="21"/>
          <w:szCs w:val="21"/>
          <w:lang w:val="uk-UA" w:eastAsia="ru-RU"/>
        </w:rPr>
        <w:t>взаємозвірення</w:t>
      </w:r>
      <w:proofErr w:type="spellEnd"/>
      <w:r w:rsidRPr="000A0ABA">
        <w:rPr>
          <w:rFonts w:ascii="Verdana" w:eastAsia="Times New Roman" w:hAnsi="Verdana" w:cs="Times New Roman"/>
          <w:color w:val="000000"/>
          <w:sz w:val="21"/>
          <w:szCs w:val="21"/>
          <w:lang w:val="uk-UA" w:eastAsia="ru-RU"/>
        </w:rPr>
        <w:t> між кількістю підозрюваних, оголошених у розшук, та заведеними ОРС; за результатами складається акт, який підписується керівниками оперативних підрозділів та інформаційно-аналітичного забезпечення і затверджується начальниками територіального органу поліції та слідчого підрозділу;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 разі виявлення розбіжностей між кількістю підозрюваних, оголошених у розшук, та заведеними ОРС уживають заходів до їх усунення та реагування до винних у цьому службових осіб.</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При зупиненні досудового розслідування у зв’язку із захворюванням підозрюваного на тяжку хворобу, яка перешкоджає його участі в кримінальному провадженні, медичний висновок про підтвердження діагнозу захворювання та неможливість участі підозрюваного в кримінальному провадженні поновлюється слідчим не рідше одного разу на місяць.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ІХ. Особливості організації взаємодії при розслідуванні кримінальних правопорушень, учинених проти життя, здоров’я, статевої свободи та статевої недоторканості особи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1. До складу СОГ, яка виїздить на місце вчинення кримінального правопорушення проти життя, здоров’я, статевої свободи та статевої недоторканості особи (далі – кримінальні правопорушення проти особи), крім осіб, зазначених пункті 5 розділу ІІ  цієї Інструкції, в обов’язковому порядку включається слідчий територіального органу поліції, який спеціалізується на розслідуванні кримінальних правопорушень зазначеної категорії (є старшим СОГ), інспектор-криміналіст (технік-криміналіст) територіального органу поліції, а також при необхідності співробітник оперативно-технічної служби, кінолог зі службово-розшуковою собакою, психолог, працівники Експертної служби МВС відповідної кваліфікації (криміналісти, біологи, балістики).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Крім того, за наявності на місці події трупа з ознаками насильницької смерті або підозри на таку, частин трупа людини до проведення огляду обов’язково залучається судово-медичний експерт, а також спеціалісти Експертної служби МВС у складі спеціалізованої пересувної лабораторії за письмовим (як виняток за усним з подальшим оформленням у письмовій формі) клопотанням начальника органу досудового розслідування або особи, що виконує його обов’язки.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2. Начальником слідчого підрозділу щомісяця складається графік цілодобового чергування слідчих, які спеціалізуються на розслідуванні кримінальних правопорушень проти особи.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3. В апаратах ГУНП для оперативного виїзду на місця вчинення вбивств з обтяжуючими обставинами чи кримінальних правопорушень проти особи, що викликали суспільний резонанс, відносно або за участю представників центральних органів виконавчої влади і місцевого самоврядування, засобів масової інформації, депутатів усіх рівнів, суддів та працівників правоохоронних органів створюються постійно діючі СОГ, які очолюють слідчі спеціалізованих підрозділів розслідування кримінальних правопорушень проти особи, слідчого управління ГУНП.</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У тих ГУНП, де у складі слідчих управлінь (відділів) відсутні спеціалізовані підрозділи з розслідування кримінальних правопорушень, скоєних проти особи, до складу СОГ залучається слідчий, який спеціалізується на розслідуванні таких кримінальних правопорушень.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0"/>
          <w:szCs w:val="20"/>
          <w:lang w:eastAsia="ru-RU"/>
        </w:rPr>
      </w:pPr>
      <w:r w:rsidRPr="000A0ABA">
        <w:rPr>
          <w:rFonts w:ascii="Verdana" w:eastAsia="Times New Roman" w:hAnsi="Verdana" w:cs="Times New Roman"/>
          <w:color w:val="000000"/>
          <w:sz w:val="21"/>
          <w:szCs w:val="21"/>
          <w:lang w:val="uk-UA" w:eastAsia="ru-RU"/>
        </w:rPr>
        <w:t>До виїздів на місце події в разі вчинення інших кримінальних правопорушень члени вказаних СОГ, як правило, не залучаються. До складу цих груп обов’язково включаються працівники управлінь (відділів) карного розшуку, інспектори-криміналісти (техніки-криміналісти).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Начальник слідчого підрозділу: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у разі виявлення трупа людини, причини смерті якої на момент огляду місця події не встановлено, а також не здобуто достатніх даних, що свідчать про ненасильницький характер смерті, одразу після завершення цієї слідчої дії забезпечує внесення до ЄРДР відомостей про вказане кримінальне правопорушення і його попередню кваліфікацію як умисного вбивства та вживає всіх передбачених КПК України заходів для всебічного, повного і неупередженого дослідження обставин кримінального провадження;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протягом 24 годин після подання заяви, повідомлення за фактом безвісного зникнення дитини, якщо за цей час не буде встановлено місця її знаходження, а також у разі безвісного зникнення дорослої особи за обставин, що свідчать про можливість учинення стосовно неї кримінального правопорушення, а також виявлення частин трупа не встановленої людини забезпечує обов’язкове внесення до ЄРДР відомостей про вказане кримінальне правопорушення і його попередню кваліфікацію як умисного вбивства та вживає всіх передбачених КПК України заходів для всебічного, повного і неупередженого дослідження обставин кримінального провадження.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Начальник слідчого управління  ГУНП, або його заступник:</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особисто виїжджає на місце події за кожним фактом умисного вбивства або тяжкого тілесного ушкодження зі смертельними наслідками, скоєних в умовах неочевидності, або з обтяжуючими обставинами, чи інших кримінальних правопорушень проти особи, які можуть викликати суспільний резонанс (у разі неможливості виїзду начальника слідчого управління ГУНП на місце події виїздить його заступник); для огляду місця події за такими фактами обов’язково залучає слідчих-криміналістів слідчого управління ГУНП, спеціалізовані пересувні лабораторії Експертної служби;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заслуховує звіти членів СОГ, перевіряє якість складання протоколу огляду місця події та повноту фіксації обставин учинення кримінального правопорушення; у разі встановлення неповноти цієї слідчої дії негайно організовує проведення повторного або додаткового огляду за своєю участю;</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організовує взаємодію слідчих та експертних підрозділів при вилученні, зберіганні та своєчасному і кваліфікованому призначенні експертних досліджень по вилучених у ході досудового розслідування слідах біологічного походження; разом з начальником науково-дослідного експертно-криміналістичного центру Експертної служби МВС України (далі – керівник експертного підрозділу) несе відповідальність за стан цієї роботи.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Керівник експертного підрозділу: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виїжджає на місця вчинення вмисних убивств в умовах неочевидності, вбивств з обтяжуючими обставинами чи кримінальних правопорушень проти особи, що викликали суспільний резонанс; стосовно або за участю представників центральних органів виконавчої влади і місцевого самоврядування, засобів масової інформації, депутатів усіх рівнів, суддів та працівників правоохоронних органів; очолює роботу спеціалізованої пересувної лабораторії Експертної служби МВС та проведення експрес-аналізу вилучених під час огляду місця події матеріальних об’єктів;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аналізує вилучену на місці події </w:t>
      </w:r>
      <w:proofErr w:type="spellStart"/>
      <w:r w:rsidRPr="000A0ABA">
        <w:rPr>
          <w:rFonts w:ascii="Verdana" w:eastAsia="Times New Roman" w:hAnsi="Verdana" w:cs="Times New Roman"/>
          <w:color w:val="000000"/>
          <w:sz w:val="21"/>
          <w:szCs w:val="21"/>
          <w:lang w:val="uk-UA" w:eastAsia="ru-RU"/>
        </w:rPr>
        <w:t>слідову</w:t>
      </w:r>
      <w:proofErr w:type="spellEnd"/>
      <w:r w:rsidRPr="000A0ABA">
        <w:rPr>
          <w:rFonts w:ascii="Verdana" w:eastAsia="Times New Roman" w:hAnsi="Verdana" w:cs="Times New Roman"/>
          <w:color w:val="000000"/>
          <w:sz w:val="21"/>
          <w:szCs w:val="21"/>
          <w:lang w:val="uk-UA" w:eastAsia="ru-RU"/>
        </w:rPr>
        <w:t> інформацію та надає старшому СОГ кваліфіковану консультацію щодо експертних можливостей дослідження кожного об’єкта, черговості їх проведення та переліку питань, які можливо вирішити експертним шляхом;</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3) при надходженні постанов слідчих про призначення експертиз у кримінальних провадженнях про вбивства та зґвалтування з обтяжуючими обставинами особисто вивчає матеріали, які надходять зі слідчих підрозділів, та перелік поставлених на вирішення експертизи питань; при виявленні недоліків негайно доводить це до відома начальників органів досудового розслідування Національної поліції України для їх термінового усунення;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4) при проведенні експертних досліджень в Експертній службі МВС України забезпечує організаційне, матеріально-технічне забезпечення їх виконання, здійснює контроль за їх своєчасним проведенням і за дотриманням вимог </w:t>
      </w:r>
      <w:proofErr w:type="spellStart"/>
      <w:r w:rsidRPr="000A0ABA">
        <w:rPr>
          <w:rFonts w:ascii="Verdana" w:eastAsia="Times New Roman" w:hAnsi="Verdana" w:cs="Times New Roman"/>
          <w:color w:val="000000"/>
          <w:sz w:val="21"/>
          <w:szCs w:val="21"/>
          <w:lang w:val="uk-UA" w:eastAsia="ru-RU"/>
        </w:rPr>
        <w:t>методик</w:t>
      </w:r>
      <w:proofErr w:type="spellEnd"/>
      <w:r w:rsidRPr="000A0ABA">
        <w:rPr>
          <w:rFonts w:ascii="Verdana" w:eastAsia="Times New Roman" w:hAnsi="Verdana" w:cs="Times New Roman"/>
          <w:color w:val="000000"/>
          <w:sz w:val="21"/>
          <w:szCs w:val="21"/>
          <w:lang w:val="uk-UA" w:eastAsia="ru-RU"/>
        </w:rPr>
        <w:t>, законів та інших нормативно-правових актів з питань судової експертизи.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Слідчий-криміналіст:</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особисто, або у складі </w:t>
      </w:r>
      <w:proofErr w:type="spellStart"/>
      <w:r w:rsidRPr="000A0ABA">
        <w:rPr>
          <w:rFonts w:ascii="Verdana" w:eastAsia="Times New Roman" w:hAnsi="Verdana" w:cs="Times New Roman"/>
          <w:color w:val="000000"/>
          <w:sz w:val="21"/>
          <w:szCs w:val="21"/>
          <w:lang w:val="uk-UA" w:eastAsia="ru-RU"/>
        </w:rPr>
        <w:t>постійнодіючої</w:t>
      </w:r>
      <w:proofErr w:type="spellEnd"/>
      <w:r w:rsidRPr="000A0ABA">
        <w:rPr>
          <w:rFonts w:ascii="Verdana" w:eastAsia="Times New Roman" w:hAnsi="Verdana" w:cs="Times New Roman"/>
          <w:color w:val="000000"/>
          <w:sz w:val="21"/>
          <w:szCs w:val="21"/>
          <w:lang w:val="uk-UA" w:eastAsia="ru-RU"/>
        </w:rPr>
        <w:t> СОГ, виїжджає на місце події за кожним фактом умисного вбивства, або тяжкого тілесного ушкодження зі смертельними наслідками, скоєних в умовах неочевидності, або з обтяжуючими обставинами, чи інших кримінальних правопорушень, учинених проти життя, здоров’я, статевої свободи та статевої недоторканості особи, які можуть викликати суспільний резонанс;</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 відсутності на місці події керівництва слідчого управління ГУНП    є старшим СОГ; зобов’язаний організувати проведення огляду місця події; має право у визначеному нормативно-правовими актами порядку залучати додаткові сили та засоби органів поліції для проведення першочергових слідчих (розшукових) дій з урахуванням обставин скоєного кримінального правопорушення; надає відповідні рекомендації керівникам територіальних органів поліції, іншим працівникам поліції;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керує діями інших слідчих під час огляду місця події; забезпечує обмін інформацією між членами СОГ; надає практичну та методологічну допомогу під час огляду місця події; контролює складання відповідного протоколу огляду та додатків до нього; у подальшому приймає участь у призначенні судових експертиз, а в разі необхідності самостійно проводить огляд місця події та інші найбільш складні слідчі дії, призначає судові експертизи;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за результатами отриманої після першочергових слідчих дій інформації надає допомогу у складанні плану слідчих (розшукових) дій, або самостійно складає такий план у якому висуває версії вчинення злочину, заходи по їх відпрацюванню, термінів виконання кожної запланованої 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у подальшому за вказівкою керівництва слідчого управління ГУНП контролює стан досудового розслідування в розпочатому кримінальному проваджені; веде контрольно-наглядову справу; у разі виявлення недоліків в розслідуванні вносить керівництву слідчого управління ГУНП пропозиції щодо вжиття заходів до їх усунення.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Інспектор-криміналіст (технік-криміналіст):</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під час огляду місця події за дорученням слідчого проводить вимірювання, фотографування, звуко- чи відеозапис, виготовлює відбитки та зліпки наявних слідів, при необхідності складає плани і схеми, виготовляє графічні зображення оглянутого місця події чи окремих речей;</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під час фіксації слідчим виявленої </w:t>
      </w:r>
      <w:proofErr w:type="spellStart"/>
      <w:r w:rsidRPr="000A0ABA">
        <w:rPr>
          <w:rFonts w:ascii="Verdana" w:eastAsia="Times New Roman" w:hAnsi="Verdana" w:cs="Times New Roman"/>
          <w:color w:val="000000"/>
          <w:sz w:val="21"/>
          <w:szCs w:val="21"/>
          <w:lang w:val="uk-UA" w:eastAsia="ru-RU"/>
        </w:rPr>
        <w:t>слідової</w:t>
      </w:r>
      <w:proofErr w:type="spellEnd"/>
      <w:r w:rsidRPr="000A0ABA">
        <w:rPr>
          <w:rFonts w:ascii="Verdana" w:eastAsia="Times New Roman" w:hAnsi="Verdana" w:cs="Times New Roman"/>
          <w:color w:val="000000"/>
          <w:sz w:val="21"/>
          <w:szCs w:val="21"/>
          <w:lang w:val="uk-UA" w:eastAsia="ru-RU"/>
        </w:rPr>
        <w:t> інформації в протоколі огляду місця події надає допомогу щодо опису специфічних ознак (виду та кількості виявлених слідів, їх локалізації, способу виявлення та фіксації);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за письмовим дорученням слідчого виготовляє </w:t>
      </w:r>
      <w:proofErr w:type="spellStart"/>
      <w:r w:rsidRPr="000A0ABA">
        <w:rPr>
          <w:rFonts w:ascii="Verdana" w:eastAsia="Times New Roman" w:hAnsi="Verdana" w:cs="Times New Roman"/>
          <w:color w:val="000000"/>
          <w:sz w:val="21"/>
          <w:szCs w:val="21"/>
          <w:lang w:val="uk-UA" w:eastAsia="ru-RU"/>
        </w:rPr>
        <w:t>фототаблицю</w:t>
      </w:r>
      <w:proofErr w:type="spellEnd"/>
      <w:r w:rsidRPr="000A0ABA">
        <w:rPr>
          <w:rFonts w:ascii="Verdana" w:eastAsia="Times New Roman" w:hAnsi="Verdana" w:cs="Times New Roman"/>
          <w:color w:val="000000"/>
          <w:sz w:val="21"/>
          <w:szCs w:val="21"/>
          <w:lang w:val="uk-UA" w:eastAsia="ru-RU"/>
        </w:rPr>
        <w:t> огляду місця події, стенограму, аудіо-, відеозапис процесуальної дії, схеми, зліпки, здійснює упакування носіїв комп’ютерної інформації та інших об’єктів та матеріалів, які долучається як додаток до протоколу огляду місця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Х. Особливості організації взаємодії при розслідуванні дорожньо-транспортних пригод</w:t>
      </w:r>
    </w:p>
    <w:p w:rsidR="000A0ABA" w:rsidRPr="000A0ABA" w:rsidRDefault="000A0ABA" w:rsidP="000A0ABA">
      <w:pPr>
        <w:spacing w:after="0" w:line="240" w:lineRule="auto"/>
        <w:ind w:left="11"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1. На місце дорожньо-транспортної пригоди (далі – ДТП) зі смертельними наслідками для проведення огляду в обов’язковому порядку направляється слідчий підрозділу з розслідування ДТП слідчого управління ГУНП, слідчий територіального органу поліції, який спеціалізується на розслідуванні таких кримінальних </w:t>
      </w:r>
      <w:r w:rsidRPr="000A0ABA">
        <w:rPr>
          <w:rFonts w:ascii="Verdana" w:eastAsia="Times New Roman" w:hAnsi="Verdana" w:cs="Times New Roman"/>
          <w:color w:val="000000"/>
          <w:sz w:val="21"/>
          <w:szCs w:val="21"/>
          <w:lang w:val="uk-UA" w:eastAsia="ru-RU"/>
        </w:rPr>
        <w:lastRenderedPageBreak/>
        <w:t>правопорушень, інспектор-криміналіст, поліцейські патрульної поліції та за необхідності працівники Експертної служби МВС у складі </w:t>
      </w:r>
      <w:proofErr w:type="spellStart"/>
      <w:r w:rsidRPr="000A0ABA">
        <w:rPr>
          <w:rFonts w:ascii="Verdana" w:eastAsia="Times New Roman" w:hAnsi="Verdana" w:cs="Times New Roman"/>
          <w:color w:val="000000"/>
          <w:sz w:val="21"/>
          <w:szCs w:val="21"/>
          <w:lang w:val="uk-UA" w:eastAsia="ru-RU"/>
        </w:rPr>
        <w:t>автотехнічної</w:t>
      </w:r>
      <w:proofErr w:type="spellEnd"/>
      <w:r w:rsidRPr="000A0ABA">
        <w:rPr>
          <w:rFonts w:ascii="Verdana" w:eastAsia="Times New Roman" w:hAnsi="Verdana" w:cs="Times New Roman"/>
          <w:color w:val="000000"/>
          <w:sz w:val="21"/>
          <w:szCs w:val="21"/>
          <w:lang w:val="uk-UA" w:eastAsia="ru-RU"/>
        </w:rPr>
        <w:t> пересувної лабораторії і спеціалісти інших галузей знань. У разі залишення місця ДТП особою, причетною до її вчинення, на місце направляються працівники оперативних та оперативно-технічних підрозділів ГУНП.</w:t>
      </w:r>
    </w:p>
    <w:p w:rsidR="000A0ABA" w:rsidRPr="000A0ABA" w:rsidRDefault="000A0ABA" w:rsidP="000A0ABA">
      <w:pPr>
        <w:spacing w:after="0" w:line="240" w:lineRule="auto"/>
        <w:ind w:left="11"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Проведення огляду місця ДТП, унаслідок якої її учасникам спричинено тілесні ушкодження, доручається слідчому за цією спеціалізацією, який безпосередньо складає протокол та схему до нього.</w:t>
      </w:r>
    </w:p>
    <w:p w:rsidR="000A0ABA" w:rsidRPr="000A0ABA" w:rsidRDefault="000A0ABA" w:rsidP="000A0ABA">
      <w:pPr>
        <w:spacing w:after="0" w:line="240" w:lineRule="auto"/>
        <w:ind w:left="11"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При надходженні повідомлення про ДТП оперативний черговий органу поліції забезпечує своєчасне інформування та виклик на місце ДТП відповідальних посадових осіб дорожніх або комунальних організацій, на території обслуговування яких сталася пригода.</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Слідчий: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доручає інспектору-криміналісту проведення орієнтувального і оглядового фотографування та відеозапису на місці пригоди;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 участю посадових осіб дорожніх і комунальних організацій визначає на місці пригоди стан дорожнього покриття, погодні умови, видимість елементів дороги та конкретної перешкоди, наявність дорожніх умов, які могли стати супутньою або безпосередньою причиною скоєння ДТП; результати виявлення незадовільних дорожніх, погодних або інших умов, що могли стати супутньою або безпосередньою причиною скоєння ДТП, фіксуються в протоколі огляду місця події, а також оформлюються спільним з представником власника дороги актом у разі виявлення недоліків в утриманні вулиць, доріг, залізничних переїздів або інших дорожніх споруд, що пов’язані з причинами ДТП;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в установленому порядку проводить огляд транспортних засобів на місці пригоди за участю понятих, інспектора-криміналіста та/або відповідного спеціаліста, зокрема для визначення їх технічного стану;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приймає рішення про тимчасове вилучення транспортних засобів та надає вказівку поліцейським патрульної поліції про їх доставлення і поміщення для тимчасового зберігання на спеціальні майданчики чи стоянки; за відсутності заяви про добровільне надання транспортного засобу як речового доказу не пізніше наступного робочого дня за погодженням з прокурором звертається до слідчого судді з клопотанням про арешт транспортного засобу або тимчасовий доступ до транспортного засобу відповідно до КПК України.</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Поліцейські патрульної поліції за вказівкою слідчого забезпечують транспортування потерпілих та загиблих унаслідок ДТП осіб до медичних закладів, а також проведення огляду учасників ДТП на стан сп’яніння у закладі охорони здоров’я.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При внесенні до ЄРДР відомостей про кримінальні правопорушення, пов’язані з порушенням Правил дорожнього руху, в обов’язковому порядку вказуються відомості про всіх учасників ДТП.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6. Кримінальні провадження про ДТП зі смертельними наслідками, а також ДТП, що набули суспільного резонансу і знаходяться на контролі МВС, Національної поліції України та Генеральної прокуратури України, розслідуються спеціалізованими підрозділами з розслідування ДТП слідчого управління ГУНП. В разі настання смерті учасника ДТП під час перебування у лікувальному закладі начальник органу досудового розслідування невідкладно ініціює перед органами прокуратури розгляд питання про доручення подальшого розслідування відповідного кримінального провадження спеціалізованому підрозділу з розслідування ДТП слідчого управління ГУНП.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val="uk-UA" w:eastAsia="ru-RU"/>
        </w:rPr>
      </w:pPr>
      <w:r w:rsidRPr="000A0ABA">
        <w:rPr>
          <w:rFonts w:ascii="Verdana" w:eastAsia="Times New Roman" w:hAnsi="Verdana" w:cs="Courier New"/>
          <w:color w:val="000000"/>
          <w:sz w:val="21"/>
          <w:szCs w:val="21"/>
          <w:lang w:val="uk-UA" w:eastAsia="ru-RU"/>
        </w:rPr>
        <w:t>ХІ. Особливості організації взаємодії при розслідуванні кримінальних правопорушень, пов’язаних з незаконним обігом наркотичних засобів, психотропних речовин, їх аналогів або прекурсорів (далі – наркотичних засобів)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1. Виключно при отриманні достовірної інформації оперативними підрозділами, у тому числі структурним (відокремленим) підрозділом Департаменту протидії </w:t>
      </w:r>
      <w:proofErr w:type="spellStart"/>
      <w:r w:rsidRPr="000A0ABA">
        <w:rPr>
          <w:rFonts w:ascii="Verdana" w:eastAsia="Times New Roman" w:hAnsi="Verdana" w:cs="Times New Roman"/>
          <w:color w:val="000000"/>
          <w:sz w:val="21"/>
          <w:szCs w:val="21"/>
          <w:lang w:val="uk-UA" w:eastAsia="ru-RU"/>
        </w:rPr>
        <w:t>наркозлочинності</w:t>
      </w:r>
      <w:proofErr w:type="spellEnd"/>
      <w:r w:rsidRPr="000A0ABA">
        <w:rPr>
          <w:rFonts w:ascii="Verdana" w:eastAsia="Times New Roman" w:hAnsi="Verdana" w:cs="Times New Roman"/>
          <w:color w:val="000000"/>
          <w:sz w:val="21"/>
          <w:szCs w:val="21"/>
          <w:lang w:val="uk-UA" w:eastAsia="ru-RU"/>
        </w:rPr>
        <w:t xml:space="preserve"> Національної поліції України, під час проведення </w:t>
      </w:r>
      <w:r w:rsidRPr="000A0ABA">
        <w:rPr>
          <w:rFonts w:ascii="Verdana" w:eastAsia="Times New Roman" w:hAnsi="Verdana" w:cs="Times New Roman"/>
          <w:color w:val="000000"/>
          <w:sz w:val="21"/>
          <w:szCs w:val="21"/>
          <w:lang w:val="uk-UA" w:eastAsia="ru-RU"/>
        </w:rPr>
        <w:lastRenderedPageBreak/>
        <w:t>оперативно-розшукових заходів з документування злочинної діяльності особи чи осіб про вчинення тяжкого чи особливо тяжкого злочину, пов’язаного з незаконним збутом наркотичних засобів, їх керівники звертаються до керівництва підрозділів досудового розслідування зі службовим листом про виявлені обставини злочинної діяльності.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У службовому листі, який підписує керівник оперативного підрозділу, зазначається час, місце, спосіб та інші обставини вчинення кримінального правопорушення, а також  відомості щодо використання доходів, одержаних злочинним шляхом, та про майно осіб, причетних до злочинної діяльності.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При направленні до підрозділів досудового розслідування матеріалів за результатами проведення оперативно-розшукових заходів посадовими особами орану поліції одночасно надається інформація про проведені оперативними підрозділами заходи з розшуку майна і коштів, на які може бути накладено арешт, та їх місцезнаходження.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Слідчий:</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під час проведення огляду місця події, обшуку при досудовому розслідуванні кримінального правопорушення, пов’язаного з незаконним обігом наркотичних засобів, самостійно чи за його дорученням спеціаліст в обов’язковому порядку застосовує </w:t>
      </w:r>
      <w:proofErr w:type="spellStart"/>
      <w:r w:rsidRPr="000A0ABA">
        <w:rPr>
          <w:rFonts w:ascii="Verdana" w:eastAsia="Times New Roman" w:hAnsi="Verdana" w:cs="Times New Roman"/>
          <w:color w:val="000000"/>
          <w:sz w:val="21"/>
          <w:szCs w:val="21"/>
          <w:lang w:val="uk-UA" w:eastAsia="ru-RU"/>
        </w:rPr>
        <w:t>відеофіксацію</w:t>
      </w:r>
      <w:proofErr w:type="spellEnd"/>
      <w:r w:rsidRPr="000A0ABA">
        <w:rPr>
          <w:rFonts w:ascii="Verdana" w:eastAsia="Times New Roman" w:hAnsi="Verdana" w:cs="Times New Roman"/>
          <w:color w:val="000000"/>
          <w:sz w:val="21"/>
          <w:szCs w:val="21"/>
          <w:lang w:val="uk-UA" w:eastAsia="ru-RU"/>
        </w:rPr>
        <w:t> цих слідчих дій відповідно до КПК України та складає плани-схеми, а також вилучає необхідні речі, предмети та документи;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 дорученням керівництва органу досудового розслідування бере участь в реалізації матеріалів оперативно-розшукових справ;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у кримінальному провадженні про незаконний обіг наркотичних засобів упродовж доби після вилучення наркотичних засобів виносить постанову про призначення експертизи та направляє її з відповідними додатками для виконання до державної спеціалізованої установи, що здійснює судово-експертну діяльність, та забезпечує направлення до експертної установи матеріалів, необхідних для проведення судової експертизи, з метою встановлення належності вилучених речовин до наркотичних засобів;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4) після отримання експертного висновку речові докази впродовж трьох діб направляє на зберігання відповідно до Порядку зберігання наркотичних засобів, психотропних речовин і прекурсорів, вилучених з незаконного обігу, затвердженого постановою Кабінету Міністрів України від 07 травня 2008 року № 422 (зі змінами);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5) у разі отримання під час виконання слідчих або інших дій інформації про осіб, які зловживають наркотичними засобами, повідомляє про це начальника органу поліції для вжиття відповідних заходів;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6) з метою забезпечення можливої конфіскації майна як додаткового покарання, негайно після реєстрації кримінального провадження в порядку, передбаченому кримінальним процесуальним законодавством, уживає заходів щодо розшуку, зберігання майна, цінностей та коштів винних осіб з подальшим вилученням або накладенням арешту;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у кожному провадженні про незаконний збут наркотичних засобів проводить всі можливі та необхідні слідчі (розшукові) та негласні слідчі (розшукові) дії, спрямовані на повне, всебічне та неупереджене документування злочинної діяльності, виявлення використання коштів, здобутих від незаконного обігу наркотичних засобів, а не лише факту збуту наркотичних засобів; виключно за результатами отримання доказів, які свідчать про причетність особи до вчинення незаконного обігу наркотичних засобів, ініціює питання про проведення контролю за вчиненням злочину у формі оперативної закупки;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у випадку повідомлення особи про підозру в учиненні кримінального правопорушення, передбаченого статтею 307 КК України, вживає вичерпних заходів для встановлення наявності ризиків, передбачених частиною першою статті 177 КПК України.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Начальник органу досудового розслідування: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спільно з керівниками інших підрозділів органу поліції, у тому числі структурного (відокремленого) підрозділу Департаменту протидії </w:t>
      </w:r>
      <w:proofErr w:type="spellStart"/>
      <w:r w:rsidRPr="000A0ABA">
        <w:rPr>
          <w:rFonts w:ascii="Verdana" w:eastAsia="Times New Roman" w:hAnsi="Verdana" w:cs="Times New Roman"/>
          <w:color w:val="000000"/>
          <w:sz w:val="21"/>
          <w:szCs w:val="21"/>
          <w:lang w:val="uk-UA" w:eastAsia="ru-RU"/>
        </w:rPr>
        <w:t>наркозлочинності</w:t>
      </w:r>
      <w:proofErr w:type="spellEnd"/>
      <w:r w:rsidRPr="000A0ABA">
        <w:rPr>
          <w:rFonts w:ascii="Verdana" w:eastAsia="Times New Roman" w:hAnsi="Verdana" w:cs="Times New Roman"/>
          <w:color w:val="000000"/>
          <w:sz w:val="21"/>
          <w:szCs w:val="21"/>
          <w:lang w:val="uk-UA" w:eastAsia="ru-RU"/>
        </w:rPr>
        <w:t xml:space="preserve"> Національної поліції України, організовує якісне </w:t>
      </w:r>
      <w:r w:rsidRPr="000A0ABA">
        <w:rPr>
          <w:rFonts w:ascii="Verdana" w:eastAsia="Times New Roman" w:hAnsi="Verdana" w:cs="Times New Roman"/>
          <w:color w:val="000000"/>
          <w:sz w:val="21"/>
          <w:szCs w:val="21"/>
          <w:lang w:val="uk-UA" w:eastAsia="ru-RU"/>
        </w:rPr>
        <w:lastRenderedPageBreak/>
        <w:t>документування кримінальних правопорушень у сфері незаконного обігу наркотичних засобів та забезпечує участь слідчого в їх документуванні;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особисто оцінює наявність правопорушень при вивченні матеріалів за заявами та повідомленнями щодо кримінальних правопорушень, пов’язаних з незаконним обігом наркотичних засобів, оцінює їх якість та повноту, організовує своєчасне внесення слідчими відомостей про ці правопорушення до ЄРДР;</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 метою забезпечення всебічного, повного і неупередженого розслідування кримінальних правопорушень у сфері незаконного обігу наркотичних засобів ініціює перед начальником територіального органу поліції питання щодо створення слідчо-оперативної групи, до складу якої включаються досвідчені працівники органу досудового розслідування та оперативних підрозділів (у разі вчинення тяжких та особливо тяжких злочинів - одночасно із внесенням інформації до ЄРДР, а у справах про злочини невеликої та середньої тяжкості - за необхідності), погоджує створення слідчо-оперативної групи;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щомісяця розглядає на оперативних нарадах за участю начальника територіального органу поліції  та керівників його структурних підрозділів результати роботи слідчо-оперативної групи з виявлення осіб, які вчинили кримінальні правопорушення, а стан досудового розслідування кримінальних проваджень, які викликали значний суспільний резонанс – щотижня;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при вивченні матеріалів за заявами або повідомленнями про злочини, за вчинення яких передбачено додаткове покарання у вигляді конфіскації майна, перевіряє наявність довідок про вжиті заходи, спрямовані на встановлення майна особи, яка вчинила злочин, та коштів, здобутих від незаконного обігу наркотичних засобів;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забезпечує своєчасне і повне виконання ухвал суду про проведення слідчих (розшукових) дій та негласних слідчих (розшукових) дій з метою встановлення обставин або перевірки обставин, які мають істотне значення для кримінального провадження, у зазначений в ухвалі суду строк;</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після внесення відповідних відомостей до ЄРДР забезпечує своєчасне направлення до експертної установи матеріалів, необхідних для проведення судової експертизи, з метою встановлення належності вилучених речовин до наркотичних засобів;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за необхідності порушує клопотання перед керівником експертного підрозділу про вжиття заходів щодо невідкладного проведення судової експертизи та отримання відповідного висновку;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9) з дотриманням вимог таємності вивчає надані матеріали, службовий лист та запропонований оперативним підрозділом план заходів з їх реалізації; у разі необхідності вносить доповнення до нього та визначає слідчого, який у разі виявлення ознак злочину вносить відповідні відомості до ЄРДР та розпочинає досудове розслідування.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У плані заходів з реалізації матеріалів оперативно-розшукової діяльності з виявлення фактів з буту наркотичних засобів повинні бути передбачені: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місце і час проведення оперативної закупки;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задіяні сили та засоби для фіксації кримінального правопорушення, у тому числі за допомогою відеозапису;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розподіл дій залучених працівників поліції;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інші послідовні дії працівників оперативних підрозділів                              (з урахуванням специфіки кримінального правопорушення).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Утворення СОГ за участю оперативних працівників структурних (відокремлених) підрозділів Департаменту протидії </w:t>
      </w:r>
      <w:proofErr w:type="spellStart"/>
      <w:r w:rsidRPr="000A0ABA">
        <w:rPr>
          <w:rFonts w:ascii="Verdana" w:eastAsia="Times New Roman" w:hAnsi="Verdana" w:cs="Times New Roman"/>
          <w:color w:val="000000"/>
          <w:sz w:val="21"/>
          <w:szCs w:val="21"/>
          <w:lang w:val="uk-UA" w:eastAsia="ru-RU"/>
        </w:rPr>
        <w:t>наркозлочинностіНаціональної</w:t>
      </w:r>
      <w:proofErr w:type="spellEnd"/>
      <w:r w:rsidRPr="000A0ABA">
        <w:rPr>
          <w:rFonts w:ascii="Verdana" w:eastAsia="Times New Roman" w:hAnsi="Verdana" w:cs="Times New Roman"/>
          <w:color w:val="000000"/>
          <w:sz w:val="21"/>
          <w:szCs w:val="21"/>
          <w:lang w:val="uk-UA" w:eastAsia="ru-RU"/>
        </w:rPr>
        <w:t xml:space="preserve"> поліції України для розслідування кримінальних правопорушень у сфері незаконного збуту наркотичних засобів здійснюється за спільним наказом начальника слідчого підрозділу та начальника відповідного структурного (відокремленого) підрозділу. При цьому керівником СОГ є слідчий, який визначений начальником слідчого підрозділу здійснювати досудове розслідування кримінального правопорушення.</w:t>
      </w:r>
    </w:p>
    <w:p w:rsidR="000A0ABA" w:rsidRPr="000A0ABA" w:rsidRDefault="000A0ABA" w:rsidP="000A0ABA">
      <w:pPr>
        <w:spacing w:after="0" w:line="240" w:lineRule="auto"/>
        <w:ind w:firstLine="708"/>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7. Начальник структурного (відокремленого) підрозділу Департаменту протидії </w:t>
      </w:r>
      <w:proofErr w:type="spellStart"/>
      <w:r w:rsidRPr="000A0ABA">
        <w:rPr>
          <w:rFonts w:ascii="Verdana" w:eastAsia="Times New Roman" w:hAnsi="Verdana" w:cs="Courier New"/>
          <w:color w:val="000000"/>
          <w:sz w:val="21"/>
          <w:szCs w:val="21"/>
          <w:lang w:val="uk-UA" w:eastAsia="ru-RU"/>
        </w:rPr>
        <w:t>наркозлочинності</w:t>
      </w:r>
      <w:proofErr w:type="spellEnd"/>
      <w:r w:rsidRPr="000A0ABA">
        <w:rPr>
          <w:rFonts w:ascii="Verdana" w:eastAsia="Times New Roman" w:hAnsi="Verdana" w:cs="Courier New"/>
          <w:color w:val="000000"/>
          <w:sz w:val="21"/>
          <w:szCs w:val="21"/>
          <w:lang w:val="uk-UA" w:eastAsia="ru-RU"/>
        </w:rPr>
        <w:t xml:space="preserve"> Національної поліції України, оперативний працівник </w:t>
      </w:r>
      <w:r w:rsidRPr="000A0ABA">
        <w:rPr>
          <w:rFonts w:ascii="Verdana" w:eastAsia="Times New Roman" w:hAnsi="Verdana" w:cs="Courier New"/>
          <w:color w:val="000000"/>
          <w:sz w:val="21"/>
          <w:szCs w:val="21"/>
          <w:lang w:val="uk-UA" w:eastAsia="ru-RU"/>
        </w:rPr>
        <w:lastRenderedPageBreak/>
        <w:t>якого включений до складу СОГ, або якщо за матеріалами цього підрозділу розпочато кримінальне провадження, забезпечує </w:t>
      </w:r>
      <w:r w:rsidRPr="000A0ABA">
        <w:rPr>
          <w:rFonts w:ascii="Verdana" w:eastAsia="Times New Roman" w:hAnsi="Verdana" w:cs="Courier New"/>
          <w:color w:val="000000"/>
          <w:sz w:val="21"/>
          <w:szCs w:val="21"/>
          <w:bdr w:val="none" w:sz="0" w:space="0" w:color="auto" w:frame="1"/>
          <w:lang w:val="uk-UA" w:eastAsia="ru-RU"/>
        </w:rPr>
        <w:t>взаємодію з органом досудового розслідування Національної поліції України, який здійснює розслідування цих </w:t>
      </w:r>
      <w:r w:rsidRPr="000A0ABA">
        <w:rPr>
          <w:rFonts w:ascii="Verdana" w:eastAsia="Times New Roman" w:hAnsi="Verdana" w:cs="Courier New"/>
          <w:color w:val="000000"/>
          <w:sz w:val="21"/>
          <w:szCs w:val="21"/>
          <w:lang w:val="uk-UA" w:eastAsia="ru-RU"/>
        </w:rPr>
        <w:t>кримінальних правопорушень у сфері незаконного обігу наркотичних засобів.</w:t>
      </w:r>
    </w:p>
    <w:p w:rsidR="000A0ABA" w:rsidRPr="000A0ABA" w:rsidRDefault="000A0ABA" w:rsidP="000A0ABA">
      <w:pPr>
        <w:spacing w:after="0" w:line="240" w:lineRule="auto"/>
        <w:ind w:firstLine="708"/>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ХІІ. Особливості взаємодії при досудовому розслідуванні кримінальних правопорушень у сфері господарської та службової діяльності</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Досудове розслідування кримінальних правопорушень у сфері господарської та службової діяльності здійснюється виключно спеціалізованими підрозділами слідчих управлінь ГУНП та слідчими територіальних органів поліції, які спеціалізуються на розслідуванні кримінальних правопорушень зазначеної категорії.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Матеріали оперативного підрозділу, у тому числі  структурного (відокремленого) підрозділу Департаменту захисту економіки Національної поліції України, в яких зафіксовано фактичні дані про протиправні діяння у сфері господарської та службової діяльності окремих осіб та груп, відповідальність за які передбачена КК України, що направляються до слідчого підрозділу для початку та здійснення досудового розслідування, в обов’язковому порядку повинні містити відомості про проведену роботу із забезпечення відшкодування завданої шкоди, у тому числі вжиті заходи з розшуку майна і коштів, на які може бути накладено арешт, та про їх місцезнаходження.</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Начальник слідчого підрозділу:</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особисто вивчає всі кримінальні провадження про кримінальні правопорушення у сфері господарської чи службової діяльності, в яких не встановлено осіб, що їх учинили; забезпечує виконання слідчим всіх необхідних слідчих (розшукових) дій та негласних слідчих (розшукових) дій, спрямованих на їх виявлення;</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2) щомісяця під час здачі звітів надає до слідчого управління ГУНП для вивчення кримінальні провадження про кримінальні правопорушення вказаної категорії, відомості про які </w:t>
      </w:r>
      <w:proofErr w:type="spellStart"/>
      <w:r w:rsidRPr="000A0ABA">
        <w:rPr>
          <w:rFonts w:ascii="Verdana" w:eastAsia="Times New Roman" w:hAnsi="Verdana" w:cs="Times New Roman"/>
          <w:color w:val="000000"/>
          <w:sz w:val="21"/>
          <w:szCs w:val="21"/>
          <w:lang w:val="uk-UA" w:eastAsia="ru-RU"/>
        </w:rPr>
        <w:t>внесено</w:t>
      </w:r>
      <w:proofErr w:type="spellEnd"/>
      <w:r w:rsidRPr="000A0ABA">
        <w:rPr>
          <w:rFonts w:ascii="Verdana" w:eastAsia="Times New Roman" w:hAnsi="Verdana" w:cs="Times New Roman"/>
          <w:color w:val="000000"/>
          <w:sz w:val="21"/>
          <w:szCs w:val="21"/>
          <w:lang w:val="uk-UA" w:eastAsia="ru-RU"/>
        </w:rPr>
        <w:t xml:space="preserve"> до ЄРДР у звітному періоді та за якими не повідомлено про підозру; за результатами вивчення зазначених кримінальних проваджень начальником слідчого управління ГУНП надаються письмові вказівки та забезпечується контроль за їх виконанням.</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Утворення СОГ для розслідування кримінальних правопорушень у сфері господарської чи службової діяльності здійснюється за спільним наказом начальника слідчого підрозділу та начальника структурного (відокремленого) підрозділу Департаменту захисту економіки Національної поліції України. При цьому керівником СОГ є слідчий, який визначений начальником слідчого підрозділу здійснювати досудове розслідування кримінального правопорушення.</w:t>
      </w:r>
    </w:p>
    <w:p w:rsidR="000A0ABA" w:rsidRPr="000A0ABA" w:rsidRDefault="000A0ABA" w:rsidP="000A0ABA">
      <w:pPr>
        <w:spacing w:after="0" w:line="240" w:lineRule="auto"/>
        <w:ind w:firstLine="708"/>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5. Начальник структурного (відокремленого) підрозділу Департаменту захисту економіки Національної поліції України, оперативний працівник якого включений до складу СОГ, або за матеріалами цього підрозділу розпочато кримінальне провадження, забезпечує </w:t>
      </w:r>
      <w:r w:rsidRPr="000A0ABA">
        <w:rPr>
          <w:rFonts w:ascii="Verdana" w:eastAsia="Times New Roman" w:hAnsi="Verdana" w:cs="Courier New"/>
          <w:color w:val="000000"/>
          <w:sz w:val="21"/>
          <w:szCs w:val="21"/>
          <w:bdr w:val="none" w:sz="0" w:space="0" w:color="auto" w:frame="1"/>
          <w:lang w:val="uk-UA" w:eastAsia="ru-RU"/>
        </w:rPr>
        <w:t>взаємодію з органом досудового розслідування Національної поліції України, який здійснює розслідування цих </w:t>
      </w:r>
      <w:r w:rsidRPr="000A0ABA">
        <w:rPr>
          <w:rFonts w:ascii="Verdana" w:eastAsia="Times New Roman" w:hAnsi="Verdana" w:cs="Courier New"/>
          <w:color w:val="000000"/>
          <w:sz w:val="21"/>
          <w:szCs w:val="21"/>
          <w:lang w:val="uk-UA" w:eastAsia="ru-RU"/>
        </w:rPr>
        <w:t>кримінальних правопорушень у сфері господарської чи службової діяльності.</w:t>
      </w:r>
    </w:p>
    <w:p w:rsidR="000A0ABA" w:rsidRPr="000A0ABA" w:rsidRDefault="000A0ABA" w:rsidP="000A0ABA">
      <w:pPr>
        <w:spacing w:after="0" w:line="240" w:lineRule="auto"/>
        <w:ind w:firstLine="708"/>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ХІІІ. Особливості організації взаємодії при досудовому розслідуванні кримінальних правопорушень, учинених членами організованих груп та злочинних організацій (далі – ОГ та ЗО)</w:t>
      </w:r>
    </w:p>
    <w:p w:rsidR="000A0ABA" w:rsidRPr="000A0ABA" w:rsidRDefault="000A0ABA" w:rsidP="000A0ABA">
      <w:pPr>
        <w:spacing w:after="0" w:line="240" w:lineRule="auto"/>
        <w:ind w:firstLine="708"/>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Досудове розслідування кримінальних правопорушень, учинених членами ОГ та ЗО здійснюється виключно слідчими управліннями ГУНП.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При наявності в оперативного підрозділу достатньої інформації про готування до вчинення тяжкого чи особливо тяжкого злочину особами у складі ОГ та ЗО зібрані матеріали із зафіксованими фактичними даними про це надаються начальнику слідчого управління ГУНП для планування погоджених дій під час їх реалізації.</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xml:space="preserve">3. Матеріали оперативного підрозділу, в яких зафіксовано фактичні дані про протиправні діяння членів ОГ та ЗО, відповідальність за які передбачена КК України, </w:t>
      </w:r>
      <w:r w:rsidRPr="000A0ABA">
        <w:rPr>
          <w:rFonts w:ascii="Verdana" w:eastAsia="Times New Roman" w:hAnsi="Verdana" w:cs="Times New Roman"/>
          <w:color w:val="000000"/>
          <w:sz w:val="21"/>
          <w:szCs w:val="21"/>
          <w:lang w:val="uk-UA" w:eastAsia="ru-RU"/>
        </w:rPr>
        <w:lastRenderedPageBreak/>
        <w:t>що направляються до слідчого підрозділу для початку та здійснення досудового розслідування, в обов’язковому порядку повинні містити відомості про наявність та місцезнаходження доказів (у </w:t>
      </w:r>
      <w:proofErr w:type="spellStart"/>
      <w:r w:rsidRPr="000A0ABA">
        <w:rPr>
          <w:rFonts w:ascii="Verdana" w:eastAsia="Times New Roman" w:hAnsi="Verdana" w:cs="Times New Roman"/>
          <w:color w:val="000000"/>
          <w:sz w:val="21"/>
          <w:szCs w:val="21"/>
          <w:lang w:val="uk-UA" w:eastAsia="ru-RU"/>
        </w:rPr>
        <w:t>т.ч</w:t>
      </w:r>
      <w:proofErr w:type="spellEnd"/>
      <w:r w:rsidRPr="000A0ABA">
        <w:rPr>
          <w:rFonts w:ascii="Verdana" w:eastAsia="Times New Roman" w:hAnsi="Verdana" w:cs="Times New Roman"/>
          <w:color w:val="000000"/>
          <w:sz w:val="21"/>
          <w:szCs w:val="21"/>
          <w:lang w:val="uk-UA" w:eastAsia="ru-RU"/>
        </w:rPr>
        <w:t>. речових доказів), особливо бухгалтерських документів, викрадених або здобутих злочинним шляхом коштів, майна та інших цінностей.</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Начальник слідчого управління ГУНП: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здійснює особистий контроль за ходом виконання запланованих заходів з реалізації зібраних матеріалів; унесенням слідчим відомостей про кримінальне правопорушення до ЄРДР та подальшим здійсненням досудового розслідування;</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забезпечує якісну підготовку слідчим матеріалів, необхідних для внесення клопотання про застосування запобіжного заходу відносно осіб, які підозрюються в учиненні кримінальних правопорушень, учинених у складі ОГ та ЗО;</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забезпечує щоквартальний аналіз тактики і методики досудового розслідування кримінальних правопорушень, учинених у складі ОГ та ЗО; причини </w:t>
      </w:r>
      <w:proofErr w:type="spellStart"/>
      <w:r w:rsidRPr="000A0ABA">
        <w:rPr>
          <w:rFonts w:ascii="Verdana" w:eastAsia="Times New Roman" w:hAnsi="Verdana" w:cs="Times New Roman"/>
          <w:color w:val="000000"/>
          <w:sz w:val="21"/>
          <w:szCs w:val="21"/>
          <w:lang w:val="uk-UA" w:eastAsia="ru-RU"/>
        </w:rPr>
        <w:t>непідтвердження</w:t>
      </w:r>
      <w:proofErr w:type="spellEnd"/>
      <w:r w:rsidRPr="000A0ABA">
        <w:rPr>
          <w:rFonts w:ascii="Verdana" w:eastAsia="Times New Roman" w:hAnsi="Verdana" w:cs="Times New Roman"/>
          <w:color w:val="000000"/>
          <w:sz w:val="21"/>
          <w:szCs w:val="21"/>
          <w:lang w:val="uk-UA" w:eastAsia="ru-RU"/>
        </w:rPr>
        <w:t> цих кваліфікуючих ознак судом; судову практику розгляду вказаних кримінальних проваджень;</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з метою своєчасного прийняття до провадження слідчими спеціалізованого слідчого підрозділу слідчих управлінь ГУНП кримінальних проваджень про кримінальні правопорушення, учинені членами ОГ та ЗО, організовує постійний моніторинг кримінальних проваджень, які розслідуються слідчими територіальних органів поліції, а також слідчого управління ГУНП;</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XIV. Особливості організації взаємодії при досудовому розслідуванні кримінальних правопорушень за фактами повідомлення про загрозу безпеці громадян, знищення чи пошкодження об’єктів власності.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До складу СОГ, яка виїздить на місце події у разі повідомлення про загрозу безпеці громадян, знищення чи пошкодження об’єктів власності, крім осіб, зазначених у пункті 5 розділу ІІ цієї Інструкції, в обов’язковому порядку включають інспектора-кінолога із службовим собакою, спеціаліста-</w:t>
      </w:r>
      <w:proofErr w:type="spellStart"/>
      <w:r w:rsidRPr="000A0ABA">
        <w:rPr>
          <w:rFonts w:ascii="Verdana" w:eastAsia="Times New Roman" w:hAnsi="Verdana" w:cs="Times New Roman"/>
          <w:color w:val="000000"/>
          <w:sz w:val="21"/>
          <w:szCs w:val="21"/>
          <w:lang w:val="uk-UA" w:eastAsia="ru-RU"/>
        </w:rPr>
        <w:t>вибухотехніка</w:t>
      </w:r>
      <w:proofErr w:type="spellEnd"/>
      <w:r w:rsidRPr="000A0ABA">
        <w:rPr>
          <w:rFonts w:ascii="Verdana" w:eastAsia="Times New Roman" w:hAnsi="Verdana" w:cs="Times New Roman"/>
          <w:color w:val="000000"/>
          <w:sz w:val="21"/>
          <w:szCs w:val="21"/>
          <w:lang w:val="uk-UA" w:eastAsia="ru-RU"/>
        </w:rPr>
        <w:t>.</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У разі надходження повідомлення про загрозу безпеці громадян, знищення чи пошкодження об’єктів власності оперативний черговий територіального органу Національної поліції України: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діє відповідно до нормативно-правових актів з організації діяльності чергових частин органів і підрозділів Національної поліції України;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направляє на місце події найближчі наряди патрульної поліції, які задіяні в системі єдиної дислокації, а також дільничного офіцера поліції;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забезпечує своєчасне інформування та виклик на місце спеціалістів-</w:t>
      </w:r>
      <w:proofErr w:type="spellStart"/>
      <w:r w:rsidRPr="000A0ABA">
        <w:rPr>
          <w:rFonts w:ascii="Verdana" w:eastAsia="Times New Roman" w:hAnsi="Verdana" w:cs="Times New Roman"/>
          <w:color w:val="000000"/>
          <w:sz w:val="21"/>
          <w:szCs w:val="21"/>
          <w:lang w:val="uk-UA" w:eastAsia="ru-RU"/>
        </w:rPr>
        <w:t>вибухотехніків</w:t>
      </w:r>
      <w:proofErr w:type="spellEnd"/>
      <w:r w:rsidRPr="000A0ABA">
        <w:rPr>
          <w:rFonts w:ascii="Verdana" w:eastAsia="Times New Roman" w:hAnsi="Verdana" w:cs="Times New Roman"/>
          <w:color w:val="000000"/>
          <w:sz w:val="21"/>
          <w:szCs w:val="21"/>
          <w:lang w:val="uk-UA" w:eastAsia="ru-RU"/>
        </w:rPr>
        <w:t>, кінолога зі службовим собакою, інформує відповідні територіальні підрозділи Державної служби з надзвичайних ситуацій та лікувальні установи Міністерства охорони здоров’я.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Працівники поліції, які першими прибувають на місце події, негайно починають евакуацію людей, а також забезпечують охорону місця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При цьому евакуація громадян проводиться на безпечну відстань: на відкритій місцевості – не менше 100 м, у будівлі - не менше 50 м або на максимально можливу відстань з урахуванням властивостей місцевості; виставляється оточення на безпечній відстані та забезпечується охорона місця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Працівники поліції, які задіяні в проведенні огляду місця події, пов’язаного з використанням (можливим використанням) вибухових матеріалів, повинні бути забезпечені засобами індивідуального захисту (бронежилетами, шоломами тощо).</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Розпорядження спеціалістів-</w:t>
      </w:r>
      <w:proofErr w:type="spellStart"/>
      <w:r w:rsidRPr="000A0ABA">
        <w:rPr>
          <w:rFonts w:ascii="Verdana" w:eastAsia="Times New Roman" w:hAnsi="Verdana" w:cs="Times New Roman"/>
          <w:color w:val="000000"/>
          <w:sz w:val="21"/>
          <w:szCs w:val="21"/>
          <w:lang w:val="uk-UA" w:eastAsia="ru-RU"/>
        </w:rPr>
        <w:t>вибухотехніків</w:t>
      </w:r>
      <w:proofErr w:type="spellEnd"/>
      <w:r w:rsidRPr="000A0ABA">
        <w:rPr>
          <w:rFonts w:ascii="Verdana" w:eastAsia="Times New Roman" w:hAnsi="Verdana" w:cs="Times New Roman"/>
          <w:color w:val="000000"/>
          <w:sz w:val="21"/>
          <w:szCs w:val="21"/>
          <w:lang w:val="uk-UA" w:eastAsia="ru-RU"/>
        </w:rPr>
        <w:t> на місці події щодо визначення небезпечних зон для людей, безпечної поведінки та поводження з вибуховими матеріалами є обов’язковими для всіх працівників поліції.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Безпосередній огляд місця події при отриманні інформації про підготовку вибуху проводять спеціалісти-</w:t>
      </w:r>
      <w:proofErr w:type="spellStart"/>
      <w:r w:rsidRPr="000A0ABA">
        <w:rPr>
          <w:rFonts w:ascii="Verdana" w:eastAsia="Times New Roman" w:hAnsi="Verdana" w:cs="Times New Roman"/>
          <w:color w:val="000000"/>
          <w:sz w:val="21"/>
          <w:szCs w:val="21"/>
          <w:lang w:val="uk-UA" w:eastAsia="ru-RU"/>
        </w:rPr>
        <w:t>вибухотехніки</w:t>
      </w:r>
      <w:proofErr w:type="spellEnd"/>
      <w:r w:rsidRPr="000A0ABA">
        <w:rPr>
          <w:rFonts w:ascii="Verdana" w:eastAsia="Times New Roman" w:hAnsi="Verdana" w:cs="Times New Roman"/>
          <w:color w:val="000000"/>
          <w:sz w:val="21"/>
          <w:szCs w:val="21"/>
          <w:lang w:val="uk-UA" w:eastAsia="ru-RU"/>
        </w:rPr>
        <w:t> за участю інспектора-кінолога зі службовим собакою з метою пошуку вибухових матеріалів.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Слідчий:</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1) разом з членами СОГ та залученими спеціалістами невідкладно після надходження повідомлення про загрозу вибуху організовує проведення огляду за місцем можливого знаходження вибухового пристрою, після завершення якого (але не пізніше 24 годин після подання заяви чи повідомлення про вчинене кримінальне правопорушення) вносить відомості до ЄРДР;</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керує діями членів СОГ та персонально відповідає за якість проведення огляду місця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за наявності підстав інформує оперативного чергового територіального органу поліції про необхідність залучення додаткових сил і засобів для документування всіх обставин учиненого кримінального правопорушення та доповідає про це керівництву територіального органу поліції;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4) у разі отримання за допомогою телефонного зв’язку анонімного повідомлення про загрозу вибуху із залученням спеціаліста проводить огляд чергової частини територіального органу поліції або іншого приміщення за місцем знаходження системи документування мовленнєвої інформації, де отримано таке повідомлення, у ході якого в установленому КПК України порядку організовує перезапис повідомлення з цифрової системи документування мовленнєвої інформації на носій запису про що складає протокол відповідно до статті 104 КПК України, а виготовлені копії мовленнєвої інформації оформлює як додатки до протоколу згідно зі статтею 105 КПК України; до перезапису повідомлення з цифрової системи документування мовленнєвої інформації на носій запису, залучаються відповідні працівники органу Національної поліції, які є відповідальними за функціонування цифрових систем документування мовленнєвої інформації; перезапис повідомлення з цифрової системи документування мовленнєвої інформації на носій запису здійснюється без додаткового застосування алгоритмів стиснення;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5) не пізніше 24 годин після вилучення носія запису та перезапису анонімного повідомлення з цифрової системи документування мовленнєвої інформації призначає </w:t>
      </w:r>
      <w:proofErr w:type="spellStart"/>
      <w:r w:rsidRPr="000A0ABA">
        <w:rPr>
          <w:rFonts w:ascii="Verdana" w:eastAsia="Times New Roman" w:hAnsi="Verdana" w:cs="Times New Roman"/>
          <w:color w:val="000000"/>
          <w:sz w:val="21"/>
          <w:szCs w:val="21"/>
          <w:lang w:val="uk-UA" w:eastAsia="ru-RU"/>
        </w:rPr>
        <w:t>фоноскопічну</w:t>
      </w:r>
      <w:proofErr w:type="spellEnd"/>
      <w:r w:rsidRPr="000A0ABA">
        <w:rPr>
          <w:rFonts w:ascii="Verdana" w:eastAsia="Times New Roman" w:hAnsi="Verdana" w:cs="Times New Roman"/>
          <w:color w:val="000000"/>
          <w:sz w:val="21"/>
          <w:szCs w:val="21"/>
          <w:lang w:val="uk-UA" w:eastAsia="ru-RU"/>
        </w:rPr>
        <w:t> та інші необхідні судові експертизи;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невідкладно, але не пізніше 24 годин після встановлення номера телефону абонента, з якого здійснено повідомлення про загрозу безпеці громадян, знищення чи пошкодження об’єктів власності, та/або номера телефону абонента, на який прийнято таке повідомлення, у встановленому КПК України  порядку звертається до слідчого судді із клопотанням про здійснення тимчасового доступу до інформації, яка знаходиться в операторів та провайдерів телекомунікацій, про зв’язок, абонента, надання телекомунікаційних послуг, у тому числі отримання послуг, їх тривалості, змісту, маршрутів передавання тощо.</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8. Співробітник оперативного підрозділу: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встановлює та опитує громадян з метою отримання інформації про обставини вчинення правопорушення;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забезпечує невідкладне встановлення номера телефону абонента, на який здійснено повідомлення про загрозу безпеці громадян, знищення чи пошкодження об’єктів власності, та/або номера телефону абонента, з якого здійснено таке повідомлення;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встановлює наявність камер відеоспостереження на прилеглій до місця події території;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здійснює спостереження за межами оточення з метою можливого виявлення осіб, причетних до завідомо неправдивого повідомлення;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про результати вжитих заходів письмово інформує слідчого (старшого СОГ);</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за дорученням слідчого забезпечує виконання ухвали слідчого судді про тимчасовий доступ до речей і документів у найкоротші строки (за умови зазначення в ухвалі надання йому права тимчасового доступу до речей і документів).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9. Відповідальний по територіальному органу Національної поліції України за рекомендаціями керівника </w:t>
      </w:r>
      <w:proofErr w:type="spellStart"/>
      <w:r w:rsidRPr="000A0ABA">
        <w:rPr>
          <w:rFonts w:ascii="Verdana" w:eastAsia="Times New Roman" w:hAnsi="Verdana" w:cs="Times New Roman"/>
          <w:color w:val="000000"/>
          <w:sz w:val="21"/>
          <w:szCs w:val="21"/>
          <w:lang w:val="uk-UA" w:eastAsia="ru-RU"/>
        </w:rPr>
        <w:t>вибухотехнічної</w:t>
      </w:r>
      <w:proofErr w:type="spellEnd"/>
      <w:r w:rsidRPr="000A0ABA">
        <w:rPr>
          <w:rFonts w:ascii="Verdana" w:eastAsia="Times New Roman" w:hAnsi="Verdana" w:cs="Times New Roman"/>
          <w:color w:val="000000"/>
          <w:sz w:val="21"/>
          <w:szCs w:val="21"/>
          <w:lang w:val="uk-UA" w:eastAsia="ru-RU"/>
        </w:rPr>
        <w:t> групи (спеціаліста-</w:t>
      </w:r>
      <w:proofErr w:type="spellStart"/>
      <w:r w:rsidRPr="000A0ABA">
        <w:rPr>
          <w:rFonts w:ascii="Verdana" w:eastAsia="Times New Roman" w:hAnsi="Verdana" w:cs="Times New Roman"/>
          <w:color w:val="000000"/>
          <w:sz w:val="21"/>
          <w:szCs w:val="21"/>
          <w:lang w:val="uk-UA" w:eastAsia="ru-RU"/>
        </w:rPr>
        <w:t>вибухотехніка</w:t>
      </w:r>
      <w:proofErr w:type="spellEnd"/>
      <w:r w:rsidRPr="000A0ABA">
        <w:rPr>
          <w:rFonts w:ascii="Verdana" w:eastAsia="Times New Roman" w:hAnsi="Verdana" w:cs="Times New Roman"/>
          <w:color w:val="000000"/>
          <w:sz w:val="21"/>
          <w:szCs w:val="21"/>
          <w:lang w:val="uk-UA" w:eastAsia="ru-RU"/>
        </w:rPr>
        <w:t>) визначає безпечні маршрути евакуації людей та організовує їх виведення із зовнішньої та внутрішньої небезпечних зон.</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10. Працівник експертного підрозділу: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1) бере участь у проведенні огляду місця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2) проводить у встановленому законодавством порядку відповідні судові експертизи відео-, звукозапису;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3) у триденний термін після проведення експертиз направляє до Експертної служби МВС України для накопичення та перевірки за центральним обліком голосів і мовлення людини записи анонімних повідомлень, якщо особу, що вчинила дане повідомлення, не встановлено; записи експериментальних зразків голосу та мовлення осіб, щодо яких встановлено факти таких повідомлень.</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11. Експертна служба МВС України забезпечує проведення перевірок наданих записів за центральним обліком голосів і мовлення людини та направлення за належністю інформації про результати перевірок . У разі коли в ході перевірки за обліком голосів і мовлення людини встановлено збіг між голосом та мовленням анонімного диктора і голосом та мовленням певної особи, працівник Експертної служби МВС України, який виявив збіг, протягом п’яти діб повідомляє про це слідчого, який проводить досудове розслідування в кримінальному провадженні.</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12. Начальник слідчого підрозділу:</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1) з метою організації належного реагування на кримінальне правопорушення та  забезпечення взаємодії обов’язково виїжджає на місце події;</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2) проводить консультації з керівником </w:t>
      </w:r>
      <w:proofErr w:type="spellStart"/>
      <w:r w:rsidRPr="000A0ABA">
        <w:rPr>
          <w:rFonts w:ascii="Verdana" w:eastAsia="Times New Roman" w:hAnsi="Verdana" w:cs="Times New Roman"/>
          <w:color w:val="000000"/>
          <w:sz w:val="21"/>
          <w:szCs w:val="21"/>
          <w:lang w:val="uk-UA" w:eastAsia="ru-RU"/>
        </w:rPr>
        <w:t>вибухотехнічної</w:t>
      </w:r>
      <w:proofErr w:type="spellEnd"/>
      <w:r w:rsidRPr="000A0ABA">
        <w:rPr>
          <w:rFonts w:ascii="Verdana" w:eastAsia="Times New Roman" w:hAnsi="Verdana" w:cs="Times New Roman"/>
          <w:color w:val="000000"/>
          <w:sz w:val="21"/>
          <w:szCs w:val="21"/>
          <w:lang w:val="uk-UA" w:eastAsia="ru-RU"/>
        </w:rPr>
        <w:t> групи щодо вилучення об’єктів та слідів, які мають доказове значення щодо вчиненого правопорушення;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val="uk-UA" w:eastAsia="ru-RU"/>
        </w:rPr>
      </w:pPr>
      <w:r w:rsidRPr="000A0ABA">
        <w:rPr>
          <w:rFonts w:ascii="Verdana" w:eastAsia="Times New Roman" w:hAnsi="Verdana" w:cs="Times New Roman"/>
          <w:color w:val="000000"/>
          <w:sz w:val="21"/>
          <w:szCs w:val="21"/>
          <w:lang w:val="uk-UA" w:eastAsia="ru-RU"/>
        </w:rPr>
        <w:t>3) перевіряє якість складання протоколу огляду місця події та повноту фіксації обставин учинення кримінального правопорушення, у разі встановлення неповноти проведеного огляду місця події негайно організовує проведення повторного або додаткового огляду за участю працівників експертних підрозділів;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4) організовує своєчасне призначення експертиз щодо вилучених під час досудового розслідування об’єктів;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5) після встановлення номера абонента, на який здійснювався дзвінок із завідомо неправдивим повідомленням про загрозу безпеці громадян, знищення чи пошкодження об’єктів власності, та/або номера телефону абонента, з якого здійснювався такий дзвінок, забезпечує якісну та своєчасну підготовку слідчим матеріалів, необхідних для внесення клопотання про здійснення тимчасового доступу до речей і документів;</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6) забезпечує виконання ухвали про тимчасовий доступ до речей і документів у найкоротші строки;</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7) заслуховує звіти членів СОГ, надає методичну та практичну допомогу слідчим у розслідуванні кримінальних правопорушень, під час розслідування яких виникали ускладнення.</w:t>
      </w:r>
    </w:p>
    <w:p w:rsidR="000A0ABA" w:rsidRPr="000A0ABA" w:rsidRDefault="000A0ABA" w:rsidP="000A0ABA">
      <w:pPr>
        <w:spacing w:after="0" w:line="240" w:lineRule="auto"/>
        <w:ind w:firstLine="709"/>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 </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en-US" w:eastAsia="ru-RU"/>
        </w:rPr>
        <w:t>XV</w:t>
      </w:r>
      <w:r w:rsidRPr="000A0ABA">
        <w:rPr>
          <w:rFonts w:ascii="Verdana" w:eastAsia="Times New Roman" w:hAnsi="Verdana" w:cs="Times New Roman"/>
          <w:color w:val="000000"/>
          <w:sz w:val="21"/>
          <w:szCs w:val="21"/>
          <w:lang w:val="uk-UA" w:eastAsia="ru-RU"/>
        </w:rPr>
        <w:t>. Організація взаємодії на стадії судового розгляду кримінальних проваджень</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1. Начальник територіального органу поліції:</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1) при надходженні до територіального підрозділу органу поліції ухвали суду про здійснення приводу в судове засідання обвинуваченого, до якого не застосовано запобіжний захід у вигляді тримання під вартою, або свідка організовує їх негайне виконання в установлений в ухвалі строк;</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щомісяця здійснює </w:t>
      </w:r>
      <w:proofErr w:type="spellStart"/>
      <w:r w:rsidRPr="000A0ABA">
        <w:rPr>
          <w:rFonts w:ascii="Verdana" w:eastAsia="Times New Roman" w:hAnsi="Verdana" w:cs="Times New Roman"/>
          <w:color w:val="000000"/>
          <w:sz w:val="21"/>
          <w:szCs w:val="21"/>
          <w:lang w:val="uk-UA" w:eastAsia="ru-RU"/>
        </w:rPr>
        <w:t>взаємозвірення</w:t>
      </w:r>
      <w:proofErr w:type="spellEnd"/>
      <w:r w:rsidRPr="000A0ABA">
        <w:rPr>
          <w:rFonts w:ascii="Verdana" w:eastAsia="Times New Roman" w:hAnsi="Verdana" w:cs="Times New Roman"/>
          <w:color w:val="000000"/>
          <w:sz w:val="21"/>
          <w:szCs w:val="21"/>
          <w:lang w:val="uk-UA" w:eastAsia="ru-RU"/>
        </w:rPr>
        <w:t> між кількістю обвинувачених, оголошених у розшук за рішенням суду, та заведеними відносно таких осіб оперативно-розшуковими справами.</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2. Начальник оперативного підрозділу, у тому числі структурного (відокремленого) підрозділу Національної поліції України, співробітники якого виконували письмові доручення слідчого під час досудового розслідування кримінальних правопорушень:</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1) здійснює необхідні заходи щодо забезпечення безпеки осіб, які беруть участь у кримінальному судочинстві;</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t>2) з’ясовує наявність фактів тиску на учасників судового розгляду, реальної загрози їх життю, здоров’ю, житлу чи майну, встановлює причини зміни показань свідками чи потерпілими, організовує протидію незаконним проявам відносно учасників судового розгляду;</w:t>
      </w:r>
    </w:p>
    <w:p w:rsidR="000A0ABA" w:rsidRPr="000A0ABA" w:rsidRDefault="000A0ABA" w:rsidP="000A0ABA">
      <w:pPr>
        <w:spacing w:after="0" w:line="240" w:lineRule="auto"/>
        <w:ind w:firstLine="720"/>
        <w:jc w:val="both"/>
        <w:rPr>
          <w:rFonts w:ascii="Times New Roman" w:eastAsia="Times New Roman" w:hAnsi="Times New Roman" w:cs="Times New Roman"/>
          <w:color w:val="000000"/>
          <w:sz w:val="24"/>
          <w:szCs w:val="24"/>
          <w:lang w:eastAsia="ru-RU"/>
        </w:rPr>
      </w:pPr>
      <w:r w:rsidRPr="000A0ABA">
        <w:rPr>
          <w:rFonts w:ascii="Verdana" w:eastAsia="Times New Roman" w:hAnsi="Verdana" w:cs="Times New Roman"/>
          <w:color w:val="000000"/>
          <w:sz w:val="21"/>
          <w:szCs w:val="21"/>
          <w:lang w:val="uk-UA" w:eastAsia="ru-RU"/>
        </w:rPr>
        <w:lastRenderedPageBreak/>
        <w:t>3) за дорученням начальника слідчого підрозділу, до якого надійшла ухв</w:t>
      </w:r>
      <w:bookmarkStart w:id="15" w:name="_GoBack"/>
      <w:bookmarkEnd w:id="15"/>
      <w:r w:rsidRPr="000A0ABA">
        <w:rPr>
          <w:rFonts w:ascii="Verdana" w:eastAsia="Times New Roman" w:hAnsi="Verdana" w:cs="Times New Roman"/>
          <w:color w:val="000000"/>
          <w:sz w:val="21"/>
          <w:szCs w:val="21"/>
          <w:lang w:val="uk-UA" w:eastAsia="ru-RU"/>
        </w:rPr>
        <w:t>ала суду про оголошення розшуку обвинуваченого для організації виконання, в установленому законодавством порядку заводить відповідну оперативно-розшукову справу та здійснює розшукові заходи з метою встановлення місцеперебування обвинуваченого;</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4) на підставі письмового доручення слідчого організовує участь співробітників оперативного підрозділу в певних слідчих (розшукових) діях, які проводяться на підставі ухвали суду;</w:t>
      </w:r>
    </w:p>
    <w:p w:rsidR="000A0ABA" w:rsidRPr="000A0ABA" w:rsidRDefault="000A0ABA" w:rsidP="000A0ABA">
      <w:pPr>
        <w:spacing w:after="0" w:line="240" w:lineRule="auto"/>
        <w:ind w:firstLine="720"/>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3. Начальник слідчого підрозділу забезпечує своєчасне і повне виконання ухвал суду про проведення певних слідчих (розшукових) дій з метою встановлення обставин або перевірки обставин, які мають істотне значення для кримінального провадження, у зазначений в ухвалі суду строк.</w:t>
      </w:r>
    </w:p>
    <w:p w:rsidR="000A0ABA" w:rsidRPr="000A0ABA" w:rsidRDefault="000A0ABA" w:rsidP="000A0ABA">
      <w:pPr>
        <w:spacing w:after="0" w:line="240" w:lineRule="auto"/>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p w:rsidR="000A0ABA" w:rsidRPr="000A0ABA" w:rsidRDefault="000A0ABA" w:rsidP="000A0ABA">
      <w:pPr>
        <w:spacing w:after="0" w:line="240" w:lineRule="auto"/>
        <w:jc w:val="both"/>
        <w:rPr>
          <w:rFonts w:ascii="Courier New" w:eastAsia="Times New Roman" w:hAnsi="Courier New" w:cs="Courier New"/>
          <w:color w:val="000000"/>
          <w:sz w:val="20"/>
          <w:szCs w:val="20"/>
          <w:lang w:eastAsia="ru-RU"/>
        </w:rPr>
      </w:pPr>
      <w:r w:rsidRPr="000A0ABA">
        <w:rPr>
          <w:rFonts w:ascii="Verdana" w:eastAsia="Times New Roman" w:hAnsi="Verdana" w:cs="Courier New"/>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6614"/>
        <w:gridCol w:w="2741"/>
      </w:tblGrid>
      <w:tr w:rsidR="000A0ABA" w:rsidRPr="000A0ABA" w:rsidTr="000A0ABA">
        <w:trPr>
          <w:trHeight w:val="762"/>
        </w:trPr>
        <w:tc>
          <w:tcPr>
            <w:tcW w:w="3500" w:type="pct"/>
            <w:hideMark/>
          </w:tcPr>
          <w:p w:rsidR="000A0ABA" w:rsidRPr="000A0ABA" w:rsidRDefault="000A0ABA" w:rsidP="000A0ABA">
            <w:pPr>
              <w:spacing w:after="0" w:line="240" w:lineRule="auto"/>
              <w:ind w:firstLine="3"/>
              <w:textAlignment w:val="baseline"/>
              <w:rPr>
                <w:rFonts w:ascii="Times New Roman" w:eastAsia="Times New Roman" w:hAnsi="Times New Roman" w:cs="Times New Roman"/>
                <w:sz w:val="20"/>
                <w:szCs w:val="20"/>
                <w:lang w:eastAsia="ru-RU"/>
              </w:rPr>
            </w:pPr>
            <w:r w:rsidRPr="000A0ABA">
              <w:rPr>
                <w:rFonts w:ascii="Verdana" w:eastAsia="Times New Roman" w:hAnsi="Verdana" w:cs="Times New Roman"/>
                <w:sz w:val="21"/>
                <w:szCs w:val="21"/>
                <w:lang w:val="uk-UA" w:eastAsia="ru-RU"/>
              </w:rPr>
              <w:t>Голова Національної поліції України </w:t>
            </w:r>
            <w:r w:rsidRPr="000A0ABA">
              <w:rPr>
                <w:rFonts w:ascii="Verdana" w:eastAsia="Times New Roman" w:hAnsi="Verdana" w:cs="Times New Roman"/>
                <w:sz w:val="21"/>
                <w:szCs w:val="21"/>
                <w:lang w:val="uk-UA" w:eastAsia="ru-RU"/>
              </w:rPr>
              <w:br/>
              <w:t>підполковник поліції</w:t>
            </w:r>
          </w:p>
        </w:tc>
        <w:tc>
          <w:tcPr>
            <w:tcW w:w="1450" w:type="pct"/>
            <w:hideMark/>
          </w:tcPr>
          <w:p w:rsidR="000A0ABA" w:rsidRPr="000A0ABA" w:rsidRDefault="000A0ABA" w:rsidP="000A0ABA">
            <w:pPr>
              <w:spacing w:after="0" w:line="240" w:lineRule="auto"/>
              <w:ind w:firstLine="720"/>
              <w:jc w:val="right"/>
              <w:textAlignment w:val="baseline"/>
              <w:rPr>
                <w:rFonts w:ascii="Times New Roman" w:eastAsia="Times New Roman" w:hAnsi="Times New Roman" w:cs="Times New Roman"/>
                <w:sz w:val="20"/>
                <w:szCs w:val="20"/>
                <w:lang w:eastAsia="ru-RU"/>
              </w:rPr>
            </w:pPr>
            <w:r w:rsidRPr="000A0ABA">
              <w:rPr>
                <w:rFonts w:ascii="Verdana" w:eastAsia="Times New Roman" w:hAnsi="Verdana" w:cs="Times New Roman"/>
                <w:sz w:val="21"/>
                <w:szCs w:val="21"/>
                <w:lang w:val="uk-UA" w:eastAsia="ru-RU"/>
              </w:rPr>
              <w:br/>
              <w:t>Х. </w:t>
            </w:r>
            <w:proofErr w:type="spellStart"/>
            <w:r w:rsidRPr="000A0ABA">
              <w:rPr>
                <w:rFonts w:ascii="Verdana" w:eastAsia="Times New Roman" w:hAnsi="Verdana" w:cs="Times New Roman"/>
                <w:sz w:val="21"/>
                <w:szCs w:val="21"/>
                <w:lang w:val="uk-UA" w:eastAsia="ru-RU"/>
              </w:rPr>
              <w:t>Деканоідзе</w:t>
            </w:r>
            <w:proofErr w:type="spellEnd"/>
          </w:p>
        </w:tc>
      </w:tr>
    </w:tbl>
    <w:p w:rsidR="007F6314" w:rsidRDefault="000A0ABA" w:rsidP="000A0ABA"/>
    <w:sectPr w:rsidR="007F6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A9"/>
    <w:rsid w:val="000A0ABA"/>
    <w:rsid w:val="001F0E75"/>
    <w:rsid w:val="004D591E"/>
    <w:rsid w:val="0084307F"/>
    <w:rsid w:val="009A121D"/>
    <w:rsid w:val="009B22FB"/>
    <w:rsid w:val="00BD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BD3D8-1E1F-4036-8EE4-46BBCCC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17210">
      <w:bodyDiv w:val="1"/>
      <w:marLeft w:val="0"/>
      <w:marRight w:val="0"/>
      <w:marTop w:val="0"/>
      <w:marBottom w:val="0"/>
      <w:divBdr>
        <w:top w:val="none" w:sz="0" w:space="0" w:color="auto"/>
        <w:left w:val="none" w:sz="0" w:space="0" w:color="auto"/>
        <w:bottom w:val="none" w:sz="0" w:space="0" w:color="auto"/>
        <w:right w:val="none" w:sz="0" w:space="0" w:color="auto"/>
      </w:divBdr>
      <w:divsChild>
        <w:div w:id="2076007886">
          <w:marLeft w:val="0"/>
          <w:marRight w:val="0"/>
          <w:marTop w:val="0"/>
          <w:marBottom w:val="0"/>
          <w:divBdr>
            <w:top w:val="none" w:sz="0" w:space="0" w:color="auto"/>
            <w:left w:val="none" w:sz="0" w:space="0" w:color="auto"/>
            <w:bottom w:val="none" w:sz="0" w:space="0" w:color="auto"/>
            <w:right w:val="none" w:sz="0" w:space="0" w:color="auto"/>
          </w:divBdr>
          <w:divsChild>
            <w:div w:id="1572230453">
              <w:marLeft w:val="0"/>
              <w:marRight w:val="0"/>
              <w:marTop w:val="0"/>
              <w:marBottom w:val="0"/>
              <w:divBdr>
                <w:top w:val="none" w:sz="0" w:space="0" w:color="auto"/>
                <w:left w:val="none" w:sz="0" w:space="0" w:color="auto"/>
                <w:bottom w:val="none" w:sz="0" w:space="0" w:color="auto"/>
                <w:right w:val="none" w:sz="0" w:space="0" w:color="auto"/>
              </w:divBdr>
            </w:div>
          </w:divsChild>
        </w:div>
        <w:div w:id="373165465">
          <w:marLeft w:val="0"/>
          <w:marRight w:val="0"/>
          <w:marTop w:val="0"/>
          <w:marBottom w:val="0"/>
          <w:divBdr>
            <w:top w:val="none" w:sz="0" w:space="0" w:color="auto"/>
            <w:left w:val="none" w:sz="0" w:space="0" w:color="auto"/>
            <w:bottom w:val="none" w:sz="0" w:space="0" w:color="auto"/>
            <w:right w:val="none" w:sz="0" w:space="0" w:color="auto"/>
          </w:divBdr>
          <w:divsChild>
            <w:div w:id="1983386241">
              <w:marLeft w:val="0"/>
              <w:marRight w:val="0"/>
              <w:marTop w:val="0"/>
              <w:marBottom w:val="0"/>
              <w:divBdr>
                <w:top w:val="none" w:sz="0" w:space="0" w:color="auto"/>
                <w:left w:val="none" w:sz="0" w:space="0" w:color="auto"/>
                <w:bottom w:val="none" w:sz="0" w:space="0" w:color="auto"/>
                <w:right w:val="none" w:sz="0" w:space="0" w:color="auto"/>
              </w:divBdr>
              <w:divsChild>
                <w:div w:id="14480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090">
          <w:marLeft w:val="0"/>
          <w:marRight w:val="0"/>
          <w:marTop w:val="0"/>
          <w:marBottom w:val="0"/>
          <w:divBdr>
            <w:top w:val="none" w:sz="0" w:space="0" w:color="auto"/>
            <w:left w:val="none" w:sz="0" w:space="0" w:color="auto"/>
            <w:bottom w:val="none" w:sz="0" w:space="0" w:color="auto"/>
            <w:right w:val="none" w:sz="0" w:space="0" w:color="auto"/>
          </w:divBdr>
        </w:div>
        <w:div w:id="81213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vs.gov.ua/mv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11745</Words>
  <Characters>66947</Characters>
  <Application>Microsoft Office Word</Application>
  <DocSecurity>0</DocSecurity>
  <Lines>557</Lines>
  <Paragraphs>157</Paragraphs>
  <ScaleCrop>false</ScaleCrop>
  <Company/>
  <LinksUpToDate>false</LinksUpToDate>
  <CharactersWithSpaces>78535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Малишева Тетяна</dc:creator>
  <cp:keywords/>
  <dc:description/>
  <cp:lastModifiedBy>Малишева Тетяна</cp:lastModifiedBy>
  <cp:revision>2</cp:revision>
  <dcterms:created xsi:type="dcterms:W3CDTF">2018-02-06T07:07:00Z</dcterms:created>
  <dcterms:modified xsi:type="dcterms:W3CDTF">2018-02-06T07:09:00Z</dcterms:modified>
</cp:coreProperties>
</file>