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ПОВІДОМЛЕННЯ</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про оприлюднення проекту наказу МВС «П</w:t>
      </w:r>
      <w:r w:rsidRPr="00212500">
        <w:rPr>
          <w:rFonts w:ascii="Verdana" w:eastAsia="Times New Roman" w:hAnsi="Verdana" w:cs="Times New Roman"/>
          <w:color w:val="000000"/>
          <w:sz w:val="21"/>
          <w:szCs w:val="21"/>
          <w:bdr w:val="none" w:sz="0" w:space="0" w:color="auto" w:frame="1"/>
          <w:lang w:val="uk-UA" w:eastAsia="ru-RU"/>
        </w:rPr>
        <w:t>ро затвердження Інструкції про порядок використання комп’ютерних поліграфів у Національній поліції України».</w:t>
      </w:r>
    </w:p>
    <w:p w:rsidR="00212500" w:rsidRPr="00212500" w:rsidRDefault="00212500" w:rsidP="00212500">
      <w:pPr>
        <w:shd w:val="clear" w:color="auto" w:fill="FFFFFF"/>
        <w:spacing w:after="641" w:line="326" w:lineRule="atLeast"/>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Відповідно до частини другої статті 50 Закону України «Про Національну поліцію», Положення про Національну поліцію, затвердженого постановою Кабінету Міністрів України від 28 жовтня 2015 року № 877, пункту 13 розділу IV Інструкції про порядок проведення атестування поліцейських, затвердженої наказом МВС від 17 листопада 2015 року № 1465, зареєстрованої в Міністерстві юстиції України 18 листопада 2015 року за № 1445/27890 (із змінами), Департаментом кадрового забезпечення </w:t>
      </w:r>
      <w:r w:rsidRPr="00212500">
        <w:rPr>
          <w:rFonts w:ascii="Verdana" w:eastAsia="Times New Roman" w:hAnsi="Verdana" w:cs="Times New Roman"/>
          <w:color w:val="000000"/>
          <w:sz w:val="21"/>
          <w:szCs w:val="21"/>
          <w:bdr w:val="none" w:sz="0" w:space="0" w:color="auto" w:frame="1"/>
          <w:lang w:val="uk-UA" w:eastAsia="ru-RU"/>
        </w:rPr>
        <w:t>Національної поліції України</w:t>
      </w:r>
      <w:r w:rsidRPr="00212500">
        <w:rPr>
          <w:rFonts w:ascii="Verdana" w:eastAsia="Times New Roman" w:hAnsi="Verdana" w:cs="Times New Roman"/>
          <w:color w:val="000000"/>
          <w:sz w:val="21"/>
          <w:szCs w:val="21"/>
          <w:lang w:val="uk-UA" w:eastAsia="ru-RU"/>
        </w:rPr>
        <w:t> розроблено проект наказу МВС «П</w:t>
      </w:r>
      <w:r w:rsidRPr="00212500">
        <w:rPr>
          <w:rFonts w:ascii="Verdana" w:eastAsia="Times New Roman" w:hAnsi="Verdana" w:cs="Times New Roman"/>
          <w:color w:val="000000"/>
          <w:sz w:val="21"/>
          <w:szCs w:val="21"/>
          <w:bdr w:val="none" w:sz="0" w:space="0" w:color="auto" w:frame="1"/>
          <w:lang w:val="uk-UA" w:eastAsia="ru-RU"/>
        </w:rPr>
        <w:t>ро затвердження Інструкції про порядок використання комп’ютерних поліграфів у Національній поліції України».</w:t>
      </w:r>
    </w:p>
    <w:p w:rsidR="00212500" w:rsidRPr="00212500" w:rsidRDefault="00212500" w:rsidP="00212500">
      <w:pPr>
        <w:shd w:val="clear" w:color="auto" w:fill="FFFFFF"/>
        <w:spacing w:after="641" w:line="326" w:lineRule="atLeast"/>
        <w:ind w:right="-2"/>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Зауваження та пропозиції від фізичних та юридичних осіб приймаються до 10 березня 2017 року </w:t>
      </w:r>
      <w:r w:rsidRPr="00212500">
        <w:rPr>
          <w:rFonts w:ascii="Verdana" w:eastAsia="Times New Roman" w:hAnsi="Verdana" w:cs="Arial"/>
          <w:color w:val="000000"/>
          <w:sz w:val="21"/>
          <w:szCs w:val="21"/>
          <w:shd w:val="clear" w:color="auto" w:fill="FFFFFF"/>
          <w:lang w:val="uk-UA" w:eastAsia="ru-RU"/>
        </w:rPr>
        <w:t>на </w:t>
      </w:r>
      <w:r w:rsidRPr="00212500">
        <w:rPr>
          <w:rFonts w:ascii="Verdana" w:eastAsia="Times New Roman" w:hAnsi="Verdana" w:cs="Arial"/>
          <w:color w:val="000000"/>
          <w:sz w:val="21"/>
          <w:szCs w:val="21"/>
          <w:lang w:val="uk-UA" w:eastAsia="ru-RU"/>
        </w:rPr>
        <w:t>поштову адресу Національної поліції України: вул. А. Богомольця, 10, м. Київ, 01601, або на електронну адресу: dkz_10@</w:t>
      </w:r>
      <w:proofErr w:type="spellStart"/>
      <w:r w:rsidRPr="00212500">
        <w:rPr>
          <w:rFonts w:ascii="Verdana" w:eastAsia="Times New Roman" w:hAnsi="Verdana" w:cs="Arial"/>
          <w:color w:val="000000"/>
          <w:sz w:val="21"/>
          <w:lang w:val="uk-UA" w:eastAsia="ru-RU"/>
        </w:rPr>
        <w:t>police.gov.ua</w:t>
      </w:r>
      <w:proofErr w:type="spellEnd"/>
      <w:r w:rsidRPr="00212500">
        <w:rPr>
          <w:rFonts w:ascii="Verdana" w:eastAsia="Times New Roman" w:hAnsi="Verdana" w:cs="Arial"/>
          <w:color w:val="000000"/>
          <w:sz w:val="21"/>
          <w:szCs w:val="21"/>
          <w:lang w:val="uk-UA" w:eastAsia="ru-RU"/>
        </w:rPr>
        <w:t>.</w:t>
      </w:r>
    </w:p>
    <w:p w:rsidR="00212500" w:rsidRPr="00212500" w:rsidRDefault="00212500" w:rsidP="00212500">
      <w:pPr>
        <w:shd w:val="clear" w:color="auto" w:fill="FFFFFF"/>
        <w:spacing w:after="641" w:line="326" w:lineRule="atLeast"/>
        <w:ind w:right="-2"/>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eastAsia="ru-RU"/>
        </w:rPr>
        <w:t>Контактна особа: </w:t>
      </w:r>
      <w:proofErr w:type="spellStart"/>
      <w:r w:rsidRPr="00212500">
        <w:rPr>
          <w:rFonts w:ascii="Verdana" w:eastAsia="Times New Roman" w:hAnsi="Verdana" w:cs="Arial"/>
          <w:color w:val="000000"/>
          <w:sz w:val="21"/>
          <w:lang w:eastAsia="ru-RU"/>
        </w:rPr>
        <w:t>Ол</w:t>
      </w:r>
      <w:r w:rsidRPr="00212500">
        <w:rPr>
          <w:rFonts w:ascii="Verdana" w:eastAsia="Times New Roman" w:hAnsi="Verdana" w:cs="Arial"/>
          <w:color w:val="000000"/>
          <w:sz w:val="21"/>
          <w:lang w:val="uk-UA" w:eastAsia="ru-RU"/>
        </w:rPr>
        <w:t>ігорський</w:t>
      </w:r>
      <w:proofErr w:type="spellEnd"/>
      <w:r w:rsidRPr="00212500">
        <w:rPr>
          <w:rFonts w:ascii="Verdana" w:eastAsia="Times New Roman" w:hAnsi="Verdana" w:cs="Arial"/>
          <w:color w:val="000000"/>
          <w:sz w:val="21"/>
          <w:szCs w:val="21"/>
          <w:lang w:val="uk-UA" w:eastAsia="ru-RU"/>
        </w:rPr>
        <w:t> Ігор Васильович </w:t>
      </w:r>
      <w:r w:rsidRPr="00212500">
        <w:rPr>
          <w:rFonts w:ascii="Verdana" w:eastAsia="Times New Roman" w:hAnsi="Verdana" w:cs="Arial"/>
          <w:color w:val="000000"/>
          <w:sz w:val="21"/>
          <w:szCs w:val="21"/>
          <w:lang w:eastAsia="ru-RU"/>
        </w:rPr>
        <w:t>– ДКЗ НПУ, </w:t>
      </w:r>
      <w:r w:rsidRPr="00212500">
        <w:rPr>
          <w:rFonts w:ascii="Verdana" w:eastAsia="Times New Roman" w:hAnsi="Verdana" w:cs="Arial"/>
          <w:color w:val="000000"/>
          <w:sz w:val="21"/>
          <w:lang w:eastAsia="ru-RU"/>
        </w:rPr>
        <w:t>с.т</w:t>
      </w:r>
      <w:r w:rsidRPr="00212500">
        <w:rPr>
          <w:rFonts w:ascii="Verdana" w:eastAsia="Times New Roman" w:hAnsi="Verdana" w:cs="Arial"/>
          <w:color w:val="000000"/>
          <w:sz w:val="21"/>
          <w:szCs w:val="21"/>
          <w:lang w:eastAsia="ru-RU"/>
        </w:rPr>
        <w:t>. (044) 254-98-11.</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center"/>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bdr w:val="none" w:sz="0" w:space="0" w:color="auto" w:frame="1"/>
          <w:lang w:val="uk-UA" w:eastAsia="ru-RU"/>
        </w:rPr>
        <w:t> </w:t>
      </w:r>
    </w:p>
    <w:p w:rsidR="00212500" w:rsidRPr="00212500" w:rsidRDefault="00212500" w:rsidP="00212500">
      <w:pPr>
        <w:shd w:val="clear" w:color="auto" w:fill="F8F8F6"/>
        <w:spacing w:after="0" w:line="240" w:lineRule="auto"/>
        <w:jc w:val="center"/>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bdr w:val="none" w:sz="0" w:space="0" w:color="auto" w:frame="1"/>
          <w:lang w:val="uk-UA" w:eastAsia="ru-RU"/>
        </w:rPr>
        <w:t>МІНІСТЕРСТВО ВНУТРІШНІХ СПРАВ УКРАЇНИ</w:t>
      </w:r>
    </w:p>
    <w:p w:rsidR="00212500" w:rsidRPr="00212500" w:rsidRDefault="00212500" w:rsidP="00212500">
      <w:pPr>
        <w:shd w:val="clear" w:color="auto" w:fill="F8F8F6"/>
        <w:spacing w:after="0" w:line="240" w:lineRule="auto"/>
        <w:jc w:val="center"/>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bdr w:val="none" w:sz="0" w:space="0" w:color="auto" w:frame="1"/>
          <w:lang w:val="uk-UA" w:eastAsia="ru-RU"/>
        </w:rPr>
        <w:t> </w:t>
      </w:r>
    </w:p>
    <w:p w:rsidR="00212500" w:rsidRPr="00212500" w:rsidRDefault="00212500" w:rsidP="00212500">
      <w:pPr>
        <w:shd w:val="clear" w:color="auto" w:fill="F8F8F6"/>
        <w:spacing w:after="0" w:line="240" w:lineRule="auto"/>
        <w:jc w:val="center"/>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bdr w:val="none" w:sz="0" w:space="0" w:color="auto" w:frame="1"/>
          <w:lang w:val="uk-UA" w:eastAsia="ru-RU"/>
        </w:rPr>
        <w:t>НАКАЗ</w:t>
      </w:r>
    </w:p>
    <w:p w:rsidR="00212500" w:rsidRPr="00212500" w:rsidRDefault="00212500" w:rsidP="00212500">
      <w:pPr>
        <w:shd w:val="clear" w:color="auto" w:fill="F8F8F6"/>
        <w:spacing w:after="0" w:line="240" w:lineRule="auto"/>
        <w:ind w:right="450"/>
        <w:jc w:val="center"/>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bdr w:val="none" w:sz="0" w:space="0" w:color="auto" w:frame="1"/>
          <w:lang w:val="uk-UA" w:eastAsia="ru-RU"/>
        </w:rPr>
        <w:t> </w:t>
      </w:r>
    </w:p>
    <w:p w:rsidR="00212500" w:rsidRPr="00212500" w:rsidRDefault="00212500" w:rsidP="00212500">
      <w:pPr>
        <w:shd w:val="clear" w:color="auto" w:fill="FFFFFF"/>
        <w:spacing w:after="0" w:line="240" w:lineRule="auto"/>
        <w:ind w:right="5528"/>
        <w:jc w:val="center"/>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u w:val="single"/>
          <w:lang w:val="uk-UA" w:eastAsia="ru-RU"/>
        </w:rPr>
        <w:t>2017  </w:t>
      </w:r>
      <w:r w:rsidRPr="00212500">
        <w:rPr>
          <w:rFonts w:ascii="Verdana" w:eastAsia="Times New Roman" w:hAnsi="Verdana" w:cs="Times New Roman"/>
          <w:color w:val="000000"/>
          <w:sz w:val="21"/>
          <w:szCs w:val="21"/>
          <w:lang w:val="uk-UA" w:eastAsia="ru-RU"/>
        </w:rPr>
        <w:t>           м. Київ                    № _______</w:t>
      </w:r>
    </w:p>
    <w:p w:rsidR="00212500" w:rsidRPr="00212500" w:rsidRDefault="00212500" w:rsidP="00212500">
      <w:pPr>
        <w:shd w:val="clear" w:color="auto" w:fill="FFFFFF"/>
        <w:spacing w:after="0" w:line="240" w:lineRule="auto"/>
        <w:ind w:right="5528"/>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bdr w:val="none" w:sz="0" w:space="0" w:color="auto" w:frame="1"/>
          <w:lang w:val="uk-UA" w:eastAsia="ru-RU"/>
        </w:rPr>
        <w:t> </w:t>
      </w:r>
    </w:p>
    <w:p w:rsidR="00212500" w:rsidRPr="00212500" w:rsidRDefault="00212500" w:rsidP="00212500">
      <w:pPr>
        <w:shd w:val="clear" w:color="auto" w:fill="FFFFFF"/>
        <w:spacing w:after="0" w:line="240" w:lineRule="auto"/>
        <w:ind w:right="5670"/>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bdr w:val="none" w:sz="0" w:space="0" w:color="auto" w:frame="1"/>
          <w:lang w:val="uk-UA" w:eastAsia="ru-RU"/>
        </w:rPr>
        <w:t>Про затвердження Інструкції про порядок використання комп’ютерних поліграфів у Національній поліції України</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0" w:name="n190"/>
      <w:bookmarkStart w:id="1" w:name="n5"/>
      <w:bookmarkEnd w:id="0"/>
      <w:bookmarkEnd w:id="1"/>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Відповідно до частини другої статті 50 Закону України «Про Національну поліцію», Положення про Національну поліцію, затвердженого постановою Кабінету Міністрів України від 28 жовтня 2015 року № 877, пункту 13 розділу </w:t>
      </w:r>
      <w:r w:rsidRPr="00212500">
        <w:rPr>
          <w:rFonts w:ascii="Verdana" w:eastAsia="Times New Roman" w:hAnsi="Verdana" w:cs="Times New Roman"/>
          <w:color w:val="000000"/>
          <w:sz w:val="21"/>
          <w:szCs w:val="21"/>
          <w:lang w:val="en-US" w:eastAsia="ru-RU"/>
        </w:rPr>
        <w:t>IV</w:t>
      </w:r>
      <w:r w:rsidRPr="00212500">
        <w:rPr>
          <w:rFonts w:ascii="Verdana" w:eastAsia="Times New Roman" w:hAnsi="Verdana" w:cs="Times New Roman"/>
          <w:color w:val="000000"/>
          <w:sz w:val="21"/>
          <w:szCs w:val="21"/>
          <w:lang w:val="uk-UA" w:eastAsia="ru-RU"/>
        </w:rPr>
        <w:t> Інструкції про порядок проведення атестування поліцейських, затвердженої наказом МВС від 17 листопада 2015 року № 1465, зареєстрованої в Міністерстві юстиції України 18 листопада 2015 року за № 1445/27890 (із змінами), та з метою забезпечення використання комп’ютерних поліграфів у Національній поліції України</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b/>
          <w:bCs/>
          <w:color w:val="000000"/>
          <w:spacing w:val="30"/>
          <w:sz w:val="21"/>
          <w:szCs w:val="21"/>
          <w:bdr w:val="none" w:sz="0" w:space="0" w:color="auto" w:frame="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pacing w:val="30"/>
          <w:sz w:val="21"/>
          <w:szCs w:val="21"/>
          <w:bdr w:val="none" w:sz="0" w:space="0" w:color="auto" w:frame="1"/>
          <w:lang w:val="uk-UA" w:eastAsia="ru-RU"/>
        </w:rPr>
        <w:t>НАКАЗУЮ</w:t>
      </w:r>
      <w:r w:rsidRPr="00212500">
        <w:rPr>
          <w:rFonts w:ascii="Verdana" w:eastAsia="Times New Roman" w:hAnsi="Verdana" w:cs="Times New Roman"/>
          <w:color w:val="000000"/>
          <w:sz w:val="21"/>
          <w:szCs w:val="21"/>
          <w:lang w:val="uk-UA" w:eastAsia="ru-RU"/>
        </w:rPr>
        <w:t>:</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 w:name="n6"/>
      <w:bookmarkEnd w:id="2"/>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1. Затвердити </w:t>
      </w:r>
      <w:r w:rsidRPr="00212500">
        <w:rPr>
          <w:rFonts w:ascii="Verdana" w:eastAsia="Times New Roman" w:hAnsi="Verdana" w:cs="Times New Roman"/>
          <w:color w:val="000000"/>
          <w:sz w:val="21"/>
          <w:szCs w:val="21"/>
          <w:bdr w:val="none" w:sz="0" w:space="0" w:color="auto" w:frame="1"/>
          <w:lang w:val="uk-UA" w:eastAsia="ru-RU"/>
        </w:rPr>
        <w:t>Інструкцію про порядок використання комп’ютерних поліграфів у Національній поліції України</w:t>
      </w:r>
      <w:r w:rsidRPr="00212500">
        <w:rPr>
          <w:rFonts w:ascii="Verdana" w:eastAsia="Times New Roman" w:hAnsi="Verdana" w:cs="Times New Roman"/>
          <w:color w:val="000000"/>
          <w:sz w:val="21"/>
          <w:szCs w:val="21"/>
          <w:lang w:val="uk-UA" w:eastAsia="ru-RU"/>
        </w:rPr>
        <w:t>, що додається.</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 w:name="n7"/>
      <w:bookmarkEnd w:id="3"/>
      <w:r w:rsidRPr="00212500">
        <w:rPr>
          <w:rFonts w:ascii="Verdana" w:eastAsia="Times New Roman" w:hAnsi="Verdana" w:cs="Times New Roman"/>
          <w:color w:val="000000"/>
          <w:sz w:val="21"/>
          <w:szCs w:val="21"/>
          <w:lang w:val="uk-UA" w:eastAsia="ru-RU"/>
        </w:rPr>
        <w:lastRenderedPageBreak/>
        <w:t>2. Визнати такою, що втратила чинність, Інструкцію про використання комп’ютерних поліграфів в роботі з персоналом органів внутрішніх справ України, затверджену </w:t>
      </w:r>
      <w:r w:rsidRPr="00212500">
        <w:rPr>
          <w:rFonts w:ascii="Verdana" w:eastAsia="Times New Roman" w:hAnsi="Verdana" w:cs="Times New Roman"/>
          <w:color w:val="000000"/>
          <w:sz w:val="21"/>
          <w:szCs w:val="21"/>
          <w:bdr w:val="none" w:sz="0" w:space="0" w:color="auto" w:frame="1"/>
          <w:lang w:val="uk-UA" w:eastAsia="ru-RU"/>
        </w:rPr>
        <w:t>наказом Міністерства внутрішніх справ України від </w:t>
      </w:r>
      <w:r w:rsidRPr="00212500">
        <w:rPr>
          <w:rFonts w:ascii="Verdana" w:eastAsia="Times New Roman" w:hAnsi="Verdana" w:cs="Times New Roman"/>
          <w:color w:val="000000"/>
          <w:sz w:val="21"/>
          <w:szCs w:val="21"/>
          <w:lang w:val="uk-UA" w:eastAsia="ru-RU"/>
        </w:rPr>
        <w:t>28 липня 2004 року № 842 «Про подальший розвиток служби психологічного забезпечення оперативно-службової діяльності органів внутрішніх справ України», зареєстрованим у Міністерстві юстиції України 27 жовтня 2004 року за № 1365/9964 (із змінами).</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FF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 w:name="n8"/>
      <w:bookmarkEnd w:id="4"/>
      <w:r w:rsidRPr="00212500">
        <w:rPr>
          <w:rFonts w:ascii="Verdana" w:eastAsia="Times New Roman" w:hAnsi="Verdana" w:cs="Times New Roman"/>
          <w:color w:val="000000"/>
          <w:sz w:val="21"/>
          <w:szCs w:val="21"/>
          <w:lang w:val="uk-UA" w:eastAsia="ru-RU"/>
        </w:rPr>
        <w:t>3. Департаменту формування політики щодо підконтрольних Міністрові органів влади та моніторингу МВС (Боднар В.Є.) забезпечити в установленому порядку подання цього наказу на державну реєстрацію до Міністерства юстиції України.</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4. Цей наказ набирає чинності з дня його офіційного опублікування.</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5. Контроль за виконанням цього наказу покласти на Голову Національної поліції України.</w:t>
      </w:r>
    </w:p>
    <w:tbl>
      <w:tblPr>
        <w:tblW w:w="4950" w:type="pct"/>
        <w:tblCellMar>
          <w:left w:w="0" w:type="dxa"/>
          <w:right w:w="0" w:type="dxa"/>
        </w:tblCellMar>
        <w:tblLook w:val="04A0"/>
      </w:tblPr>
      <w:tblGrid>
        <w:gridCol w:w="9261"/>
      </w:tblGrid>
      <w:tr w:rsidR="00212500" w:rsidRPr="00212500" w:rsidTr="00212500">
        <w:tc>
          <w:tcPr>
            <w:tcW w:w="5000" w:type="pct"/>
            <w:tcBorders>
              <w:top w:val="nil"/>
              <w:left w:val="nil"/>
              <w:bottom w:val="nil"/>
              <w:right w:val="nil"/>
            </w:tcBorders>
            <w:hideMark/>
          </w:tcPr>
          <w:p w:rsidR="00212500" w:rsidRPr="00212500" w:rsidRDefault="00212500" w:rsidP="00212500">
            <w:pPr>
              <w:spacing w:after="0" w:line="240" w:lineRule="auto"/>
              <w:textAlignment w:val="baseline"/>
              <w:rPr>
                <w:rFonts w:ascii="Times New Roman" w:eastAsia="Times New Roman" w:hAnsi="Times New Roman" w:cs="Times New Roman"/>
                <w:sz w:val="24"/>
                <w:szCs w:val="24"/>
                <w:lang w:eastAsia="ru-RU"/>
              </w:rPr>
            </w:pPr>
            <w:bookmarkStart w:id="5" w:name="n11"/>
            <w:bookmarkEnd w:id="5"/>
            <w:r w:rsidRPr="00212500">
              <w:rPr>
                <w:rFonts w:ascii="Verdana" w:eastAsia="Times New Roman" w:hAnsi="Verdana" w:cs="Times New Roman"/>
                <w:b/>
                <w:bCs/>
                <w:sz w:val="21"/>
                <w:szCs w:val="21"/>
                <w:bdr w:val="none" w:sz="0" w:space="0" w:color="auto" w:frame="1"/>
                <w:lang w:val="uk-UA" w:eastAsia="ru-RU"/>
              </w:rPr>
              <w:t> </w:t>
            </w:r>
          </w:p>
          <w:p w:rsidR="00212500" w:rsidRPr="00212500" w:rsidRDefault="00212500" w:rsidP="00212500">
            <w:pPr>
              <w:spacing w:after="0" w:line="240" w:lineRule="auto"/>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b/>
                <w:bCs/>
                <w:sz w:val="21"/>
                <w:szCs w:val="21"/>
                <w:bdr w:val="none" w:sz="0" w:space="0" w:color="auto" w:frame="1"/>
                <w:lang w:val="uk-UA" w:eastAsia="ru-RU"/>
              </w:rPr>
              <w:t> </w:t>
            </w:r>
          </w:p>
          <w:p w:rsidR="00212500" w:rsidRPr="00212500" w:rsidRDefault="00212500" w:rsidP="00212500">
            <w:pPr>
              <w:spacing w:after="0" w:line="240" w:lineRule="auto"/>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b/>
                <w:bCs/>
                <w:sz w:val="21"/>
                <w:szCs w:val="21"/>
                <w:bdr w:val="none" w:sz="0" w:space="0" w:color="auto" w:frame="1"/>
                <w:lang w:val="uk-UA" w:eastAsia="ru-RU"/>
              </w:rPr>
              <w:t>Міністр                                                                  А.Б. </w:t>
            </w:r>
            <w:r w:rsidRPr="00212500">
              <w:rPr>
                <w:rFonts w:ascii="Verdana" w:eastAsia="Times New Roman" w:hAnsi="Verdana" w:cs="Times New Roman"/>
                <w:b/>
                <w:bCs/>
                <w:sz w:val="21"/>
                <w:lang w:val="uk-UA" w:eastAsia="ru-RU"/>
              </w:rPr>
              <w:t>Аваков</w:t>
            </w:r>
          </w:p>
        </w:tc>
      </w:tr>
    </w:tbl>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ind w:right="40"/>
        <w:jc w:val="right"/>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ЗАТВЕРДЖЕНО</w:t>
      </w:r>
    </w:p>
    <w:p w:rsidR="00212500" w:rsidRPr="00212500" w:rsidRDefault="00212500" w:rsidP="00212500">
      <w:pPr>
        <w:shd w:val="clear" w:color="auto" w:fill="F8F8F6"/>
        <w:spacing w:after="0" w:line="240" w:lineRule="auto"/>
        <w:ind w:right="40"/>
        <w:jc w:val="right"/>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Наказ Міністерства</w:t>
      </w:r>
    </w:p>
    <w:p w:rsidR="00212500" w:rsidRPr="00212500" w:rsidRDefault="00212500" w:rsidP="00212500">
      <w:pPr>
        <w:shd w:val="clear" w:color="auto" w:fill="F8F8F6"/>
        <w:spacing w:after="0" w:line="240" w:lineRule="auto"/>
        <w:ind w:right="40"/>
        <w:jc w:val="right"/>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внутрішніх справ України</w:t>
      </w:r>
    </w:p>
    <w:p w:rsidR="00212500" w:rsidRPr="00212500" w:rsidRDefault="00212500" w:rsidP="00212500">
      <w:pPr>
        <w:shd w:val="clear" w:color="auto" w:fill="F8F8F6"/>
        <w:spacing w:after="0" w:line="240" w:lineRule="auto"/>
        <w:ind w:right="40"/>
        <w:jc w:val="right"/>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___.________.2017 року № _______</w:t>
      </w:r>
    </w:p>
    <w:p w:rsidR="00212500" w:rsidRPr="00212500" w:rsidRDefault="00212500" w:rsidP="00212500">
      <w:pPr>
        <w:shd w:val="clear" w:color="auto" w:fill="F8F8F6"/>
        <w:spacing w:after="0" w:line="240" w:lineRule="auto"/>
        <w:ind w:right="40"/>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ІНСТРУКЦІЯ</w:t>
      </w:r>
    </w:p>
    <w:p w:rsidR="00212500" w:rsidRPr="00212500" w:rsidRDefault="00212500" w:rsidP="00212500">
      <w:pPr>
        <w:shd w:val="clear" w:color="auto" w:fill="F8F8F6"/>
        <w:spacing w:after="0" w:line="240" w:lineRule="auto"/>
        <w:ind w:right="40"/>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про порядок використання комп’ютерних поліграфів</w:t>
      </w:r>
    </w:p>
    <w:p w:rsidR="00212500" w:rsidRPr="00212500" w:rsidRDefault="00212500" w:rsidP="00212500">
      <w:pPr>
        <w:shd w:val="clear" w:color="auto" w:fill="F8F8F6"/>
        <w:spacing w:after="0" w:line="240" w:lineRule="auto"/>
        <w:ind w:right="40"/>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у Національній поліції України</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І. Загальні положення</w:t>
      </w:r>
    </w:p>
    <w:p w:rsidR="00212500" w:rsidRPr="00212500" w:rsidRDefault="00212500" w:rsidP="00212500">
      <w:pPr>
        <w:shd w:val="clear" w:color="auto" w:fill="F8F8F6"/>
        <w:spacing w:after="0" w:line="240" w:lineRule="auto"/>
        <w:ind w:right="40"/>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1. Ця Інструкція визначає порядок організації, напрями, умови та  контроль за використанням комп’ютерних поліграфів у Національній поліції України.</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2. Терміни та скорочення у цій Інструкції вживаються у такому значенні:</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поліграф –  різновид спеціального психофізіологічного технічного засобу, який здійснює реєстрацію динаміки протікання не менше п’яти незалежних психофізіологічних процесів людини (грудного і </w:t>
      </w:r>
      <w:proofErr w:type="spellStart"/>
      <w:r w:rsidRPr="00212500">
        <w:rPr>
          <w:rFonts w:ascii="Verdana" w:eastAsia="Times New Roman" w:hAnsi="Verdana" w:cs="Times New Roman"/>
          <w:color w:val="000000"/>
          <w:sz w:val="21"/>
          <w:lang w:val="uk-UA" w:eastAsia="ru-RU"/>
        </w:rPr>
        <w:t>діафрагмального</w:t>
      </w:r>
      <w:proofErr w:type="spellEnd"/>
      <w:r w:rsidRPr="00212500">
        <w:rPr>
          <w:rFonts w:ascii="Verdana" w:eastAsia="Times New Roman" w:hAnsi="Verdana" w:cs="Times New Roman"/>
          <w:color w:val="000000"/>
          <w:sz w:val="21"/>
          <w:szCs w:val="21"/>
          <w:lang w:val="uk-UA" w:eastAsia="ru-RU"/>
        </w:rPr>
        <w:t> дихання, серцево-судинної активності, електропровідності шкіри, рухової активності) у відповідь  на  пред'явлення за спеціальною методикою певних психологічних стимулів (запитань, зображень, предметів), який </w:t>
      </w:r>
      <w:r w:rsidRPr="00212500">
        <w:rPr>
          <w:rFonts w:ascii="Verdana" w:eastAsia="Times New Roman" w:hAnsi="Verdana" w:cs="Times New Roman"/>
          <w:color w:val="000000"/>
          <w:sz w:val="21"/>
          <w:szCs w:val="21"/>
          <w:shd w:val="clear" w:color="auto" w:fill="FFFFFF"/>
          <w:lang w:val="uk-UA" w:eastAsia="ru-RU"/>
        </w:rPr>
        <w:t>не завдає шкоди життю, здоров'ю людини та навколишньому середовищу;</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shd w:val="clear" w:color="auto" w:fill="FFFFFF"/>
          <w:lang w:val="uk-UA" w:eastAsia="ru-RU"/>
        </w:rPr>
        <w:t>опитування з використанням поліграфа (далі - опитування) - спеціально організований і науково-обґрунтований комплекс прийомів отримання, порівняння та інтерпретації психофізіологічних реакцій людини у відповідь                       на психологічні подразники</w:t>
      </w:r>
      <w:r w:rsidRPr="00212500">
        <w:rPr>
          <w:rFonts w:ascii="Verdana" w:eastAsia="Times New Roman" w:hAnsi="Verdana" w:cs="Times New Roman"/>
          <w:color w:val="000000"/>
          <w:sz w:val="21"/>
          <w:szCs w:val="21"/>
          <w:lang w:val="uk-UA" w:eastAsia="ru-RU"/>
        </w:rPr>
        <w:t>;</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спеціаліст з проведення опитування з використанням поліграфа (далі – спеціаліст) – службова особа </w:t>
      </w:r>
      <w:r w:rsidRPr="00212500">
        <w:rPr>
          <w:rFonts w:ascii="Verdana" w:eastAsia="Times New Roman" w:hAnsi="Verdana" w:cs="Times New Roman"/>
          <w:color w:val="000000"/>
          <w:sz w:val="21"/>
          <w:szCs w:val="21"/>
          <w:shd w:val="clear" w:color="auto" w:fill="FFFFFF"/>
          <w:lang w:val="uk-UA" w:eastAsia="ru-RU"/>
        </w:rPr>
        <w:t>Національної поліції України, </w:t>
      </w:r>
      <w:r w:rsidRPr="00212500">
        <w:rPr>
          <w:rFonts w:ascii="Verdana" w:eastAsia="Times New Roman" w:hAnsi="Verdana" w:cs="Times New Roman"/>
          <w:color w:val="000000"/>
          <w:sz w:val="21"/>
          <w:szCs w:val="21"/>
          <w:lang w:val="uk-UA" w:eastAsia="ru-RU"/>
        </w:rPr>
        <w:t xml:space="preserve">яка має вищу освіту, пройшла відповідну підготовку за напрямом проведення психофізіологічних досліджень з </w:t>
      </w:r>
      <w:r w:rsidRPr="00212500">
        <w:rPr>
          <w:rFonts w:ascii="Verdana" w:eastAsia="Times New Roman" w:hAnsi="Verdana" w:cs="Times New Roman"/>
          <w:color w:val="000000"/>
          <w:sz w:val="21"/>
          <w:szCs w:val="21"/>
          <w:lang w:val="uk-UA" w:eastAsia="ru-RU"/>
        </w:rPr>
        <w:lastRenderedPageBreak/>
        <w:t>використанням поліграфа, отримала відповідний сертифікат                   та функціональними обов’язками якої передбачене проведення опитувань;</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ініціатор опитування (далі – ініціатор) – це службова особа Національної поліції, член поліцейської чи атестаційної комісії, що відповідно до своїх повноважень ініціює проведення опитування;</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опитувана </w:t>
      </w:r>
      <w:r w:rsidRPr="00212500">
        <w:rPr>
          <w:rFonts w:ascii="Verdana" w:eastAsia="Times New Roman" w:hAnsi="Verdana" w:cs="Times New Roman"/>
          <w:color w:val="000000"/>
          <w:sz w:val="21"/>
          <w:szCs w:val="21"/>
          <w:shd w:val="clear" w:color="auto" w:fill="FFFFFF"/>
          <w:lang w:val="uk-UA" w:eastAsia="ru-RU"/>
        </w:rPr>
        <w:t>особа </w:t>
      </w:r>
      <w:r w:rsidRPr="00212500">
        <w:rPr>
          <w:rFonts w:ascii="Verdana" w:eastAsia="Times New Roman" w:hAnsi="Verdana" w:cs="Times New Roman"/>
          <w:color w:val="000000"/>
          <w:sz w:val="21"/>
          <w:szCs w:val="21"/>
          <w:lang w:val="uk-UA" w:eastAsia="ru-RU"/>
        </w:rPr>
        <w:t>– </w:t>
      </w:r>
      <w:r w:rsidRPr="00212500">
        <w:rPr>
          <w:rFonts w:ascii="Verdana" w:eastAsia="Times New Roman" w:hAnsi="Verdana" w:cs="Times New Roman"/>
          <w:color w:val="000000"/>
          <w:sz w:val="21"/>
          <w:szCs w:val="21"/>
          <w:shd w:val="clear" w:color="auto" w:fill="FFFFFF"/>
          <w:lang w:val="uk-UA" w:eastAsia="ru-RU"/>
        </w:rPr>
        <w:t>громадянин України, який досягнув 18-річного віку,              є працівником Національної поліції України або кандидатом для прийняття                 на службу в поліцію, визначена у завданні на проведення опитування</w:t>
      </w:r>
      <w:r w:rsidRPr="00212500">
        <w:rPr>
          <w:rFonts w:ascii="Verdana" w:eastAsia="Times New Roman" w:hAnsi="Verdana" w:cs="Times New Roman"/>
          <w:color w:val="000000"/>
          <w:sz w:val="21"/>
          <w:szCs w:val="21"/>
          <w:lang w:val="uk-UA" w:eastAsia="ru-RU"/>
        </w:rPr>
        <w:t> та надала добровільну згоду на проходження процедури опитування з використанням поліграфу.</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3. </w:t>
      </w:r>
      <w:r w:rsidRPr="00212500">
        <w:rPr>
          <w:rFonts w:ascii="Verdana" w:eastAsia="Times New Roman" w:hAnsi="Verdana" w:cs="Times New Roman"/>
          <w:color w:val="000000"/>
          <w:sz w:val="21"/>
          <w:szCs w:val="21"/>
          <w:shd w:val="clear" w:color="auto" w:fill="FFFFFF"/>
          <w:lang w:val="uk-UA" w:eastAsia="ru-RU"/>
        </w:rPr>
        <w:t>Метою проведення опитування є перевірка наданої інформації, отримання ймовірної та орієнтувальної інформації, яка приховується опитуваною особою, отримання додаткових відомостей, які можуть використовуватися в службовій діяльності. </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4. Результати опитування не мають будь-якої доказової сили, носять вірогідний та орієнтовний характер, являються одним із джерел інформації,              що підлягає оцінці разом з іншою сукупністю зібраних даних.</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Результати опитування не можуть бути підставою для застосування заходів, які обмежують законні права та свободи опитуваної особи.</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5. Використання комп’ютерних поліграфів в діяльності Національної поліції України здійснюється з дотриманням Конституції України, Конвенції про захист прав людини і основоположних свобод, Кодексу законів про працю України, Законів України «Про Національну поліцію», «Про державну службу», «Про запобігання корупції», «Про очищення влади», «Про інформацію»,                 «Про захист персональних даних» та інших актів законодавства України.</w:t>
      </w:r>
    </w:p>
    <w:p w:rsidR="00212500" w:rsidRPr="00212500" w:rsidRDefault="00212500" w:rsidP="00212500">
      <w:pPr>
        <w:shd w:val="clear" w:color="auto" w:fill="F8F8F6"/>
        <w:spacing w:after="0" w:line="240" w:lineRule="auto"/>
        <w:ind w:right="40"/>
        <w:rPr>
          <w:rFonts w:ascii="Times New Roman" w:eastAsia="Times New Roman" w:hAnsi="Times New Roman" w:cs="Times New Roman"/>
          <w:color w:val="000000"/>
          <w:sz w:val="24"/>
          <w:szCs w:val="24"/>
          <w:lang w:eastAsia="ru-RU"/>
        </w:rPr>
      </w:pPr>
      <w:bookmarkStart w:id="6" w:name="n39"/>
      <w:bookmarkStart w:id="7" w:name="n40"/>
      <w:bookmarkStart w:id="8" w:name="n42"/>
      <w:bookmarkStart w:id="9" w:name="n43"/>
      <w:bookmarkStart w:id="10" w:name="n45"/>
      <w:bookmarkEnd w:id="6"/>
      <w:bookmarkEnd w:id="7"/>
      <w:bookmarkEnd w:id="8"/>
      <w:bookmarkEnd w:id="9"/>
      <w:bookmarkEnd w:id="10"/>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ІІ. Основні принципи використання поліграфа</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1. Принцип добровільної згоди – спеціаліст проводить опитування лише              за умови отримання письмової згоди опитуваної особи і обов’язково пересвідчившись у тому, що ця згода є справді добровільною, а не є наслідком примусу або тиску з боку сторонніх чи заінтересованих осіб.</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Відмова від опитування не може тягти за собою утиск особи, порушення її законних прав та свобод.</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 w:name="n41"/>
      <w:bookmarkEnd w:id="11"/>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2. Принцип правомірності опитування – проводиться тільки за наявності відповідного завдання та в межах визначеного кола питань, про що спеціаліст поліграфа повідомляє опитувану особу.</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Ініціатива щодо опитування також може належати особі, стосовно якої,            на її думку, висунуті безпідставні підозри або звинувачення.</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3. Принцип комплексності – вимагає від спеціаліста </w:t>
      </w:r>
      <w:r w:rsidRPr="00212500">
        <w:rPr>
          <w:rFonts w:ascii="Verdana" w:eastAsia="Times New Roman" w:hAnsi="Verdana" w:cs="Times New Roman"/>
          <w:color w:val="000000"/>
          <w:sz w:val="21"/>
          <w:szCs w:val="21"/>
          <w:shd w:val="clear" w:color="auto" w:fill="FFFFFF"/>
          <w:lang w:val="uk-UA" w:eastAsia="ru-RU"/>
        </w:rPr>
        <w:t>поліграфа </w:t>
      </w:r>
      <w:r w:rsidRPr="00212500">
        <w:rPr>
          <w:rFonts w:ascii="Verdana" w:eastAsia="Times New Roman" w:hAnsi="Verdana" w:cs="Times New Roman"/>
          <w:color w:val="000000"/>
          <w:sz w:val="21"/>
          <w:szCs w:val="21"/>
          <w:lang w:val="uk-UA" w:eastAsia="ru-RU"/>
        </w:rPr>
        <w:t>в ході проведення опитування використання всіх наявних матеріально-технічних та методичних можливостей з метою забезпечення повної та всебічної обґрунтованості висновків щодо опитуваної особи. Спеціаліст має забезпечити опитуваній особі психологічний комфорт.</w:t>
      </w:r>
      <w:bookmarkStart w:id="12" w:name="n44"/>
      <w:bookmarkEnd w:id="12"/>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4. Принцип конфіденційності – інформація, отримана спеціалістом               під час проведення опитування, а також та, що міститься у довідці про результати опитування з використанням поліграфа, не підлягає розголошенню, окрім випадків передбачених законодавством України.</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xml:space="preserve">5. Принцип забезпечення прав і свобод людини  – під час проведення опитування спеціаліст має дотримуватись основоположних прав і свобод людини гарантованих </w:t>
      </w:r>
      <w:r w:rsidRPr="00212500">
        <w:rPr>
          <w:rFonts w:ascii="Verdana" w:eastAsia="Times New Roman" w:hAnsi="Verdana" w:cs="Times New Roman"/>
          <w:color w:val="000000"/>
          <w:sz w:val="21"/>
          <w:szCs w:val="21"/>
          <w:lang w:val="uk-UA" w:eastAsia="ru-RU"/>
        </w:rPr>
        <w:lastRenderedPageBreak/>
        <w:t>Конституцією, Конвенцією про захист прав людини і основоположних свобод, а також міжнародними договорами України.</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Опитувана особа повинна знати, щодо якої події проводиться опитування, бути ознайомлена з тематикою тестів, має право відмовитись від опитування              на будь-якому етапі, не надавати пояснень щодо виникнення у нього тих чи інших психофізіологічних реакцій.</w:t>
      </w:r>
    </w:p>
    <w:p w:rsidR="00212500" w:rsidRPr="00212500" w:rsidRDefault="00212500" w:rsidP="00212500">
      <w:pPr>
        <w:shd w:val="clear" w:color="auto" w:fill="FFFFFF"/>
        <w:spacing w:before="100" w:beforeAutospacing="1" w:after="150" w:line="240" w:lineRule="auto"/>
        <w:jc w:val="both"/>
        <w:textAlignment w:val="baseline"/>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after="0" w:line="240" w:lineRule="auto"/>
        <w:ind w:right="40"/>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ІІІ. Основні напрями та організація проведення опитування</w:t>
      </w:r>
    </w:p>
    <w:p w:rsidR="00212500" w:rsidRPr="00212500" w:rsidRDefault="00212500" w:rsidP="00212500">
      <w:pPr>
        <w:shd w:val="clear" w:color="auto" w:fill="F8F8F6"/>
        <w:spacing w:after="0" w:line="240" w:lineRule="auto"/>
        <w:ind w:right="40"/>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1.</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В діяльності Національної поліції опитування проводяться за такими напрямами:</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при вступі кандидатів на службу в поліцію;</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проведенні атестування поліцейських;</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проведенні службових розслідувань;</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перевірок за власною ініціативою особи, яка виявила бажання бути опитаною з використанням поліграфа.</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2.</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При необхідності проведення опитування, його ініціатор готує                          та підписує відповідне завдання (додаток 1).</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У завдані, керуючись напрямом опитування, ініціатор зазначає мету, яка потребує з’ясування спеціалістом під час проведення опитування.</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Завдання передається разом із необхідними матеріалами до підрозділу </w:t>
      </w:r>
      <w:r w:rsidRPr="00212500">
        <w:rPr>
          <w:rFonts w:ascii="Verdana" w:eastAsia="Times New Roman" w:hAnsi="Verdana" w:cs="Times New Roman"/>
          <w:color w:val="000000"/>
          <w:sz w:val="21"/>
          <w:szCs w:val="21"/>
          <w:shd w:val="clear" w:color="auto" w:fill="FFFFFF"/>
          <w:lang w:val="uk-UA" w:eastAsia="ru-RU"/>
        </w:rPr>
        <w:t>Національної поліції, де працює спеціаліст для погодження його безпосереднім керівником.</w:t>
      </w: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shd w:val="clear" w:color="auto" w:fill="FFFFFF"/>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3.</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shd w:val="clear" w:color="auto" w:fill="FFFFFF"/>
          <w:lang w:val="uk-UA" w:eastAsia="ru-RU"/>
        </w:rPr>
        <w:t>Спеціаліст вивчає наявні матеріали, робить висновок щодо можливості проведення опитування, призначає дату й місце його проведення, про що повідомляє ініціатора опитування.</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shd w:val="clear" w:color="auto" w:fill="FFFFFF"/>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4.</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shd w:val="clear" w:color="auto" w:fill="FFFFFF"/>
          <w:lang w:val="uk-UA" w:eastAsia="ru-RU"/>
        </w:rPr>
        <w:t>У разі неможливості проведення опитування (за станом здоров’я опитуваної особи, відсутності необхідних умов для роботи), спеціаліст письмово, із зазначенням причин, інформує про це ініціатора опитування.</w:t>
      </w:r>
    </w:p>
    <w:p w:rsidR="00212500" w:rsidRPr="00212500" w:rsidRDefault="00212500" w:rsidP="00212500">
      <w:pPr>
        <w:shd w:val="clear" w:color="auto" w:fill="F8F8F6"/>
        <w:spacing w:before="100" w:beforeAutospacing="1" w:after="100" w:afterAutospacing="1" w:line="240" w:lineRule="auto"/>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shd w:val="clear" w:color="auto" w:fill="FFFFFF"/>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5.</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 </w:t>
      </w:r>
      <w:r w:rsidRPr="00212500">
        <w:rPr>
          <w:rFonts w:ascii="Verdana" w:eastAsia="Times New Roman" w:hAnsi="Verdana" w:cs="Times New Roman"/>
          <w:color w:val="000000"/>
          <w:sz w:val="21"/>
          <w:szCs w:val="21"/>
          <w:shd w:val="clear" w:color="auto" w:fill="FFFFFF"/>
          <w:lang w:val="uk-UA" w:eastAsia="ru-RU"/>
        </w:rPr>
        <w:t>Керівники органів та підрозділів Національної поліції України,                          де проходить службу опитувана особа, здійснюють організаційне забезпечення опитування на всіх етапах, зокрема явку опитуваної особи у визначені спеціалістом термін та місце.</w:t>
      </w:r>
    </w:p>
    <w:p w:rsidR="00212500" w:rsidRPr="00212500" w:rsidRDefault="00212500" w:rsidP="00212500">
      <w:pPr>
        <w:shd w:val="clear" w:color="auto" w:fill="F8F8F6"/>
        <w:spacing w:before="100" w:beforeAutospacing="1" w:after="100" w:afterAutospacing="1" w:line="240" w:lineRule="auto"/>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6.</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Перед початком роботи спеціаліст пропонує опитуваній особі власноручно заповнити заяву про надання добровільної згоди на проведення опитування з використанням поліграфа (додаток 2) та заяву про згоду на обробку персональних даних за результатами участі в опитуванні з використанням поліграфа (додаток 5).</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У разі відмови опитуваної особи від </w:t>
      </w:r>
      <w:proofErr w:type="spellStart"/>
      <w:r w:rsidRPr="00212500">
        <w:rPr>
          <w:rFonts w:ascii="Verdana" w:eastAsia="Times New Roman" w:hAnsi="Verdana" w:cs="Times New Roman"/>
          <w:color w:val="000000"/>
          <w:sz w:val="21"/>
          <w:lang w:val="uk-UA" w:eastAsia="ru-RU"/>
        </w:rPr>
        <w:t>поліграфної</w:t>
      </w:r>
      <w:proofErr w:type="spellEnd"/>
      <w:r w:rsidRPr="00212500">
        <w:rPr>
          <w:rFonts w:ascii="Verdana" w:eastAsia="Times New Roman" w:hAnsi="Verdana" w:cs="Times New Roman"/>
          <w:color w:val="000000"/>
          <w:sz w:val="21"/>
          <w:szCs w:val="21"/>
          <w:lang w:val="uk-UA" w:eastAsia="ru-RU"/>
        </w:rPr>
        <w:t> перевірки безпосередньо перед або під час її проходження, йому пропонується написати у довільній формі відповідну заяву із зазначенням причин своєї відмови.</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Відмова від участі в проведенні опитування не повинна призводити                        до негативних наслідків для  опитуваної особи.</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Спеціаліст у бесіді з опитуваною особою визначає наявність у неї протипоказань, зазначених у пункті 3 розділу </w:t>
      </w:r>
      <w:proofErr w:type="spellStart"/>
      <w:r w:rsidRPr="00212500">
        <w:rPr>
          <w:rFonts w:ascii="Verdana" w:eastAsia="Times New Roman" w:hAnsi="Verdana" w:cs="Times New Roman"/>
          <w:color w:val="000000"/>
          <w:sz w:val="21"/>
          <w:szCs w:val="21"/>
          <w:lang w:eastAsia="ru-RU"/>
        </w:rPr>
        <w:t>ІV</w:t>
      </w:r>
      <w:r w:rsidRPr="00212500">
        <w:rPr>
          <w:rFonts w:ascii="Verdana" w:eastAsia="Times New Roman" w:hAnsi="Verdana" w:cs="Times New Roman"/>
          <w:color w:val="000000"/>
          <w:sz w:val="21"/>
          <w:szCs w:val="21"/>
          <w:lang w:val="uk-UA" w:eastAsia="ru-RU"/>
        </w:rPr>
        <w:t>цієї</w:t>
      </w:r>
      <w:proofErr w:type="spellEnd"/>
      <w:r w:rsidRPr="00212500">
        <w:rPr>
          <w:rFonts w:ascii="Verdana" w:eastAsia="Times New Roman" w:hAnsi="Verdana" w:cs="Times New Roman"/>
          <w:color w:val="000000"/>
          <w:sz w:val="21"/>
          <w:szCs w:val="21"/>
          <w:lang w:val="uk-UA" w:eastAsia="ru-RU"/>
        </w:rPr>
        <w:t xml:space="preserve"> Інструкції до проведення опитування.</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lastRenderedPageBreak/>
        <w:t>Опитуваній особі роз’яснюються її права, безпечність дослідження на поліграфі для життя, здоров’я людини, а також обговорюється тематика запитань, які будуть йому поставлені.</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Після проведення </w:t>
      </w:r>
      <w:proofErr w:type="spellStart"/>
      <w:r w:rsidRPr="00212500">
        <w:rPr>
          <w:rFonts w:ascii="Verdana" w:eastAsia="Times New Roman" w:hAnsi="Verdana" w:cs="Times New Roman"/>
          <w:color w:val="000000"/>
          <w:sz w:val="21"/>
          <w:lang w:val="uk-UA" w:eastAsia="ru-RU"/>
        </w:rPr>
        <w:t>поліграфної</w:t>
      </w:r>
      <w:proofErr w:type="spellEnd"/>
      <w:r w:rsidRPr="00212500">
        <w:rPr>
          <w:rFonts w:ascii="Verdana" w:eastAsia="Times New Roman" w:hAnsi="Verdana" w:cs="Times New Roman"/>
          <w:color w:val="000000"/>
          <w:sz w:val="21"/>
          <w:szCs w:val="21"/>
          <w:lang w:val="uk-UA" w:eastAsia="ru-RU"/>
        </w:rPr>
        <w:t> перевірки, опитуваній особі пропонується заповнити заяву про відсутність скарг після проведення опитування з використанням поліграфа (додаток 6).</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7.</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Опитування проводиться у три етапи:</w:t>
      </w:r>
    </w:p>
    <w:p w:rsidR="00212500" w:rsidRPr="00212500" w:rsidRDefault="00212500" w:rsidP="00212500">
      <w:pPr>
        <w:shd w:val="clear" w:color="auto" w:fill="FFFFFF"/>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1. Підготовчий етап:</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 w:name="o63"/>
      <w:bookmarkEnd w:id="13"/>
      <w:r w:rsidRPr="00212500">
        <w:rPr>
          <w:rFonts w:ascii="Verdana" w:eastAsia="Times New Roman" w:hAnsi="Verdana" w:cs="Times New Roman"/>
          <w:color w:val="000000"/>
          <w:sz w:val="21"/>
          <w:szCs w:val="21"/>
          <w:lang w:val="uk-UA" w:eastAsia="ru-RU"/>
        </w:rPr>
        <w:t>1) ознайомлення з матеріалами, складання та конструювання тестів;</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 w:name="o64"/>
      <w:bookmarkEnd w:id="14"/>
      <w:r w:rsidRPr="00212500">
        <w:rPr>
          <w:rFonts w:ascii="Verdana" w:eastAsia="Times New Roman" w:hAnsi="Verdana" w:cs="Times New Roman"/>
          <w:color w:val="000000"/>
          <w:sz w:val="21"/>
          <w:szCs w:val="21"/>
          <w:lang w:val="uk-UA" w:eastAsia="ru-RU"/>
        </w:rPr>
        <w:t>2) з'ясування психічного та фізичного стану опитуваної особи;</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 w:name="o65"/>
      <w:bookmarkEnd w:id="15"/>
      <w:r w:rsidRPr="00212500">
        <w:rPr>
          <w:rFonts w:ascii="Verdana" w:eastAsia="Times New Roman" w:hAnsi="Verdana" w:cs="Times New Roman"/>
          <w:color w:val="000000"/>
          <w:sz w:val="21"/>
          <w:szCs w:val="21"/>
          <w:lang w:val="uk-UA" w:eastAsia="ru-RU"/>
        </w:rPr>
        <w:t>3) установлення з опитуваною особою психологічного контакту;</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 w:name="o66"/>
      <w:bookmarkEnd w:id="16"/>
      <w:r w:rsidRPr="00212500">
        <w:rPr>
          <w:rFonts w:ascii="Verdana" w:eastAsia="Times New Roman" w:hAnsi="Verdana" w:cs="Times New Roman"/>
          <w:color w:val="000000"/>
          <w:sz w:val="21"/>
          <w:szCs w:val="21"/>
          <w:lang w:val="uk-UA" w:eastAsia="ru-RU"/>
        </w:rPr>
        <w:t>4) отримання від опитуваної особи письмової добровільної згоди на участь у </w:t>
      </w:r>
      <w:proofErr w:type="spellStart"/>
      <w:r w:rsidRPr="00212500">
        <w:rPr>
          <w:rFonts w:ascii="Verdana" w:eastAsia="Times New Roman" w:hAnsi="Verdana" w:cs="Times New Roman"/>
          <w:color w:val="000000"/>
          <w:sz w:val="21"/>
          <w:lang w:val="uk-UA" w:eastAsia="ru-RU"/>
        </w:rPr>
        <w:t>поліграфному</w:t>
      </w:r>
      <w:proofErr w:type="spellEnd"/>
      <w:r w:rsidRPr="00212500">
        <w:rPr>
          <w:rFonts w:ascii="Verdana" w:eastAsia="Times New Roman" w:hAnsi="Verdana" w:cs="Times New Roman"/>
          <w:color w:val="000000"/>
          <w:sz w:val="21"/>
          <w:szCs w:val="21"/>
          <w:lang w:val="uk-UA" w:eastAsia="ru-RU"/>
        </w:rPr>
        <w:t> опитуванні;</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 w:name="o67"/>
      <w:bookmarkEnd w:id="17"/>
      <w:r w:rsidRPr="00212500">
        <w:rPr>
          <w:rFonts w:ascii="Verdana" w:eastAsia="Times New Roman" w:hAnsi="Verdana" w:cs="Times New Roman"/>
          <w:color w:val="000000"/>
          <w:sz w:val="21"/>
          <w:szCs w:val="21"/>
          <w:lang w:val="uk-UA" w:eastAsia="ru-RU"/>
        </w:rPr>
        <w:t>5) перевірка та налагодження датчиків і каналів знімання (фіксації) інформації поліграфа;</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6) </w:t>
      </w:r>
      <w:bookmarkStart w:id="18" w:name="o68"/>
      <w:bookmarkEnd w:id="18"/>
      <w:r w:rsidRPr="00212500">
        <w:rPr>
          <w:rFonts w:ascii="Verdana" w:eastAsia="Times New Roman" w:hAnsi="Verdana" w:cs="Times New Roman"/>
          <w:color w:val="000000"/>
          <w:sz w:val="21"/>
          <w:szCs w:val="21"/>
          <w:lang w:val="uk-UA" w:eastAsia="ru-RU"/>
        </w:rPr>
        <w:t>встановлення «фонового» рівня та типу реагування опитуваної особи.</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9" w:name="o69"/>
      <w:bookmarkEnd w:id="19"/>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2. Етап безпосереднього проведення опитування:</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 w:name="o70"/>
      <w:bookmarkEnd w:id="20"/>
      <w:r w:rsidRPr="00212500">
        <w:rPr>
          <w:rFonts w:ascii="Verdana" w:eastAsia="Times New Roman" w:hAnsi="Verdana" w:cs="Times New Roman"/>
          <w:color w:val="000000"/>
          <w:sz w:val="21"/>
          <w:szCs w:val="21"/>
          <w:lang w:val="uk-UA" w:eastAsia="ru-RU"/>
        </w:rPr>
        <w:t>1) забезпечення виконання методичних вимог до проведення опитування;</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1" w:name="o71"/>
      <w:bookmarkEnd w:id="21"/>
      <w:r w:rsidRPr="00212500">
        <w:rPr>
          <w:rFonts w:ascii="Verdana" w:eastAsia="Times New Roman" w:hAnsi="Verdana" w:cs="Times New Roman"/>
          <w:color w:val="000000"/>
          <w:sz w:val="21"/>
          <w:szCs w:val="21"/>
          <w:lang w:val="uk-UA" w:eastAsia="ru-RU"/>
        </w:rPr>
        <w:t>2) проведення опитування шляхом пред'явлення тестів, побудованих відповідно до мети завдання;</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 w:name="o72"/>
      <w:bookmarkEnd w:id="22"/>
      <w:r w:rsidRPr="00212500">
        <w:rPr>
          <w:rFonts w:ascii="Verdana" w:eastAsia="Times New Roman" w:hAnsi="Verdana" w:cs="Times New Roman"/>
          <w:color w:val="000000"/>
          <w:sz w:val="21"/>
          <w:szCs w:val="21"/>
          <w:lang w:val="uk-UA" w:eastAsia="ru-RU"/>
        </w:rPr>
        <w:t>3) поточний контроль психічного та фізичного стану опитуваного;</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 w:name="o73"/>
      <w:bookmarkEnd w:id="23"/>
      <w:r w:rsidRPr="00212500">
        <w:rPr>
          <w:rFonts w:ascii="Verdana" w:eastAsia="Times New Roman" w:hAnsi="Verdana" w:cs="Times New Roman"/>
          <w:color w:val="000000"/>
          <w:sz w:val="21"/>
          <w:szCs w:val="21"/>
          <w:lang w:val="uk-UA" w:eastAsia="ru-RU"/>
        </w:rPr>
        <w:t>4) виявлення можливої протидії та вжиття заходів щодо її нейтралізації;</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4" w:name="o74"/>
      <w:bookmarkEnd w:id="24"/>
      <w:r w:rsidRPr="00212500">
        <w:rPr>
          <w:rFonts w:ascii="Verdana" w:eastAsia="Times New Roman" w:hAnsi="Verdana" w:cs="Times New Roman"/>
          <w:color w:val="000000"/>
          <w:sz w:val="21"/>
          <w:szCs w:val="21"/>
          <w:lang w:val="uk-UA" w:eastAsia="ru-RU"/>
        </w:rPr>
        <w:t>5) фіксація реагувань особи на запитання тестів;</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 w:name="o75"/>
      <w:bookmarkEnd w:id="25"/>
      <w:r w:rsidRPr="00212500">
        <w:rPr>
          <w:rFonts w:ascii="Verdana" w:eastAsia="Times New Roman" w:hAnsi="Verdana" w:cs="Times New Roman"/>
          <w:color w:val="000000"/>
          <w:sz w:val="21"/>
          <w:szCs w:val="21"/>
          <w:lang w:val="uk-UA" w:eastAsia="ru-RU"/>
        </w:rPr>
        <w:t>6) попередній аналіз результатів інтерв'ю та, за необхідності, корегування тестів.</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 w:name="o76"/>
      <w:bookmarkEnd w:id="26"/>
      <w:r w:rsidRPr="00212500">
        <w:rPr>
          <w:rFonts w:ascii="Verdana" w:eastAsia="Times New Roman" w:hAnsi="Verdana" w:cs="Times New Roman"/>
          <w:color w:val="000000"/>
          <w:sz w:val="21"/>
          <w:szCs w:val="21"/>
          <w:lang w:val="uk-UA" w:eastAsia="ru-RU"/>
        </w:rPr>
        <w:t>3. Завершальний етап </w:t>
      </w:r>
      <w:proofErr w:type="spellStart"/>
      <w:r w:rsidRPr="00212500">
        <w:rPr>
          <w:rFonts w:ascii="Verdana" w:eastAsia="Times New Roman" w:hAnsi="Verdana" w:cs="Times New Roman"/>
          <w:color w:val="000000"/>
          <w:sz w:val="21"/>
          <w:lang w:val="uk-UA" w:eastAsia="ru-RU"/>
        </w:rPr>
        <w:t>поліграфного</w:t>
      </w:r>
      <w:proofErr w:type="spellEnd"/>
      <w:r w:rsidRPr="00212500">
        <w:rPr>
          <w:rFonts w:ascii="Verdana" w:eastAsia="Times New Roman" w:hAnsi="Verdana" w:cs="Times New Roman"/>
          <w:color w:val="000000"/>
          <w:sz w:val="21"/>
          <w:szCs w:val="21"/>
          <w:lang w:val="uk-UA" w:eastAsia="ru-RU"/>
        </w:rPr>
        <w:t> опитування:</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 w:name="o77"/>
      <w:bookmarkEnd w:id="27"/>
      <w:r w:rsidRPr="00212500">
        <w:rPr>
          <w:rFonts w:ascii="Verdana" w:eastAsia="Times New Roman" w:hAnsi="Verdana" w:cs="Times New Roman"/>
          <w:color w:val="000000"/>
          <w:sz w:val="21"/>
          <w:szCs w:val="21"/>
          <w:lang w:val="uk-UA" w:eastAsia="ru-RU"/>
        </w:rPr>
        <w:t>1) аналіз результатів опитування;</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 w:name="o78"/>
      <w:bookmarkEnd w:id="28"/>
      <w:r w:rsidRPr="00212500">
        <w:rPr>
          <w:rFonts w:ascii="Verdana" w:eastAsia="Times New Roman" w:hAnsi="Verdana" w:cs="Times New Roman"/>
          <w:color w:val="000000"/>
          <w:sz w:val="21"/>
          <w:szCs w:val="21"/>
          <w:lang w:val="uk-UA" w:eastAsia="ru-RU"/>
        </w:rPr>
        <w:t>2) проведення </w:t>
      </w:r>
      <w:proofErr w:type="spellStart"/>
      <w:r w:rsidRPr="00212500">
        <w:rPr>
          <w:rFonts w:ascii="Verdana" w:eastAsia="Times New Roman" w:hAnsi="Verdana" w:cs="Times New Roman"/>
          <w:color w:val="000000"/>
          <w:sz w:val="21"/>
          <w:lang w:val="uk-UA" w:eastAsia="ru-RU"/>
        </w:rPr>
        <w:t>післятестової</w:t>
      </w:r>
      <w:proofErr w:type="spellEnd"/>
      <w:r w:rsidRPr="00212500">
        <w:rPr>
          <w:rFonts w:ascii="Verdana" w:eastAsia="Times New Roman" w:hAnsi="Verdana" w:cs="Times New Roman"/>
          <w:color w:val="000000"/>
          <w:sz w:val="21"/>
          <w:szCs w:val="21"/>
          <w:lang w:val="uk-UA" w:eastAsia="ru-RU"/>
        </w:rPr>
        <w:t> бесіди з опитуваною особою;</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9" w:name="o79"/>
      <w:bookmarkEnd w:id="29"/>
      <w:r w:rsidRPr="00212500">
        <w:rPr>
          <w:rFonts w:ascii="Verdana" w:eastAsia="Times New Roman" w:hAnsi="Verdana" w:cs="Times New Roman"/>
          <w:color w:val="000000"/>
          <w:sz w:val="21"/>
          <w:szCs w:val="21"/>
          <w:lang w:val="uk-UA" w:eastAsia="ru-RU"/>
        </w:rPr>
        <w:t>3) отримання від опитуваної особи письмової добровільної заяви про відсутність скарг після проведення опитування з використанням поліграфа;</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4) підготовка спеціалістом довідки про результати опитування                                 з використанням поліграфа.</w:t>
      </w:r>
    </w:p>
    <w:p w:rsidR="00212500" w:rsidRPr="00212500" w:rsidRDefault="00212500" w:rsidP="00212500">
      <w:pPr>
        <w:shd w:val="clear" w:color="auto" w:fill="FFFFFF"/>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8.</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Спілкування спеціаліста з особою, яка </w:t>
      </w:r>
      <w:proofErr w:type="spellStart"/>
      <w:r w:rsidRPr="00212500">
        <w:rPr>
          <w:rFonts w:ascii="Verdana" w:eastAsia="Times New Roman" w:hAnsi="Verdana" w:cs="Times New Roman"/>
          <w:color w:val="000000"/>
          <w:sz w:val="21"/>
          <w:lang w:val="uk-UA" w:eastAsia="ru-RU"/>
        </w:rPr>
        <w:t>опитується</w:t>
      </w:r>
      <w:proofErr w:type="spellEnd"/>
      <w:r w:rsidRPr="00212500">
        <w:rPr>
          <w:rFonts w:ascii="Verdana" w:eastAsia="Times New Roman" w:hAnsi="Verdana" w:cs="Times New Roman"/>
          <w:color w:val="000000"/>
          <w:sz w:val="21"/>
          <w:szCs w:val="21"/>
          <w:lang w:val="uk-UA" w:eastAsia="ru-RU"/>
        </w:rPr>
        <w:t>, ведеться мовою,            яку обрала особа, якою вона вільно володіє. Якщо спеціаліст поліграфа та  опитувана особа не можуть спілкуватися однією мовою, ініціатор залучає                              до проведення опитування перекладача.</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9.</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В разі необхідності, за письмовою добровільною згодою опитуваної особи може бути проведено повторне опитування. Повторне проведення опитування рекомендується, якщо:</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1)</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за результатами опитування неможливо зробити висновок;</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2)</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опитування було перервано з об’єктивних чи суб’єктивних причин;</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3) виникли нові обставини, які стали приводом для проведення опитування;</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4) у ініціатора опитування виникли сумніви стосовно обґрунтованості              або об’єктивності висновків спеціаліста за результатами проведеного ним опитування. За таких умов проведення повторного опитування доручається іншому спеціалісту.</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Дозволяється проведення лише одного повторного опитування.</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Проведення повторного опитування в той самий день, коли було проведено попереднє,  не допускається.</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ІV. Загальні умови проведення опитування</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before="100" w:beforeAutospacing="1" w:after="150" w:line="240" w:lineRule="auto"/>
        <w:jc w:val="both"/>
        <w:textAlignment w:val="baseline"/>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lastRenderedPageBreak/>
        <w:t>1. Для забезпечення об’єктивності результатів опитування повинні               бути дотримані умови щодо </w:t>
      </w:r>
      <w:bookmarkStart w:id="30" w:name="n70"/>
      <w:bookmarkEnd w:id="30"/>
      <w:r w:rsidRPr="00212500">
        <w:rPr>
          <w:rFonts w:ascii="Verdana" w:eastAsia="Times New Roman" w:hAnsi="Verdana" w:cs="Arial"/>
          <w:color w:val="000000"/>
          <w:sz w:val="21"/>
          <w:szCs w:val="21"/>
          <w:lang w:val="uk-UA" w:eastAsia="ru-RU"/>
        </w:rPr>
        <w:t>стану приміщення, </w:t>
      </w:r>
      <w:bookmarkStart w:id="31" w:name="n71"/>
      <w:bookmarkEnd w:id="31"/>
      <w:r w:rsidRPr="00212500">
        <w:rPr>
          <w:rFonts w:ascii="Verdana" w:eastAsia="Times New Roman" w:hAnsi="Verdana" w:cs="Arial"/>
          <w:color w:val="000000"/>
          <w:sz w:val="21"/>
          <w:szCs w:val="21"/>
          <w:lang w:val="uk-UA" w:eastAsia="ru-RU"/>
        </w:rPr>
        <w:t>належного фізичного та психологічного стану опитуван</w:t>
      </w:r>
      <w:bookmarkStart w:id="32" w:name="n72"/>
      <w:bookmarkEnd w:id="32"/>
      <w:r w:rsidRPr="00212500">
        <w:rPr>
          <w:rFonts w:ascii="Verdana" w:eastAsia="Times New Roman" w:hAnsi="Verdana" w:cs="Arial"/>
          <w:color w:val="000000"/>
          <w:sz w:val="21"/>
          <w:szCs w:val="21"/>
          <w:lang w:val="uk-UA" w:eastAsia="ru-RU"/>
        </w:rPr>
        <w:t>ої особи.</w:t>
      </w:r>
    </w:p>
    <w:p w:rsidR="00212500" w:rsidRPr="00212500" w:rsidRDefault="00212500" w:rsidP="00212500">
      <w:pPr>
        <w:shd w:val="clear" w:color="auto" w:fill="FFFFFF"/>
        <w:spacing w:before="100" w:beforeAutospacing="1" w:after="150" w:line="240" w:lineRule="auto"/>
        <w:jc w:val="both"/>
        <w:textAlignment w:val="baseline"/>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Під час обстеження в приміщенні мають перебувати тільки спеціалісти  поліграфа, опитувана особа та у виняткових випадках, працівники інших підрозділів поліції.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2. Для проведення опитування використовується спеціально обладнане  або пристосовується наявне службове приміщення, яке відповідає таким вимогам:</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3" w:name="n74"/>
      <w:bookmarkEnd w:id="33"/>
      <w:r w:rsidRPr="00212500">
        <w:rPr>
          <w:rFonts w:ascii="Verdana" w:eastAsia="Times New Roman" w:hAnsi="Verdana" w:cs="Times New Roman"/>
          <w:color w:val="000000"/>
          <w:sz w:val="21"/>
          <w:szCs w:val="21"/>
          <w:lang w:val="uk-UA" w:eastAsia="ru-RU"/>
        </w:rPr>
        <w:t>площа приміщення - не менше 10 - 15 м</w:t>
      </w:r>
      <w:r w:rsidRPr="00212500">
        <w:rPr>
          <w:rFonts w:ascii="Verdana" w:eastAsia="Times New Roman" w:hAnsi="Verdana" w:cs="Times New Roman"/>
          <w:color w:val="000000"/>
          <w:sz w:val="21"/>
          <w:szCs w:val="21"/>
          <w:bdr w:val="none" w:sz="0" w:space="0" w:color="auto" w:frame="1"/>
          <w:lang w:val="uk-UA" w:eastAsia="ru-RU"/>
        </w:rPr>
        <w:t>-</w:t>
      </w:r>
      <w:r w:rsidRPr="00212500">
        <w:rPr>
          <w:rFonts w:ascii="Verdana" w:eastAsia="Times New Roman" w:hAnsi="Verdana" w:cs="Times New Roman"/>
          <w:color w:val="000000"/>
          <w:sz w:val="21"/>
          <w:szCs w:val="21"/>
          <w:bdr w:val="none" w:sz="0" w:space="0" w:color="auto" w:frame="1"/>
          <w:vertAlign w:val="superscript"/>
          <w:lang w:val="uk-UA" w:eastAsia="ru-RU"/>
        </w:rPr>
        <w:t>2</w:t>
      </w:r>
      <w:r w:rsidRPr="00212500">
        <w:rPr>
          <w:rFonts w:ascii="Verdana" w:eastAsia="Times New Roman" w:hAnsi="Verdana" w:cs="Times New Roman"/>
          <w:color w:val="000000"/>
          <w:sz w:val="21"/>
          <w:szCs w:val="21"/>
          <w:lang w:val="uk-UA" w:eastAsia="ru-RU"/>
        </w:rPr>
        <w:t>;</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4" w:name="n75"/>
      <w:bookmarkEnd w:id="34"/>
      <w:r w:rsidRPr="00212500">
        <w:rPr>
          <w:rFonts w:ascii="Verdana" w:eastAsia="Times New Roman" w:hAnsi="Verdana" w:cs="Times New Roman"/>
          <w:color w:val="000000"/>
          <w:sz w:val="21"/>
          <w:szCs w:val="21"/>
          <w:lang w:val="uk-UA" w:eastAsia="ru-RU"/>
        </w:rPr>
        <w:t>висота стелі - не менше 2,5 м;</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5" w:name="n76"/>
      <w:bookmarkEnd w:id="35"/>
      <w:r w:rsidRPr="00212500">
        <w:rPr>
          <w:rFonts w:ascii="Verdana" w:eastAsia="Times New Roman" w:hAnsi="Verdana" w:cs="Times New Roman"/>
          <w:color w:val="000000"/>
          <w:sz w:val="21"/>
          <w:szCs w:val="21"/>
          <w:lang w:val="uk-UA" w:eastAsia="ru-RU"/>
        </w:rPr>
        <w:t>стіни приміщення пофарбовані в нейтральні пастельні кольори (світло-бежевий, білий, сірий) та без деталей (картин, календарів, дзеркал, плакатів, статуеток, годинників, елементів декору), які відвертають увагу;</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Обладнання приміщення повинно забезпечувати комфортні умови,                         а освітленість, температура, вологість повітря, звукоізоляція - відповідати  загальним нормам. Не дозволяється проводити опитування в приміщеннях,  поблизу яких є джерела високої напруги, трансформатори, вантажні ліфти, працюють зварювальні апарати. Потрібно унеможливити раптові телефонні дзвінки, вхід до приміщення сторонніх осіб, гучні вигуки чи розмови працівників у сусідніх приміщеннях, коридорах.</w:t>
      </w:r>
      <w:bookmarkStart w:id="36" w:name="o53"/>
      <w:bookmarkStart w:id="37" w:name="o54"/>
      <w:bookmarkEnd w:id="36"/>
      <w:bookmarkEnd w:id="37"/>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На час опитування у приміщені повинні бути вимкнені телефони, у тому числі мобільні телефони, радіо, телевізор, аудіо , відео пристрої.</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Приміщення оснащується трьома стільцями, двома столами для розміщення апаратури, двома м’якими кріслами з підлокітниками, шафою для паперів та сейфом.</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326" w:lineRule="atLeast"/>
        <w:ind w:right="20"/>
        <w:jc w:val="both"/>
        <w:rPr>
          <w:rFonts w:ascii="Times New Roman" w:eastAsia="Times New Roman" w:hAnsi="Times New Roman" w:cs="Times New Roman"/>
          <w:color w:val="000000"/>
          <w:sz w:val="24"/>
          <w:szCs w:val="24"/>
          <w:lang w:eastAsia="ru-RU"/>
        </w:rPr>
      </w:pPr>
      <w:bookmarkStart w:id="38" w:name="n78"/>
      <w:bookmarkEnd w:id="38"/>
      <w:r w:rsidRPr="00212500">
        <w:rPr>
          <w:rFonts w:ascii="Verdana" w:eastAsia="Times New Roman" w:hAnsi="Verdana" w:cs="Times New Roman"/>
          <w:color w:val="000000"/>
          <w:sz w:val="21"/>
          <w:szCs w:val="21"/>
          <w:lang w:val="uk-UA" w:eastAsia="ru-RU"/>
        </w:rPr>
        <w:t>3. Опитування із використанням поліграфа не проводиться</w:t>
      </w:r>
      <w:bookmarkStart w:id="39" w:name="n86"/>
      <w:bookmarkEnd w:id="39"/>
      <w:r w:rsidRPr="00212500">
        <w:rPr>
          <w:rFonts w:ascii="Verdana" w:eastAsia="Times New Roman" w:hAnsi="Verdana" w:cs="Times New Roman"/>
          <w:color w:val="000000"/>
          <w:sz w:val="21"/>
          <w:szCs w:val="21"/>
          <w:lang w:val="uk-UA" w:eastAsia="ru-RU"/>
        </w:rPr>
        <w:t>, якщо у  опитуваної особи виявлено та документально підтверджено:</w:t>
      </w:r>
    </w:p>
    <w:p w:rsidR="00212500" w:rsidRPr="00212500" w:rsidRDefault="00212500" w:rsidP="00212500">
      <w:pPr>
        <w:shd w:val="clear" w:color="auto" w:fill="F8F8F6"/>
        <w:spacing w:after="0" w:line="326" w:lineRule="atLeast"/>
        <w:ind w:right="2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1) гострий період соматичних та психічних захворювань;</w:t>
      </w:r>
    </w:p>
    <w:p w:rsidR="00212500" w:rsidRPr="00212500" w:rsidRDefault="00212500" w:rsidP="00212500">
      <w:pPr>
        <w:shd w:val="clear" w:color="auto" w:fill="F8F8F6"/>
        <w:spacing w:after="0" w:line="326" w:lineRule="atLeast"/>
        <w:ind w:right="2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2) гострий больовий синдром;</w:t>
      </w:r>
    </w:p>
    <w:p w:rsidR="00212500" w:rsidRPr="00212500" w:rsidRDefault="00212500" w:rsidP="00212500">
      <w:pPr>
        <w:shd w:val="clear" w:color="auto" w:fill="F8F8F6"/>
        <w:spacing w:after="0" w:line="326" w:lineRule="atLeast"/>
        <w:ind w:right="2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3) інтоксикація організму;</w:t>
      </w:r>
    </w:p>
    <w:p w:rsidR="00212500" w:rsidRPr="00212500" w:rsidRDefault="00212500" w:rsidP="00212500">
      <w:pPr>
        <w:shd w:val="clear" w:color="auto" w:fill="F8F8F6"/>
        <w:spacing w:after="0" w:line="326" w:lineRule="atLeast"/>
        <w:ind w:right="2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4) захворювання, що супроводжуються вираженою серцево-судинною, дихальною недостатністю;</w:t>
      </w:r>
    </w:p>
    <w:p w:rsidR="00212500" w:rsidRPr="00212500" w:rsidRDefault="00212500" w:rsidP="00212500">
      <w:pPr>
        <w:shd w:val="clear" w:color="auto" w:fill="F8F8F6"/>
        <w:spacing w:after="0" w:line="326" w:lineRule="atLeast"/>
        <w:ind w:right="2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5) травми, анатомічні дефекти та обмороження пальців рук, ампутація верхніх кінцівок;</w:t>
      </w:r>
    </w:p>
    <w:p w:rsidR="00212500" w:rsidRPr="00212500" w:rsidRDefault="00212500" w:rsidP="00212500">
      <w:pPr>
        <w:shd w:val="clear" w:color="auto" w:fill="F8F8F6"/>
        <w:spacing w:after="0" w:line="326" w:lineRule="atLeast"/>
        <w:ind w:right="2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6) вроджене чи набуте слабоумство середнього та важкого ступенів;</w:t>
      </w:r>
    </w:p>
    <w:p w:rsidR="00212500" w:rsidRPr="00212500" w:rsidRDefault="00212500" w:rsidP="00212500">
      <w:pPr>
        <w:shd w:val="clear" w:color="auto" w:fill="F8F8F6"/>
        <w:spacing w:after="0" w:line="326" w:lineRule="atLeast"/>
        <w:ind w:right="2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7) вживання сильнодіючих препаратів або психотропних речовин, що впливають на функціонування центральної нервової, серцево-судинної чи дихальної системи;</w:t>
      </w:r>
    </w:p>
    <w:p w:rsidR="00212500" w:rsidRPr="00212500" w:rsidRDefault="00212500" w:rsidP="00212500">
      <w:pPr>
        <w:shd w:val="clear" w:color="auto" w:fill="F8F8F6"/>
        <w:spacing w:after="0" w:line="326" w:lineRule="atLeast"/>
        <w:ind w:right="2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8) вагітність.</w:t>
      </w:r>
    </w:p>
    <w:p w:rsidR="00212500" w:rsidRPr="00212500" w:rsidRDefault="00212500" w:rsidP="00212500">
      <w:pPr>
        <w:shd w:val="clear" w:color="auto" w:fill="F8F8F6"/>
        <w:spacing w:after="0" w:line="326" w:lineRule="atLeast"/>
        <w:ind w:right="2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4. Опитування також не проводиться, якщо:</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1) спеціаліст безпосередньо підпорядкований опитуваній особі;</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2) опитувана особа, є близькою особою спеціаліста;</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3) існує конфлікт інтересів між спеціалістом та опитуваної особою.</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Терміни «близькі особи» та «конфлікт інтересів» вживаються у значеннях, наведених у Законі України «Про запобігання корупції». </w:t>
      </w:r>
    </w:p>
    <w:p w:rsidR="00212500" w:rsidRPr="00212500" w:rsidRDefault="00212500" w:rsidP="002125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5. Особи, які мали доступ до інформації про факт, хід та результати опитування з використанням поліграфа, забезпечують її конфіденційність.               За порушення конфіденційності цієї інформації винні особи несуть відповідальність згідно із законодавством України.</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lastRenderedPageBreak/>
        <w:t> </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V. Оформлення зберігання та використання результатів опитування</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1.</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Після закінчення роботи спеціаліст готує довідку про результати проведеного опитування з використанням поліграфа (далі – довідка) у двох примірниках (додаток 3), в якій зазначаються:</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1)</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час та місце проведення опитування;</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2) посада, звання, прізвище, ім’я та по батькові спеціаліста, який проводив опитування;</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3) документ (сертифікат), що засвідчує проходження відповідної підготовки спеціалістом;</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4) модель поліграфа, що використовувався, та кількість каналів реєстрації психофізіологічних показників;</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5) посада, звання (за наявності), прізвище, ім’я та по батькові ініціатора;</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6) прізвище, ім'я, по батькові, рік народження, посада (за наявності)  опитуваної особи;</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7) підстави для проведення опитування та його мета;</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8) питання, що перевірялися;</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9) опис отриманих результатів та їх обговорення;</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10) додаткова інформація;</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11) посада та підпис спеціаліста, який проводив опитування.</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2.</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bdr w:val="none" w:sz="0" w:space="0" w:color="auto" w:frame="1"/>
          <w:lang w:val="uk-UA" w:eastAsia="ru-RU"/>
        </w:rPr>
        <w:t>У довідці </w:t>
      </w:r>
      <w:r w:rsidRPr="00212500">
        <w:rPr>
          <w:rFonts w:ascii="Verdana" w:eastAsia="Times New Roman" w:hAnsi="Verdana" w:cs="Times New Roman"/>
          <w:color w:val="000000"/>
          <w:sz w:val="21"/>
          <w:szCs w:val="21"/>
          <w:lang w:val="uk-UA" w:eastAsia="ru-RU"/>
        </w:rPr>
        <w:t>про результати опитування з використанням поліграфа</w:t>
      </w:r>
      <w:r w:rsidRPr="00212500">
        <w:rPr>
          <w:rFonts w:ascii="Verdana" w:eastAsia="Times New Roman" w:hAnsi="Verdana" w:cs="Times New Roman"/>
          <w:color w:val="000000"/>
          <w:sz w:val="21"/>
          <w:szCs w:val="21"/>
          <w:bdr w:val="none" w:sz="0" w:space="0" w:color="auto" w:frame="1"/>
          <w:lang w:val="uk-UA" w:eastAsia="ru-RU"/>
        </w:rPr>
        <w:t> зазначається, що висновки носять ймовірний та орієнтувальний характер, не можуть бути використані як доказ, а потребують додаткової перевірки та пошуку доказів в установленому законодавством України порядку.</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3.</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Облік проведених опитувань та с</w:t>
      </w:r>
      <w:r w:rsidRPr="00212500">
        <w:rPr>
          <w:rFonts w:ascii="Verdana" w:eastAsia="Times New Roman" w:hAnsi="Verdana" w:cs="Times New Roman"/>
          <w:color w:val="000000"/>
          <w:sz w:val="21"/>
          <w:szCs w:val="21"/>
          <w:bdr w:val="none" w:sz="0" w:space="0" w:color="auto" w:frame="1"/>
          <w:lang w:val="uk-UA" w:eastAsia="ru-RU"/>
        </w:rPr>
        <w:t>кладені довідки </w:t>
      </w:r>
      <w:r w:rsidRPr="00212500">
        <w:rPr>
          <w:rFonts w:ascii="Verdana" w:eastAsia="Times New Roman" w:hAnsi="Verdana" w:cs="Times New Roman"/>
          <w:color w:val="000000"/>
          <w:sz w:val="21"/>
          <w:szCs w:val="21"/>
          <w:lang w:val="uk-UA" w:eastAsia="ru-RU"/>
        </w:rPr>
        <w:t xml:space="preserve">про результати опитування з використанням </w:t>
      </w:r>
      <w:proofErr w:type="spellStart"/>
      <w:r w:rsidRPr="00212500">
        <w:rPr>
          <w:rFonts w:ascii="Verdana" w:eastAsia="Times New Roman" w:hAnsi="Verdana" w:cs="Times New Roman"/>
          <w:color w:val="000000"/>
          <w:sz w:val="21"/>
          <w:szCs w:val="21"/>
          <w:lang w:val="uk-UA" w:eastAsia="ru-RU"/>
        </w:rPr>
        <w:t>поліграфа</w:t>
      </w:r>
      <w:r w:rsidRPr="00212500">
        <w:rPr>
          <w:rFonts w:ascii="Verdana" w:eastAsia="Times New Roman" w:hAnsi="Verdana" w:cs="Times New Roman"/>
          <w:color w:val="000000"/>
          <w:sz w:val="21"/>
          <w:szCs w:val="21"/>
          <w:bdr w:val="none" w:sz="0" w:space="0" w:color="auto" w:frame="1"/>
          <w:lang w:val="uk-UA" w:eastAsia="ru-RU"/>
        </w:rPr>
        <w:t>реєструються</w:t>
      </w:r>
      <w:proofErr w:type="spellEnd"/>
      <w:r w:rsidRPr="00212500">
        <w:rPr>
          <w:rFonts w:ascii="Verdana" w:eastAsia="Times New Roman" w:hAnsi="Verdana" w:cs="Times New Roman"/>
          <w:color w:val="000000"/>
          <w:sz w:val="21"/>
          <w:szCs w:val="21"/>
          <w:bdr w:val="none" w:sz="0" w:space="0" w:color="auto" w:frame="1"/>
          <w:lang w:val="uk-UA" w:eastAsia="ru-RU"/>
        </w:rPr>
        <w:t xml:space="preserve"> в ж</w:t>
      </w:r>
      <w:r w:rsidRPr="00212500">
        <w:rPr>
          <w:rFonts w:ascii="Verdana" w:eastAsia="Times New Roman" w:hAnsi="Verdana" w:cs="Times New Roman"/>
          <w:color w:val="000000"/>
          <w:sz w:val="21"/>
          <w:szCs w:val="21"/>
          <w:lang w:val="uk-UA" w:eastAsia="ru-RU"/>
        </w:rPr>
        <w:t>урналі обліку проведених опитувань з використанням поліграфа (додаток 4), який ведеться спеціалістом.</w:t>
      </w:r>
    </w:p>
    <w:p w:rsidR="00212500" w:rsidRPr="00212500" w:rsidRDefault="00212500" w:rsidP="00212500">
      <w:pPr>
        <w:shd w:val="clear" w:color="auto" w:fill="F8F8F6"/>
        <w:spacing w:before="100" w:beforeAutospacing="1" w:after="100" w:afterAutospacing="1" w:line="240" w:lineRule="auto"/>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4.</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shd w:val="clear" w:color="auto" w:fill="FFFFFF"/>
          <w:lang w:val="uk-UA" w:eastAsia="ru-RU"/>
        </w:rPr>
        <w:t>При необхідності, журналу та довідці </w:t>
      </w:r>
      <w:r w:rsidRPr="00212500">
        <w:rPr>
          <w:rFonts w:ascii="Verdana" w:eastAsia="Times New Roman" w:hAnsi="Verdana" w:cs="Times New Roman"/>
          <w:color w:val="000000"/>
          <w:sz w:val="21"/>
          <w:szCs w:val="21"/>
          <w:lang w:val="uk-UA" w:eastAsia="ru-RU"/>
        </w:rPr>
        <w:t>про результати опитування                             з використанням поліграфа</w:t>
      </w:r>
      <w:r w:rsidRPr="00212500">
        <w:rPr>
          <w:rFonts w:ascii="Verdana" w:eastAsia="Times New Roman" w:hAnsi="Verdana" w:cs="Times New Roman"/>
          <w:color w:val="000000"/>
          <w:sz w:val="21"/>
          <w:szCs w:val="21"/>
          <w:bdr w:val="none" w:sz="0" w:space="0" w:color="auto" w:frame="1"/>
          <w:lang w:val="uk-UA" w:eastAsia="ru-RU"/>
        </w:rPr>
        <w:t> </w:t>
      </w:r>
      <w:r w:rsidRPr="00212500">
        <w:rPr>
          <w:rFonts w:ascii="Verdana" w:eastAsia="Times New Roman" w:hAnsi="Verdana" w:cs="Times New Roman"/>
          <w:color w:val="000000"/>
          <w:sz w:val="21"/>
          <w:szCs w:val="21"/>
          <w:shd w:val="clear" w:color="auto" w:fill="FFFFFF"/>
          <w:lang w:val="uk-UA" w:eastAsia="ru-RU"/>
        </w:rPr>
        <w:t>надається гриф обмеження доступу відповідно                  до </w:t>
      </w:r>
      <w:r w:rsidRPr="00212500">
        <w:rPr>
          <w:rFonts w:ascii="Verdana" w:eastAsia="Times New Roman" w:hAnsi="Verdana" w:cs="Times New Roman"/>
          <w:color w:val="000000"/>
          <w:sz w:val="21"/>
          <w:szCs w:val="21"/>
          <w:bdr w:val="none" w:sz="0" w:space="0" w:color="auto" w:frame="1"/>
          <w:lang w:val="uk-UA" w:eastAsia="ru-RU"/>
        </w:rPr>
        <w:t>законодавства України</w:t>
      </w:r>
      <w:r w:rsidRPr="00212500">
        <w:rPr>
          <w:rFonts w:ascii="Verdana" w:eastAsia="Times New Roman" w:hAnsi="Verdana" w:cs="Times New Roman"/>
          <w:color w:val="000000"/>
          <w:sz w:val="21"/>
          <w:szCs w:val="21"/>
          <w:shd w:val="clear" w:color="auto" w:fill="FFFFFF"/>
          <w:lang w:val="uk-UA" w:eastAsia="ru-RU"/>
        </w:rPr>
        <w:t>.</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shd w:val="clear" w:color="auto" w:fill="FFFFFF"/>
          <w:lang w:val="uk-UA" w:eastAsia="ru-RU"/>
        </w:rPr>
        <w:t> </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5.</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shd w:val="clear" w:color="auto" w:fill="FFFFFF"/>
          <w:lang w:val="uk-UA" w:eastAsia="ru-RU"/>
        </w:rPr>
        <w:t>Перший примірник довідки </w:t>
      </w:r>
      <w:r w:rsidRPr="00212500">
        <w:rPr>
          <w:rFonts w:ascii="Verdana" w:eastAsia="Times New Roman" w:hAnsi="Verdana" w:cs="Times New Roman"/>
          <w:color w:val="000000"/>
          <w:sz w:val="21"/>
          <w:szCs w:val="21"/>
          <w:lang w:val="uk-UA" w:eastAsia="ru-RU"/>
        </w:rPr>
        <w:t>про результати опитування з використанням поліграфа</w:t>
      </w:r>
      <w:r w:rsidRPr="00212500">
        <w:rPr>
          <w:rFonts w:ascii="Verdana" w:eastAsia="Times New Roman" w:hAnsi="Verdana" w:cs="Times New Roman"/>
          <w:color w:val="000000"/>
          <w:sz w:val="21"/>
          <w:szCs w:val="21"/>
          <w:bdr w:val="none" w:sz="0" w:space="0" w:color="auto" w:frame="1"/>
          <w:lang w:val="uk-UA" w:eastAsia="ru-RU"/>
        </w:rPr>
        <w:t> </w:t>
      </w:r>
      <w:r w:rsidRPr="00212500">
        <w:rPr>
          <w:rFonts w:ascii="Verdana" w:eastAsia="Times New Roman" w:hAnsi="Verdana" w:cs="Times New Roman"/>
          <w:color w:val="000000"/>
          <w:sz w:val="21"/>
          <w:szCs w:val="21"/>
          <w:shd w:val="clear" w:color="auto" w:fill="FFFFFF"/>
          <w:lang w:val="uk-UA" w:eastAsia="ru-RU"/>
        </w:rPr>
        <w:t>в </w:t>
      </w:r>
      <w:proofErr w:type="spellStart"/>
      <w:r w:rsidRPr="00212500">
        <w:rPr>
          <w:rFonts w:ascii="Verdana" w:eastAsia="Times New Roman" w:hAnsi="Verdana" w:cs="Times New Roman"/>
          <w:color w:val="000000"/>
          <w:sz w:val="21"/>
          <w:lang w:val="uk-UA" w:eastAsia="ru-RU"/>
        </w:rPr>
        <w:t>тринадцятиденний</w:t>
      </w:r>
      <w:r w:rsidRPr="00212500">
        <w:rPr>
          <w:rFonts w:ascii="Verdana" w:eastAsia="Times New Roman" w:hAnsi="Verdana" w:cs="Times New Roman"/>
          <w:color w:val="000000"/>
          <w:sz w:val="21"/>
          <w:szCs w:val="21"/>
          <w:shd w:val="clear" w:color="auto" w:fill="FFFFFF"/>
          <w:lang w:val="uk-UA" w:eastAsia="ru-RU"/>
        </w:rPr>
        <w:t>термін</w:t>
      </w:r>
      <w:proofErr w:type="spellEnd"/>
      <w:r w:rsidRPr="00212500">
        <w:rPr>
          <w:rFonts w:ascii="Verdana" w:eastAsia="Times New Roman" w:hAnsi="Verdana" w:cs="Times New Roman"/>
          <w:color w:val="000000"/>
          <w:sz w:val="21"/>
          <w:szCs w:val="21"/>
          <w:shd w:val="clear" w:color="auto" w:fill="FFFFFF"/>
          <w:lang w:val="uk-UA" w:eastAsia="ru-RU"/>
        </w:rPr>
        <w:t xml:space="preserve"> з моменту проведення опитування (</w:t>
      </w:r>
      <w:r w:rsidRPr="00212500">
        <w:rPr>
          <w:rFonts w:ascii="Verdana" w:eastAsia="Times New Roman" w:hAnsi="Verdana" w:cs="Times New Roman"/>
          <w:color w:val="000000"/>
          <w:sz w:val="21"/>
          <w:szCs w:val="21"/>
          <w:lang w:val="uk-UA" w:eastAsia="ru-RU"/>
        </w:rPr>
        <w:t>в семиденний</w:t>
      </w:r>
      <w:r w:rsidRPr="00212500">
        <w:rPr>
          <w:rFonts w:ascii="Verdana" w:eastAsia="Times New Roman" w:hAnsi="Verdana" w:cs="Times New Roman"/>
          <w:color w:val="000000"/>
          <w:sz w:val="21"/>
          <w:szCs w:val="21"/>
          <w:shd w:val="clear" w:color="auto" w:fill="FFFFFF"/>
          <w:lang w:val="uk-UA" w:eastAsia="ru-RU"/>
        </w:rPr>
        <w:t> термін - у</w:t>
      </w:r>
      <w:r w:rsidRPr="00212500">
        <w:rPr>
          <w:rFonts w:ascii="Verdana" w:eastAsia="Times New Roman" w:hAnsi="Verdana" w:cs="Times New Roman"/>
          <w:color w:val="000000"/>
          <w:sz w:val="21"/>
          <w:szCs w:val="21"/>
          <w:lang w:val="uk-UA" w:eastAsia="ru-RU"/>
        </w:rPr>
        <w:t> випадку проведення опитування при атестуванні поліцейських</w:t>
      </w:r>
      <w:r w:rsidRPr="00212500">
        <w:rPr>
          <w:rFonts w:ascii="Verdana" w:eastAsia="Times New Roman" w:hAnsi="Verdana" w:cs="Times New Roman"/>
          <w:color w:val="000000"/>
          <w:sz w:val="21"/>
          <w:szCs w:val="21"/>
          <w:shd w:val="clear" w:color="auto" w:fill="FFFFFF"/>
          <w:lang w:val="uk-UA" w:eastAsia="ru-RU"/>
        </w:rPr>
        <w:t>) направляється ініціатору опитування з подальшим </w:t>
      </w:r>
      <w:proofErr w:type="spellStart"/>
      <w:r w:rsidRPr="00212500">
        <w:rPr>
          <w:rFonts w:ascii="Verdana" w:eastAsia="Times New Roman" w:hAnsi="Verdana" w:cs="Times New Roman"/>
          <w:color w:val="000000"/>
          <w:sz w:val="21"/>
          <w:lang w:val="uk-UA" w:eastAsia="ru-RU"/>
        </w:rPr>
        <w:t>долученням</w:t>
      </w:r>
      <w:proofErr w:type="spellEnd"/>
      <w:r w:rsidRPr="00212500">
        <w:rPr>
          <w:rFonts w:ascii="Verdana" w:eastAsia="Times New Roman" w:hAnsi="Verdana" w:cs="Times New Roman"/>
          <w:color w:val="000000"/>
          <w:sz w:val="21"/>
          <w:szCs w:val="21"/>
          <w:shd w:val="clear" w:color="auto" w:fill="FFFFFF"/>
          <w:lang w:val="uk-UA" w:eastAsia="ru-RU"/>
        </w:rPr>
        <w:t> в установленому порядку до</w:t>
      </w:r>
      <w:r w:rsidRPr="00212500">
        <w:rPr>
          <w:rFonts w:ascii="Verdana" w:eastAsia="Times New Roman" w:hAnsi="Verdana" w:cs="Times New Roman"/>
          <w:color w:val="000000"/>
          <w:sz w:val="21"/>
          <w:szCs w:val="21"/>
          <w:lang w:val="uk-UA" w:eastAsia="ru-RU"/>
        </w:rPr>
        <w:t> особової справи опитуваної особи         чи  матеріалів службового розслідування.</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6.</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Матеріали опитування (завдання, заяви про добровільну згоду чи відмову, другий примірник довідки, й інші документи) зберігаються в окремій номенклатурній справі – «Матеріали проведення опитувань з використанням поліграфа» - протягом трьох років та знищуються у порядку, встановленому законодавством України.</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При необхідності термін зберігання матеріалів може бути продовжений керівництвом підрозділу, де працює спеціаліст.</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7.</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Можливість ознайомлення опитуваної особи з результатами проведеного опитування та визначення об’єму цієї інформації вирішується ініціатором опитування у кожному конкретному випадку індивідуально                        та відповідно до вимог законодавства України.</w:t>
      </w:r>
    </w:p>
    <w:p w:rsidR="00212500" w:rsidRPr="00212500" w:rsidRDefault="00212500" w:rsidP="00212500">
      <w:pPr>
        <w:shd w:val="clear" w:color="auto" w:fill="F8F8F6"/>
        <w:spacing w:after="0" w:line="240" w:lineRule="auto"/>
        <w:ind w:right="40"/>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lastRenderedPageBreak/>
        <w:t> </w:t>
      </w:r>
    </w:p>
    <w:p w:rsidR="00212500" w:rsidRPr="00212500" w:rsidRDefault="00212500" w:rsidP="00212500">
      <w:pPr>
        <w:shd w:val="clear" w:color="auto" w:fill="F8F8F6"/>
        <w:spacing w:after="0" w:line="240" w:lineRule="auto"/>
        <w:ind w:right="40"/>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VІ. Контроль за проведенням опитувань</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Контроль за дотриманням спеціалістом вимог законодавства України, </w:t>
      </w:r>
      <w:r w:rsidRPr="00212500">
        <w:rPr>
          <w:rFonts w:ascii="Verdana" w:eastAsia="Times New Roman" w:hAnsi="Verdana" w:cs="Times New Roman"/>
          <w:color w:val="000000"/>
          <w:sz w:val="21"/>
          <w:szCs w:val="21"/>
          <w:shd w:val="clear" w:color="auto" w:fill="FFFFFF"/>
          <w:lang w:val="uk-UA" w:eastAsia="ru-RU"/>
        </w:rPr>
        <w:t> матеріально-технічне </w:t>
      </w:r>
      <w:r w:rsidRPr="00212500">
        <w:rPr>
          <w:rFonts w:ascii="Verdana" w:eastAsia="Times New Roman" w:hAnsi="Verdana" w:cs="Times New Roman"/>
          <w:color w:val="000000"/>
          <w:sz w:val="21"/>
          <w:szCs w:val="21"/>
          <w:lang w:val="uk-UA" w:eastAsia="ru-RU"/>
        </w:rPr>
        <w:t xml:space="preserve">та </w:t>
      </w:r>
      <w:proofErr w:type="spellStart"/>
      <w:r w:rsidRPr="00212500">
        <w:rPr>
          <w:rFonts w:ascii="Verdana" w:eastAsia="Times New Roman" w:hAnsi="Verdana" w:cs="Times New Roman"/>
          <w:color w:val="000000"/>
          <w:sz w:val="21"/>
          <w:szCs w:val="21"/>
          <w:lang w:val="uk-UA" w:eastAsia="ru-RU"/>
        </w:rPr>
        <w:t>методичне</w:t>
      </w:r>
      <w:r w:rsidRPr="00212500">
        <w:rPr>
          <w:rFonts w:ascii="Verdana" w:eastAsia="Times New Roman" w:hAnsi="Verdana" w:cs="Times New Roman"/>
          <w:color w:val="000000"/>
          <w:sz w:val="21"/>
          <w:szCs w:val="21"/>
          <w:shd w:val="clear" w:color="auto" w:fill="FFFFFF"/>
          <w:lang w:val="uk-UA" w:eastAsia="ru-RU"/>
        </w:rPr>
        <w:t>забезпечення</w:t>
      </w:r>
      <w:proofErr w:type="spellEnd"/>
      <w:r w:rsidRPr="00212500">
        <w:rPr>
          <w:rFonts w:ascii="Verdana" w:eastAsia="Times New Roman" w:hAnsi="Verdana" w:cs="Times New Roman"/>
          <w:color w:val="000000"/>
          <w:sz w:val="21"/>
          <w:szCs w:val="21"/>
          <w:shd w:val="clear" w:color="auto" w:fill="FFFFFF"/>
          <w:lang w:val="uk-UA" w:eastAsia="ru-RU"/>
        </w:rPr>
        <w:t xml:space="preserve"> покладається на</w:t>
      </w:r>
      <w:r w:rsidRPr="00212500">
        <w:rPr>
          <w:rFonts w:ascii="Verdana" w:eastAsia="Times New Roman" w:hAnsi="Verdana" w:cs="Times New Roman"/>
          <w:color w:val="000000"/>
          <w:sz w:val="21"/>
          <w:szCs w:val="21"/>
          <w:lang w:val="uk-UA" w:eastAsia="ru-RU"/>
        </w:rPr>
        <w:t> керівників </w:t>
      </w:r>
      <w:r w:rsidRPr="00212500">
        <w:rPr>
          <w:rFonts w:ascii="Verdana" w:eastAsia="Times New Roman" w:hAnsi="Verdana" w:cs="Times New Roman"/>
          <w:color w:val="000000"/>
          <w:sz w:val="21"/>
          <w:szCs w:val="21"/>
          <w:shd w:val="clear" w:color="auto" w:fill="FFFFFF"/>
          <w:lang w:val="uk-UA" w:eastAsia="ru-RU"/>
        </w:rPr>
        <w:t>органів та підрозділів Національної поліції України, в яких працює                спеціаліст</w:t>
      </w:r>
      <w:r w:rsidRPr="00212500">
        <w:rPr>
          <w:rFonts w:ascii="Verdana" w:eastAsia="Times New Roman" w:hAnsi="Verdana" w:cs="Times New Roman"/>
          <w:color w:val="000000"/>
          <w:sz w:val="21"/>
          <w:szCs w:val="21"/>
          <w:lang w:val="uk-UA" w:eastAsia="ru-RU"/>
        </w:rPr>
        <w:t>.</w:t>
      </w:r>
    </w:p>
    <w:p w:rsidR="00212500" w:rsidRPr="00212500" w:rsidRDefault="00212500" w:rsidP="00212500">
      <w:pPr>
        <w:shd w:val="clear" w:color="auto" w:fill="F8F8F6"/>
        <w:spacing w:before="100" w:beforeAutospacing="1" w:after="100" w:afterAutospacing="1" w:line="240" w:lineRule="auto"/>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FFFFF"/>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VІІ. Відповідальність спеціаліста з проведення опитувань з використанням поліграфу</w:t>
      </w:r>
    </w:p>
    <w:p w:rsidR="00212500" w:rsidRPr="00212500" w:rsidRDefault="00212500" w:rsidP="00212500">
      <w:pPr>
        <w:shd w:val="clear" w:color="auto" w:fill="FFFFFF"/>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1.</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 Спеціаліст несе персональну відповідальність за свою роботу відповідно до вимог законодавства України.</w:t>
      </w:r>
    </w:p>
    <w:p w:rsidR="00212500" w:rsidRPr="00212500" w:rsidRDefault="00212500" w:rsidP="00212500">
      <w:pPr>
        <w:shd w:val="clear" w:color="auto" w:fill="FFFFFF"/>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2.</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 Спеціаліст повинен всіляко запобігати можливим негативним наслідкам своєї професійної діяльності, не допускати будь-яких дій чи заяв, що загрожують недоторканності особи.</w:t>
      </w:r>
    </w:p>
    <w:p w:rsidR="00212500" w:rsidRPr="00212500" w:rsidRDefault="00212500" w:rsidP="00212500">
      <w:pPr>
        <w:shd w:val="clear" w:color="auto" w:fill="F8F8F6"/>
        <w:spacing w:before="100" w:beforeAutospacing="1" w:after="100" w:afterAutospacing="1" w:line="240" w:lineRule="auto"/>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FFFFF"/>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3.</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 Спеціаліст повинен утримуватися від використання своїх знань і становища з метою приниження людської гідності, пригнічення особистості  або маніпулювання нею. Він несе відповідальність за додержання пріоритету інтересів та прав опитуваної особи.</w:t>
      </w:r>
    </w:p>
    <w:p w:rsidR="00212500" w:rsidRPr="00212500" w:rsidRDefault="00212500" w:rsidP="00212500">
      <w:pPr>
        <w:shd w:val="clear" w:color="auto" w:fill="F8F8F6"/>
        <w:spacing w:before="100" w:beforeAutospacing="1" w:after="100" w:afterAutospacing="1" w:line="240" w:lineRule="auto"/>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FFFFF"/>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4.</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 На спеціаліста  покладається відповідальність за надійність методів,  що ним використовуються, їх програмного забезпечення, достовірність даних,              що отримані в ході проведення опитування.</w:t>
      </w:r>
    </w:p>
    <w:p w:rsidR="00212500" w:rsidRPr="00212500" w:rsidRDefault="00212500" w:rsidP="00212500">
      <w:pPr>
        <w:shd w:val="clear" w:color="auto" w:fill="F8F8F6"/>
        <w:spacing w:before="100" w:beforeAutospacing="1" w:after="100" w:afterAutospacing="1" w:line="240" w:lineRule="auto"/>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FFFFF"/>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5.</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 Спеціаліст застосовує лише ті знання, якими він володіє відповідно             до своєї кваліфікації та повноважень.</w:t>
      </w:r>
    </w:p>
    <w:p w:rsidR="00212500" w:rsidRPr="00212500" w:rsidRDefault="00212500" w:rsidP="00212500">
      <w:pPr>
        <w:shd w:val="clear" w:color="auto" w:fill="F8F8F6"/>
        <w:spacing w:before="100" w:beforeAutospacing="1" w:after="100" w:afterAutospacing="1" w:line="240" w:lineRule="auto"/>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FFFFF"/>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6.</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color w:val="000000"/>
          <w:sz w:val="21"/>
          <w:szCs w:val="21"/>
          <w:lang w:val="uk-UA" w:eastAsia="ru-RU"/>
        </w:rPr>
        <w:t> У разі тиску з боку опитуваних чи інших осіб на спеціаліста з метою примусити його надати недостовірні висновки чи порушити методику проведення опитування спеціаліст повинен негайно повідомити про це своє безпосереднє або пряме керівництво та припинити роботу.</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Директор Департаменту формування політики</w:t>
      </w:r>
    </w:p>
    <w:p w:rsidR="00212500" w:rsidRPr="00212500" w:rsidRDefault="00212500" w:rsidP="00212500">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щодо підконтрольних Міністрові органів влади</w:t>
      </w:r>
    </w:p>
    <w:p w:rsidR="00212500" w:rsidRPr="00212500" w:rsidRDefault="00212500" w:rsidP="00212500">
      <w:pPr>
        <w:shd w:val="clear" w:color="auto" w:fill="F8F8F6"/>
        <w:spacing w:after="0" w:line="240" w:lineRule="auto"/>
        <w:ind w:right="-23"/>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та моніторингу МВС                                                                                            В.Є. Боднар</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ПОЯСНЮВАЛЬНА ЗАПИСКА</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849"/>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до проекту наказу МВС «П</w:t>
      </w:r>
      <w:r w:rsidRPr="00212500">
        <w:rPr>
          <w:rFonts w:ascii="Verdana" w:eastAsia="Times New Roman" w:hAnsi="Verdana" w:cs="Times New Roman"/>
          <w:b/>
          <w:bCs/>
          <w:color w:val="000000"/>
          <w:sz w:val="21"/>
          <w:szCs w:val="21"/>
          <w:bdr w:val="none" w:sz="0" w:space="0" w:color="auto" w:frame="1"/>
          <w:lang w:val="uk-UA" w:eastAsia="ru-RU"/>
        </w:rPr>
        <w:t>ро затвердження Інструкції про порядок використання комп’ютерних поліграфів</w:t>
      </w:r>
    </w:p>
    <w:p w:rsidR="00212500" w:rsidRPr="00212500" w:rsidRDefault="00212500" w:rsidP="00212500">
      <w:pPr>
        <w:shd w:val="clear" w:color="auto" w:fill="F8F8F6"/>
        <w:spacing w:after="0" w:line="240" w:lineRule="auto"/>
        <w:ind w:right="849"/>
        <w:jc w:val="center"/>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b/>
          <w:bCs/>
          <w:color w:val="000000"/>
          <w:sz w:val="21"/>
          <w:szCs w:val="21"/>
          <w:bdr w:val="none" w:sz="0" w:space="0" w:color="auto" w:frame="1"/>
          <w:lang w:val="uk-UA" w:eastAsia="ru-RU"/>
        </w:rPr>
        <w:t> у Національній поліції України</w:t>
      </w:r>
      <w:r w:rsidRPr="00212500">
        <w:rPr>
          <w:rFonts w:ascii="Verdana" w:eastAsia="Times New Roman" w:hAnsi="Verdana" w:cs="Times New Roman"/>
          <w:b/>
          <w:bCs/>
          <w:color w:val="000000"/>
          <w:sz w:val="21"/>
          <w:szCs w:val="21"/>
          <w:lang w:val="uk-UA" w:eastAsia="ru-RU"/>
        </w:rPr>
        <w:t>»</w:t>
      </w:r>
    </w:p>
    <w:p w:rsidR="00212500" w:rsidRPr="00212500" w:rsidRDefault="00212500" w:rsidP="00212500">
      <w:pPr>
        <w:shd w:val="clear" w:color="auto" w:fill="FFFFFF"/>
        <w:spacing w:after="0" w:line="240" w:lineRule="auto"/>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lastRenderedPageBreak/>
        <w:t> </w:t>
      </w:r>
    </w:p>
    <w:p w:rsidR="00212500" w:rsidRPr="00212500" w:rsidRDefault="00212500" w:rsidP="00212500">
      <w:pPr>
        <w:shd w:val="clear" w:color="auto" w:fill="FFFFFF"/>
        <w:spacing w:after="120" w:line="240" w:lineRule="auto"/>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b/>
          <w:bCs/>
          <w:color w:val="000000"/>
          <w:sz w:val="21"/>
          <w:szCs w:val="21"/>
          <w:lang w:val="uk-UA" w:eastAsia="ru-RU"/>
        </w:rPr>
        <w:t>1. Обґрунтування необхідності прийняття акта</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Проект наказу МВС «П</w:t>
      </w:r>
      <w:r w:rsidRPr="00212500">
        <w:rPr>
          <w:rFonts w:ascii="Verdana" w:eastAsia="Times New Roman" w:hAnsi="Verdana" w:cs="Times New Roman"/>
          <w:color w:val="000000"/>
          <w:sz w:val="21"/>
          <w:szCs w:val="21"/>
          <w:bdr w:val="none" w:sz="0" w:space="0" w:color="auto" w:frame="1"/>
          <w:lang w:val="uk-UA" w:eastAsia="ru-RU"/>
        </w:rPr>
        <w:t>ро затвердження Інструкції про порядок використання комп’ютерних поліграфів у Національній поліції України</w:t>
      </w:r>
      <w:r w:rsidRPr="00212500">
        <w:rPr>
          <w:rFonts w:ascii="Verdana" w:eastAsia="Times New Roman" w:hAnsi="Verdana" w:cs="Times New Roman"/>
          <w:color w:val="000000"/>
          <w:sz w:val="21"/>
          <w:szCs w:val="21"/>
          <w:lang w:val="uk-UA" w:eastAsia="ru-RU"/>
        </w:rPr>
        <w:t>»               (далі – проект наказу) розроблено Національною поліцією України відповідно до частини другої статті 50 Закону України «Про Національну поліцію», Закону України «</w:t>
      </w:r>
      <w:r w:rsidRPr="00212500">
        <w:rPr>
          <w:rFonts w:ascii="Verdana" w:eastAsia="Times New Roman" w:hAnsi="Verdana" w:cs="Times New Roman"/>
          <w:color w:val="000000"/>
          <w:sz w:val="21"/>
          <w:szCs w:val="21"/>
          <w:shd w:val="clear" w:color="auto" w:fill="FFFFFF"/>
          <w:lang w:val="uk-UA" w:eastAsia="ru-RU"/>
        </w:rPr>
        <w:t>Про запобігання корупції»,</w:t>
      </w:r>
      <w:r w:rsidRPr="00212500">
        <w:rPr>
          <w:rFonts w:ascii="Verdana" w:eastAsia="Times New Roman" w:hAnsi="Verdana" w:cs="Times New Roman"/>
          <w:color w:val="000000"/>
          <w:sz w:val="21"/>
          <w:szCs w:val="21"/>
          <w:lang w:val="uk-UA" w:eastAsia="ru-RU"/>
        </w:rPr>
        <w:t> Положення про Національну поліцію, затвердженого постановою Кабінету Міністрів України від 28 жовтня 2015 року № 877, пункту 13 розділу </w:t>
      </w:r>
      <w:r w:rsidRPr="00212500">
        <w:rPr>
          <w:rFonts w:ascii="Verdana" w:eastAsia="Times New Roman" w:hAnsi="Verdana" w:cs="Times New Roman"/>
          <w:color w:val="000000"/>
          <w:sz w:val="21"/>
          <w:szCs w:val="21"/>
          <w:lang w:val="en-US" w:eastAsia="ru-RU"/>
        </w:rPr>
        <w:t>IV</w:t>
      </w:r>
      <w:r w:rsidRPr="00212500">
        <w:rPr>
          <w:rFonts w:ascii="Verdana" w:eastAsia="Times New Roman" w:hAnsi="Verdana" w:cs="Times New Roman"/>
          <w:color w:val="000000"/>
          <w:sz w:val="21"/>
          <w:szCs w:val="21"/>
          <w:lang w:val="uk-UA" w:eastAsia="ru-RU"/>
        </w:rPr>
        <w:t> Інструкції про порядок проведення атестування поліцейських, затвердженої наказом МВС від 17 листопада 2015 року № 1465, зареєстрованої в Міністерстві юстиції України 18 листопада 2015 року                            за № 1445/27890 (із змінами).</w:t>
      </w:r>
    </w:p>
    <w:p w:rsidR="00212500" w:rsidRPr="00212500" w:rsidRDefault="00212500" w:rsidP="00212500">
      <w:pPr>
        <w:shd w:val="clear" w:color="auto" w:fill="FFFFFF"/>
        <w:spacing w:after="0" w:line="240" w:lineRule="auto"/>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120" w:line="240" w:lineRule="auto"/>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b/>
          <w:bCs/>
          <w:color w:val="000000"/>
          <w:sz w:val="21"/>
          <w:szCs w:val="21"/>
          <w:lang w:val="uk-UA" w:eastAsia="ru-RU"/>
        </w:rPr>
        <w:t>2. Мета і шляхи її досягнення</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Проект наказу розроблено з метою забезпечення використання комп’ютерних поліграфів у Національній поліції України та приведення нормативно-правових актів у відповідність до законодавства України.</w:t>
      </w:r>
    </w:p>
    <w:p w:rsidR="00212500" w:rsidRPr="00212500" w:rsidRDefault="00212500" w:rsidP="00212500">
      <w:pPr>
        <w:shd w:val="clear" w:color="auto" w:fill="FFFFFF"/>
        <w:spacing w:after="0" w:line="240" w:lineRule="auto"/>
        <w:ind w:right="11"/>
        <w:jc w:val="both"/>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b/>
          <w:bCs/>
          <w:color w:val="000000"/>
          <w:sz w:val="21"/>
          <w:szCs w:val="21"/>
          <w:lang w:val="uk-UA" w:eastAsia="ru-RU"/>
        </w:rPr>
        <w:t> </w:t>
      </w:r>
    </w:p>
    <w:p w:rsidR="00212500" w:rsidRPr="00212500" w:rsidRDefault="00212500" w:rsidP="00212500">
      <w:pPr>
        <w:shd w:val="clear" w:color="auto" w:fill="FFFFFF"/>
        <w:spacing w:after="120" w:line="240" w:lineRule="auto"/>
        <w:ind w:right="11"/>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3. Правові аспекти</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bookmarkStart w:id="40" w:name="n59"/>
      <w:bookmarkEnd w:id="40"/>
      <w:r w:rsidRPr="00212500">
        <w:rPr>
          <w:rFonts w:ascii="Verdana" w:eastAsia="Times New Roman" w:hAnsi="Verdana" w:cs="Times New Roman"/>
          <w:color w:val="000000"/>
          <w:sz w:val="21"/>
          <w:szCs w:val="21"/>
          <w:lang w:val="uk-UA" w:eastAsia="ru-RU"/>
        </w:rPr>
        <w:t>Дана сфера суспільних відносин регулюється Законом України                     «Про Національну поліцію», Положенням про Національну поліцію, затвердженим постановою Кабінету Міністрів України від 28 жовтня 2015 року № 877, Інструкцією про порядок проведення атестування поліцейських, затвердженою наказом МВС від 17 листопада 2015 року № 1465, зареєстрованою в Міністерстві юстиції України 18 листопада 2015 року                          за № 1445/27890 (із змінами).</w:t>
      </w:r>
    </w:p>
    <w:p w:rsidR="00212500" w:rsidRPr="00212500" w:rsidRDefault="00212500" w:rsidP="00212500">
      <w:pPr>
        <w:shd w:val="clear" w:color="auto" w:fill="FFFFFF"/>
        <w:spacing w:after="0" w:line="240" w:lineRule="auto"/>
        <w:ind w:right="17"/>
        <w:jc w:val="both"/>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120" w:line="240" w:lineRule="auto"/>
        <w:ind w:right="17"/>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4. Фінансово-економічне обґрунтування</w:t>
      </w:r>
    </w:p>
    <w:p w:rsidR="00212500" w:rsidRPr="00212500" w:rsidRDefault="00212500" w:rsidP="00212500">
      <w:pPr>
        <w:shd w:val="clear" w:color="auto" w:fill="FFFFFF"/>
        <w:spacing w:after="0" w:line="240" w:lineRule="auto"/>
        <w:ind w:right="28"/>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Реалізація наказу не потребує додаткових витрат з Державного бюджету України.</w:t>
      </w:r>
    </w:p>
    <w:p w:rsidR="00212500" w:rsidRPr="00212500" w:rsidRDefault="00212500" w:rsidP="00212500">
      <w:pPr>
        <w:shd w:val="clear" w:color="auto" w:fill="FFFFFF"/>
        <w:spacing w:after="0" w:line="240" w:lineRule="auto"/>
        <w:ind w:right="28"/>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12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5. Позиція заінтересованих органів</w:t>
      </w:r>
    </w:p>
    <w:p w:rsidR="00212500" w:rsidRPr="00212500" w:rsidRDefault="00212500" w:rsidP="00212500">
      <w:pPr>
        <w:shd w:val="clear" w:color="auto" w:fill="FFFFFF"/>
        <w:spacing w:after="0" w:line="240" w:lineRule="auto"/>
        <w:ind w:right="11"/>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Проект наказу потребує погодження з Міністерством освіти і науки України, Міністерством охорони здоров’я України, Національною академією наук України.</w:t>
      </w:r>
    </w:p>
    <w:p w:rsidR="00212500" w:rsidRPr="00212500" w:rsidRDefault="00212500" w:rsidP="00212500">
      <w:pPr>
        <w:shd w:val="clear" w:color="auto" w:fill="FFFFFF"/>
        <w:spacing w:after="0" w:line="240" w:lineRule="auto"/>
        <w:ind w:right="11"/>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12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6. Регіональний аспект</w:t>
      </w:r>
    </w:p>
    <w:p w:rsidR="00212500" w:rsidRPr="00212500" w:rsidRDefault="00212500" w:rsidP="00212500">
      <w:pPr>
        <w:shd w:val="clear" w:color="auto" w:fill="FFFFFF"/>
        <w:spacing w:after="120" w:line="240" w:lineRule="auto"/>
        <w:ind w:right="14"/>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Проект наказу не стосується питань розвитку адміністративно-територіальних одиниць.</w:t>
      </w:r>
    </w:p>
    <w:p w:rsidR="00212500" w:rsidRPr="00212500" w:rsidRDefault="00212500" w:rsidP="00212500">
      <w:pPr>
        <w:shd w:val="clear" w:color="auto" w:fill="FFFFFF"/>
        <w:spacing w:after="120" w:line="240" w:lineRule="auto"/>
        <w:ind w:right="14"/>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12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6</w:t>
      </w:r>
      <w:r w:rsidRPr="00212500">
        <w:rPr>
          <w:rFonts w:ascii="Verdana" w:eastAsia="Times New Roman" w:hAnsi="Verdana" w:cs="Times New Roman"/>
          <w:b/>
          <w:bCs/>
          <w:color w:val="000000"/>
          <w:sz w:val="21"/>
          <w:szCs w:val="21"/>
          <w:vertAlign w:val="superscript"/>
          <w:lang w:val="uk-UA" w:eastAsia="ru-RU"/>
        </w:rPr>
        <w:t>1</w:t>
      </w:r>
      <w:r w:rsidRPr="00212500">
        <w:rPr>
          <w:rFonts w:ascii="Verdana" w:eastAsia="Times New Roman" w:hAnsi="Verdana" w:cs="Times New Roman"/>
          <w:b/>
          <w:bCs/>
          <w:color w:val="000000"/>
          <w:sz w:val="21"/>
          <w:szCs w:val="21"/>
          <w:lang w:val="uk-UA" w:eastAsia="ru-RU"/>
        </w:rPr>
        <w:t>. Запобігання дискримінації</w:t>
      </w:r>
    </w:p>
    <w:p w:rsidR="00212500" w:rsidRPr="00212500" w:rsidRDefault="00212500" w:rsidP="00212500">
      <w:pPr>
        <w:shd w:val="clear" w:color="auto" w:fill="FFFFFF"/>
        <w:spacing w:after="0" w:line="240" w:lineRule="auto"/>
        <w:ind w:right="11"/>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У проекті наказу відсутні положення, які містять ознаки дискримінації.</w:t>
      </w:r>
    </w:p>
    <w:p w:rsidR="00212500" w:rsidRPr="00212500" w:rsidRDefault="00212500" w:rsidP="00212500">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120" w:line="240" w:lineRule="auto"/>
        <w:ind w:right="11"/>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7. Запобігання корупції</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У проекті наказу відсутні правила і процедури, які можуть містити ризики вчинення корупційних правопорушень.</w:t>
      </w:r>
    </w:p>
    <w:p w:rsidR="00212500" w:rsidRPr="00212500" w:rsidRDefault="00212500" w:rsidP="00212500">
      <w:pPr>
        <w:shd w:val="clear" w:color="auto" w:fill="FFFFFF"/>
        <w:spacing w:after="0" w:line="240" w:lineRule="auto"/>
        <w:ind w:right="11"/>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Проект наказу не потребує проведення громадської антикорупційної експертизи.</w:t>
      </w:r>
    </w:p>
    <w:p w:rsidR="00212500" w:rsidRPr="00212500" w:rsidRDefault="00212500" w:rsidP="00212500">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120" w:line="276" w:lineRule="atLeast"/>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8.</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b/>
          <w:bCs/>
          <w:color w:val="000000"/>
          <w:sz w:val="21"/>
          <w:szCs w:val="21"/>
          <w:lang w:val="uk-UA" w:eastAsia="ru-RU"/>
        </w:rPr>
        <w:t>Громадське обговорення</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xml:space="preserve">Проект наказу </w:t>
      </w:r>
      <w:proofErr w:type="spellStart"/>
      <w:r w:rsidRPr="00212500">
        <w:rPr>
          <w:rFonts w:ascii="Verdana" w:eastAsia="Times New Roman" w:hAnsi="Verdana" w:cs="Times New Roman"/>
          <w:color w:val="000000"/>
          <w:sz w:val="21"/>
          <w:szCs w:val="21"/>
          <w:lang w:val="uk-UA" w:eastAsia="ru-RU"/>
        </w:rPr>
        <w:t>оприлюднено</w:t>
      </w:r>
      <w:proofErr w:type="spellEnd"/>
      <w:r w:rsidRPr="00212500">
        <w:rPr>
          <w:rFonts w:ascii="Verdana" w:eastAsia="Times New Roman" w:hAnsi="Verdana" w:cs="Times New Roman"/>
          <w:color w:val="000000"/>
          <w:sz w:val="21"/>
          <w:szCs w:val="21"/>
          <w:lang w:val="uk-UA" w:eastAsia="ru-RU"/>
        </w:rPr>
        <w:t>  на офіційному  сайті Національної поліції України для громадського обговорення.</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120" w:line="276" w:lineRule="atLeast"/>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9.</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b/>
          <w:bCs/>
          <w:color w:val="000000"/>
          <w:sz w:val="21"/>
          <w:szCs w:val="21"/>
          <w:lang w:val="uk-UA" w:eastAsia="ru-RU"/>
        </w:rPr>
        <w:t>Позиція соціальних партнерів</w:t>
      </w:r>
    </w:p>
    <w:p w:rsidR="00212500" w:rsidRPr="00212500" w:rsidRDefault="00212500" w:rsidP="00212500">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lastRenderedPageBreak/>
        <w:t>Проект наказу потребує погодження із </w:t>
      </w:r>
      <w:r w:rsidRPr="00212500">
        <w:rPr>
          <w:rFonts w:ascii="Verdana" w:eastAsia="Times New Roman" w:hAnsi="Verdana" w:cs="Times New Roman"/>
          <w:color w:val="000000"/>
          <w:sz w:val="21"/>
          <w:szCs w:val="21"/>
          <w:shd w:val="clear" w:color="auto" w:fill="FFFFFF"/>
          <w:lang w:val="uk-UA" w:eastAsia="ru-RU"/>
        </w:rPr>
        <w:t>уповноваженим представником від всеукраїнських профспілок, їх об’єднань та уповноваженим представником             від всеукраїнських об’єднань організацій роботодавців</w:t>
      </w:r>
      <w:r w:rsidRPr="00212500">
        <w:rPr>
          <w:rFonts w:ascii="Verdana" w:eastAsia="Times New Roman" w:hAnsi="Verdana" w:cs="Times New Roman"/>
          <w:color w:val="000000"/>
          <w:sz w:val="21"/>
          <w:szCs w:val="21"/>
          <w:lang w:val="uk-UA" w:eastAsia="ru-RU"/>
        </w:rPr>
        <w:t>.</w:t>
      </w:r>
    </w:p>
    <w:p w:rsidR="00212500" w:rsidRPr="00212500" w:rsidRDefault="00212500" w:rsidP="00212500">
      <w:pPr>
        <w:shd w:val="clear" w:color="auto" w:fill="FFFFFF"/>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120" w:line="276" w:lineRule="atLeast"/>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10.</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b/>
          <w:bCs/>
          <w:color w:val="000000"/>
          <w:sz w:val="21"/>
          <w:szCs w:val="21"/>
          <w:lang w:val="uk-UA" w:eastAsia="ru-RU"/>
        </w:rPr>
        <w:t> Оцінка регуляторного впливу</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xml:space="preserve">Відповідно до Закону України «Про засади державної регуляторної політики у сфері господарської </w:t>
      </w:r>
      <w:proofErr w:type="spellStart"/>
      <w:r w:rsidRPr="00212500">
        <w:rPr>
          <w:rFonts w:ascii="Verdana" w:eastAsia="Times New Roman" w:hAnsi="Verdana" w:cs="Times New Roman"/>
          <w:color w:val="000000"/>
          <w:sz w:val="21"/>
          <w:szCs w:val="21"/>
          <w:lang w:val="uk-UA" w:eastAsia="ru-RU"/>
        </w:rPr>
        <w:t>діяльності</w:t>
      </w:r>
      <w:hyperlink r:id="rId4" w:history="1">
        <w:r w:rsidRPr="00212500">
          <w:rPr>
            <w:rFonts w:ascii="Verdana" w:eastAsia="Times New Roman" w:hAnsi="Verdana" w:cs="Times New Roman"/>
            <w:color w:val="0000FF"/>
            <w:sz w:val="21"/>
            <w:u w:val="single"/>
            <w:lang w:val="uk-UA" w:eastAsia="ru-RU"/>
          </w:rPr>
          <w:t>»</w:t>
        </w:r>
      </w:hyperlink>
      <w:r w:rsidRPr="00212500">
        <w:rPr>
          <w:rFonts w:ascii="Verdana" w:eastAsia="Times New Roman" w:hAnsi="Verdana" w:cs="Times New Roman"/>
          <w:color w:val="000000"/>
          <w:sz w:val="21"/>
          <w:szCs w:val="21"/>
          <w:lang w:val="uk-UA" w:eastAsia="ru-RU"/>
        </w:rPr>
        <w:t>проект</w:t>
      </w:r>
      <w:proofErr w:type="spellEnd"/>
      <w:r w:rsidRPr="00212500">
        <w:rPr>
          <w:rFonts w:ascii="Verdana" w:eastAsia="Times New Roman" w:hAnsi="Verdana" w:cs="Times New Roman"/>
          <w:color w:val="000000"/>
          <w:sz w:val="21"/>
          <w:szCs w:val="21"/>
          <w:lang w:val="uk-UA" w:eastAsia="ru-RU"/>
        </w:rPr>
        <w:t xml:space="preserve"> наказу не є проектом регуляторного акта.</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120" w:line="276" w:lineRule="atLeast"/>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10</w:t>
      </w:r>
      <w:r w:rsidRPr="00212500">
        <w:rPr>
          <w:rFonts w:ascii="Verdana" w:eastAsia="Times New Roman" w:hAnsi="Verdana" w:cs="Times New Roman"/>
          <w:b/>
          <w:bCs/>
          <w:color w:val="000000"/>
          <w:sz w:val="21"/>
          <w:szCs w:val="21"/>
          <w:vertAlign w:val="superscript"/>
          <w:lang w:val="uk-UA" w:eastAsia="ru-RU"/>
        </w:rPr>
        <w:t>1</w:t>
      </w:r>
      <w:r w:rsidRPr="00212500">
        <w:rPr>
          <w:rFonts w:ascii="Verdana" w:eastAsia="Times New Roman" w:hAnsi="Verdana" w:cs="Times New Roman"/>
          <w:b/>
          <w:bCs/>
          <w:color w:val="000000"/>
          <w:sz w:val="21"/>
          <w:szCs w:val="21"/>
          <w:lang w:val="uk-UA" w:eastAsia="ru-RU"/>
        </w:rPr>
        <w:t>. Вплив реалізації акта на ринок праці</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Реалізація наказу не впливатиме на ринок праці.</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120" w:line="276" w:lineRule="atLeast"/>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11.</w:t>
      </w:r>
      <w:r w:rsidRPr="00212500">
        <w:rPr>
          <w:rFonts w:ascii="Times New Roman" w:eastAsia="Times New Roman" w:hAnsi="Times New Roman" w:cs="Times New Roman"/>
          <w:color w:val="000000"/>
          <w:sz w:val="14"/>
          <w:szCs w:val="14"/>
          <w:lang w:val="uk-UA" w:eastAsia="ru-RU"/>
        </w:rPr>
        <w:t>              </w:t>
      </w:r>
      <w:r w:rsidRPr="00212500">
        <w:rPr>
          <w:rFonts w:ascii="Verdana" w:eastAsia="Times New Roman" w:hAnsi="Verdana" w:cs="Times New Roman"/>
          <w:b/>
          <w:bCs/>
          <w:color w:val="000000"/>
          <w:sz w:val="21"/>
          <w:szCs w:val="21"/>
          <w:lang w:val="uk-UA" w:eastAsia="ru-RU"/>
        </w:rPr>
        <w:t> Прогноз результатів</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Реалізація наказу визначить порядок </w:t>
      </w:r>
      <w:r w:rsidRPr="00212500">
        <w:rPr>
          <w:rFonts w:ascii="Verdana" w:eastAsia="Times New Roman" w:hAnsi="Verdana" w:cs="Times New Roman"/>
          <w:color w:val="000000"/>
          <w:sz w:val="21"/>
          <w:szCs w:val="21"/>
          <w:bdr w:val="none" w:sz="0" w:space="0" w:color="auto" w:frame="1"/>
          <w:lang w:val="uk-UA" w:eastAsia="ru-RU"/>
        </w:rPr>
        <w:t>використання комп’ютерних поліграфів у Національній поліції України</w:t>
      </w:r>
      <w:r w:rsidRPr="00212500">
        <w:rPr>
          <w:rFonts w:ascii="Verdana" w:eastAsia="Times New Roman" w:hAnsi="Verdana" w:cs="Times New Roman"/>
          <w:color w:val="000000"/>
          <w:sz w:val="21"/>
          <w:szCs w:val="21"/>
          <w:lang w:val="uk-UA" w:eastAsia="ru-RU"/>
        </w:rPr>
        <w:t>.</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12500">
        <w:rPr>
          <w:rFonts w:ascii="Verdana" w:eastAsia="Times New Roman" w:hAnsi="Verdana" w:cs="Times New Roman"/>
          <w:b/>
          <w:bCs/>
          <w:color w:val="000000"/>
          <w:sz w:val="21"/>
          <w:lang w:val="uk-UA" w:eastAsia="ru-RU"/>
        </w:rPr>
        <w:t>Т.в.о</w:t>
      </w:r>
      <w:proofErr w:type="spellEnd"/>
      <w:r w:rsidRPr="00212500">
        <w:rPr>
          <w:rFonts w:ascii="Verdana" w:eastAsia="Times New Roman" w:hAnsi="Verdana" w:cs="Times New Roman"/>
          <w:b/>
          <w:bCs/>
          <w:color w:val="000000"/>
          <w:sz w:val="21"/>
          <w:szCs w:val="21"/>
          <w:lang w:val="uk-UA" w:eastAsia="ru-RU"/>
        </w:rPr>
        <w:t>. Голови</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b/>
          <w:bCs/>
          <w:color w:val="000000"/>
          <w:sz w:val="21"/>
          <w:szCs w:val="21"/>
          <w:lang w:val="uk-UA" w:eastAsia="ru-RU"/>
        </w:rPr>
        <w:t>Національної поліції України                                                               В.А. Троян</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__ лютого 2017 року</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jc w:val="right"/>
        <w:rPr>
          <w:rFonts w:ascii="Times New Roman" w:eastAsia="Times New Roman" w:hAnsi="Times New Roman" w:cs="Times New Roman"/>
          <w:color w:val="000000"/>
          <w:sz w:val="24"/>
          <w:szCs w:val="24"/>
          <w:lang w:eastAsia="ru-RU"/>
        </w:rPr>
      </w:pPr>
      <w:proofErr w:type="spellStart"/>
      <w:r w:rsidRPr="00212500">
        <w:rPr>
          <w:rFonts w:ascii="Verdana" w:eastAsia="Times New Roman" w:hAnsi="Verdana" w:cs="Times New Roman"/>
          <w:color w:val="000000"/>
          <w:sz w:val="21"/>
          <w:lang w:eastAsia="ru-RU"/>
        </w:rPr>
        <w:t>Додаток</w:t>
      </w:r>
      <w:proofErr w:type="spellEnd"/>
      <w:r w:rsidRPr="00212500">
        <w:rPr>
          <w:rFonts w:ascii="Verdana" w:eastAsia="Times New Roman" w:hAnsi="Verdana" w:cs="Times New Roman"/>
          <w:color w:val="000000"/>
          <w:sz w:val="21"/>
          <w:szCs w:val="21"/>
          <w:lang w:eastAsia="ru-RU"/>
        </w:rPr>
        <w:t> 1</w:t>
      </w:r>
    </w:p>
    <w:p w:rsidR="00212500" w:rsidRPr="00212500" w:rsidRDefault="00212500" w:rsidP="00212500">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до </w:t>
      </w:r>
      <w:proofErr w:type="spellStart"/>
      <w:r w:rsidRPr="00212500">
        <w:rPr>
          <w:rFonts w:ascii="Verdana" w:eastAsia="Times New Roman" w:hAnsi="Verdana" w:cs="Times New Roman"/>
          <w:color w:val="000000"/>
          <w:sz w:val="21"/>
          <w:lang w:eastAsia="ru-RU"/>
        </w:rPr>
        <w:t>Інструкції</w:t>
      </w:r>
      <w:proofErr w:type="spellEnd"/>
      <w:r w:rsidRPr="00212500">
        <w:rPr>
          <w:rFonts w:ascii="Verdana" w:eastAsia="Times New Roman" w:hAnsi="Verdana" w:cs="Times New Roman"/>
          <w:color w:val="000000"/>
          <w:sz w:val="21"/>
          <w:szCs w:val="21"/>
          <w:lang w:eastAsia="ru-RU"/>
        </w:rPr>
        <w:t> про порядок </w:t>
      </w:r>
      <w:r w:rsidRPr="00212500">
        <w:rPr>
          <w:rFonts w:ascii="Verdana" w:eastAsia="Times New Roman" w:hAnsi="Verdana" w:cs="Times New Roman"/>
          <w:color w:val="000000"/>
          <w:sz w:val="21"/>
          <w:lang w:eastAsia="ru-RU"/>
        </w:rPr>
        <w:t>використання</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комп’ютерних</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поліграфів</w:t>
      </w:r>
      <w:r w:rsidRPr="00212500">
        <w:rPr>
          <w:rFonts w:ascii="Verdana" w:eastAsia="Times New Roman" w:hAnsi="Verdana" w:cs="Times New Roman"/>
          <w:color w:val="000000"/>
          <w:sz w:val="21"/>
          <w:szCs w:val="21"/>
          <w:lang w:eastAsia="ru-RU"/>
        </w:rPr>
        <w:t> у </w:t>
      </w:r>
      <w:r w:rsidRPr="00212500">
        <w:rPr>
          <w:rFonts w:ascii="Verdana" w:eastAsia="Times New Roman" w:hAnsi="Verdana" w:cs="Times New Roman"/>
          <w:color w:val="000000"/>
          <w:sz w:val="21"/>
          <w:lang w:eastAsia="ru-RU"/>
        </w:rPr>
        <w:t>Національній</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поліції</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України</w:t>
      </w:r>
    </w:p>
    <w:p w:rsidR="00212500" w:rsidRPr="00212500" w:rsidRDefault="00212500" w:rsidP="00212500">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(пункт 2 </w:t>
      </w:r>
      <w:proofErr w:type="spellStart"/>
      <w:r w:rsidRPr="00212500">
        <w:rPr>
          <w:rFonts w:ascii="Verdana" w:eastAsia="Times New Roman" w:hAnsi="Verdana" w:cs="Times New Roman"/>
          <w:color w:val="000000"/>
          <w:sz w:val="21"/>
          <w:lang w:eastAsia="ru-RU"/>
        </w:rPr>
        <w:t>розділу</w:t>
      </w:r>
      <w:proofErr w:type="spellEnd"/>
      <w:r w:rsidRPr="00212500">
        <w:rPr>
          <w:rFonts w:ascii="Verdana" w:eastAsia="Times New Roman" w:hAnsi="Verdana" w:cs="Times New Roman"/>
          <w:color w:val="000000"/>
          <w:sz w:val="21"/>
          <w:szCs w:val="21"/>
          <w:lang w:eastAsia="ru-RU"/>
        </w:rPr>
        <w:t> ІІІ)</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 </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 </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 </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 </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ЗАВДАННЯ</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на </w:t>
      </w:r>
      <w:proofErr w:type="spellStart"/>
      <w:r w:rsidRPr="00212500">
        <w:rPr>
          <w:rFonts w:ascii="Verdana" w:eastAsia="Times New Roman" w:hAnsi="Verdana" w:cs="Times New Roman"/>
          <w:color w:val="000000"/>
          <w:sz w:val="21"/>
          <w:lang w:eastAsia="ru-RU"/>
        </w:rPr>
        <w:t>проведення</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опитування</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szCs w:val="21"/>
          <w:lang w:eastAsia="ru-RU"/>
        </w:rPr>
        <w:t>з</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використанням</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поліграфа</w:t>
      </w:r>
      <w:proofErr w:type="spellEnd"/>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Прошу провести </w:t>
      </w:r>
      <w:proofErr w:type="spellStart"/>
      <w:r w:rsidRPr="00212500">
        <w:rPr>
          <w:rFonts w:ascii="Verdana" w:eastAsia="Times New Roman" w:hAnsi="Verdana" w:cs="Times New Roman"/>
          <w:color w:val="000000"/>
          <w:sz w:val="21"/>
          <w:lang w:eastAsia="ru-RU"/>
        </w:rPr>
        <w:t>опитування</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szCs w:val="21"/>
          <w:lang w:eastAsia="ru-RU"/>
        </w:rPr>
        <w:t>з</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використанням</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поліграфа</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стосовно</w:t>
      </w:r>
      <w:proofErr w:type="spellEnd"/>
      <w:r w:rsidRPr="00212500">
        <w:rPr>
          <w:rFonts w:ascii="Verdana" w:eastAsia="Times New Roman" w:hAnsi="Verdana" w:cs="Times New Roman"/>
          <w:color w:val="000000"/>
          <w:sz w:val="21"/>
          <w:szCs w:val="21"/>
          <w:lang w:eastAsia="ru-RU"/>
        </w:rPr>
        <w:t> 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w:t>
      </w:r>
      <w:proofErr w:type="spellStart"/>
      <w:proofErr w:type="gramStart"/>
      <w:r w:rsidRPr="00212500">
        <w:rPr>
          <w:rFonts w:ascii="Verdana" w:eastAsia="Times New Roman" w:hAnsi="Verdana" w:cs="Times New Roman"/>
          <w:color w:val="000000"/>
          <w:sz w:val="21"/>
          <w:lang w:eastAsia="ru-RU"/>
        </w:rPr>
        <w:t>пр</w:t>
      </w:r>
      <w:proofErr w:type="gramEnd"/>
      <w:r w:rsidRPr="00212500">
        <w:rPr>
          <w:rFonts w:ascii="Verdana" w:eastAsia="Times New Roman" w:hAnsi="Verdana" w:cs="Times New Roman"/>
          <w:color w:val="000000"/>
          <w:sz w:val="21"/>
          <w:lang w:eastAsia="ru-RU"/>
        </w:rPr>
        <w:t>ізвище</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ім’я</w:t>
      </w:r>
      <w:proofErr w:type="spellEnd"/>
      <w:r w:rsidRPr="00212500">
        <w:rPr>
          <w:rFonts w:ascii="Verdana" w:eastAsia="Times New Roman" w:hAnsi="Verdana" w:cs="Times New Roman"/>
          <w:color w:val="000000"/>
          <w:sz w:val="21"/>
          <w:szCs w:val="21"/>
          <w:lang w:eastAsia="ru-RU"/>
        </w:rPr>
        <w:t>, по </w:t>
      </w:r>
      <w:proofErr w:type="spellStart"/>
      <w:r w:rsidRPr="00212500">
        <w:rPr>
          <w:rFonts w:ascii="Verdana" w:eastAsia="Times New Roman" w:hAnsi="Verdana" w:cs="Times New Roman"/>
          <w:color w:val="000000"/>
          <w:sz w:val="21"/>
          <w:lang w:eastAsia="ru-RU"/>
        </w:rPr>
        <w:t>батькові</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рік</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народження</w:t>
      </w:r>
      <w:proofErr w:type="spellEnd"/>
      <w:r w:rsidRPr="00212500">
        <w:rPr>
          <w:rFonts w:ascii="Verdana" w:eastAsia="Times New Roman" w:hAnsi="Verdana" w:cs="Times New Roman"/>
          <w:color w:val="000000"/>
          <w:sz w:val="21"/>
          <w:szCs w:val="21"/>
          <w:lang w:eastAsia="ru-RU"/>
        </w:rPr>
        <w:t>, за </w:t>
      </w:r>
      <w:proofErr w:type="spellStart"/>
      <w:r w:rsidRPr="00212500">
        <w:rPr>
          <w:rFonts w:ascii="Verdana" w:eastAsia="Times New Roman" w:hAnsi="Verdana" w:cs="Times New Roman"/>
          <w:color w:val="000000"/>
          <w:sz w:val="21"/>
          <w:lang w:eastAsia="ru-RU"/>
        </w:rPr>
        <w:t>наявності</w:t>
      </w:r>
      <w:proofErr w:type="spellEnd"/>
      <w:r w:rsidRPr="00212500">
        <w:rPr>
          <w:rFonts w:ascii="Verdana" w:eastAsia="Times New Roman" w:hAnsi="Verdana" w:cs="Times New Roman"/>
          <w:color w:val="000000"/>
          <w:sz w:val="21"/>
          <w:szCs w:val="21"/>
          <w:lang w:eastAsia="ru-RU"/>
        </w:rPr>
        <w:t> – </w:t>
      </w:r>
      <w:proofErr w:type="spellStart"/>
      <w:r w:rsidRPr="00212500">
        <w:rPr>
          <w:rFonts w:ascii="Verdana" w:eastAsia="Times New Roman" w:hAnsi="Verdana" w:cs="Times New Roman"/>
          <w:color w:val="000000"/>
          <w:sz w:val="21"/>
          <w:lang w:eastAsia="ru-RU"/>
        </w:rPr>
        <w:t>звання</w:t>
      </w:r>
      <w:proofErr w:type="spellEnd"/>
      <w:r w:rsidRPr="00212500">
        <w:rPr>
          <w:rFonts w:ascii="Verdana" w:eastAsia="Times New Roman" w:hAnsi="Verdana" w:cs="Times New Roman"/>
          <w:color w:val="000000"/>
          <w:sz w:val="21"/>
          <w:szCs w:val="21"/>
          <w:lang w:eastAsia="ru-RU"/>
        </w:rPr>
        <w:t> та посада)</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Мета </w:t>
      </w:r>
      <w:proofErr w:type="spellStart"/>
      <w:r w:rsidRPr="00212500">
        <w:rPr>
          <w:rFonts w:ascii="Verdana" w:eastAsia="Times New Roman" w:hAnsi="Verdana" w:cs="Times New Roman"/>
          <w:color w:val="000000"/>
          <w:sz w:val="21"/>
          <w:lang w:eastAsia="ru-RU"/>
        </w:rPr>
        <w:t>опитування</w:t>
      </w:r>
      <w:proofErr w:type="spellEnd"/>
      <w:r w:rsidRPr="00212500">
        <w:rPr>
          <w:rFonts w:ascii="Verdana" w:eastAsia="Times New Roman" w:hAnsi="Verdana" w:cs="Times New Roman"/>
          <w:color w:val="000000"/>
          <w:sz w:val="21"/>
          <w:szCs w:val="21"/>
          <w:lang w:eastAsia="ru-RU"/>
        </w:rPr>
        <w:t>: 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lastRenderedPageBreak/>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spellStart"/>
      <w:r w:rsidRPr="00212500">
        <w:rPr>
          <w:rFonts w:ascii="Verdana" w:eastAsia="Times New Roman" w:hAnsi="Verdana" w:cs="Times New Roman"/>
          <w:color w:val="000000"/>
          <w:sz w:val="21"/>
          <w:lang w:eastAsia="ru-RU"/>
        </w:rPr>
        <w:t>Ініціатор</w:t>
      </w:r>
      <w:proofErr w:type="spellEnd"/>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 </w:t>
      </w:r>
      <w:r w:rsidRPr="00212500">
        <w:rPr>
          <w:rFonts w:ascii="Verdana" w:eastAsia="Times New Roman" w:hAnsi="Verdana" w:cs="Times New Roman"/>
          <w:caps/>
          <w:color w:val="000000"/>
          <w:sz w:val="21"/>
          <w:szCs w:val="21"/>
          <w:lang w:eastAsia="ru-RU"/>
        </w:rPr>
        <w:t>                        ______________                   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roofErr w:type="gramStart"/>
      <w:r w:rsidRPr="00212500">
        <w:rPr>
          <w:rFonts w:ascii="Verdana" w:eastAsia="Times New Roman" w:hAnsi="Verdana" w:cs="Times New Roman"/>
          <w:color w:val="000000"/>
          <w:sz w:val="21"/>
          <w:lang w:eastAsia="ru-RU"/>
        </w:rPr>
        <w:t>п</w:t>
      </w:r>
      <w:proofErr w:type="gramEnd"/>
      <w:r w:rsidRPr="00212500">
        <w:rPr>
          <w:rFonts w:ascii="Verdana" w:eastAsia="Times New Roman" w:hAnsi="Verdana" w:cs="Times New Roman"/>
          <w:color w:val="000000"/>
          <w:sz w:val="21"/>
          <w:lang w:eastAsia="ru-RU"/>
        </w:rPr>
        <w:t>ідпис</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ініціали</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прізвище</w:t>
      </w:r>
      <w:r w:rsidRPr="00212500">
        <w:rPr>
          <w:rFonts w:ascii="Verdana" w:eastAsia="Times New Roman" w:hAnsi="Verdana" w:cs="Times New Roman"/>
          <w:color w:val="000000"/>
          <w:sz w:val="21"/>
          <w:szCs w:val="21"/>
          <w:lang w:eastAsia="ru-RU"/>
        </w:rPr>
        <w:t>)</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«____» _________  20__</w:t>
      </w:r>
      <w:r w:rsidRPr="00212500">
        <w:rPr>
          <w:rFonts w:ascii="Verdana" w:eastAsia="Times New Roman" w:hAnsi="Verdana" w:cs="Times New Roman"/>
          <w:color w:val="000000"/>
          <w:sz w:val="21"/>
          <w:szCs w:val="21"/>
          <w:lang w:eastAsia="ru-RU"/>
        </w:rPr>
        <w:t> року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ПОГОДЖЕНО:</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 </w:t>
      </w:r>
      <w:r w:rsidRPr="00212500">
        <w:rPr>
          <w:rFonts w:ascii="Verdana" w:eastAsia="Times New Roman" w:hAnsi="Verdana" w:cs="Times New Roman"/>
          <w:caps/>
          <w:color w:val="000000"/>
          <w:sz w:val="21"/>
          <w:szCs w:val="21"/>
          <w:lang w:eastAsia="ru-RU"/>
        </w:rPr>
        <w:t>                        ______________                   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roofErr w:type="gramStart"/>
      <w:r w:rsidRPr="00212500">
        <w:rPr>
          <w:rFonts w:ascii="Verdana" w:eastAsia="Times New Roman" w:hAnsi="Verdana" w:cs="Times New Roman"/>
          <w:color w:val="000000"/>
          <w:sz w:val="21"/>
          <w:lang w:eastAsia="ru-RU"/>
        </w:rPr>
        <w:t>п</w:t>
      </w:r>
      <w:proofErr w:type="gramEnd"/>
      <w:r w:rsidRPr="00212500">
        <w:rPr>
          <w:rFonts w:ascii="Verdana" w:eastAsia="Times New Roman" w:hAnsi="Verdana" w:cs="Times New Roman"/>
          <w:color w:val="000000"/>
          <w:sz w:val="21"/>
          <w:lang w:eastAsia="ru-RU"/>
        </w:rPr>
        <w:t>ідпис</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ініціали</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прізвище</w:t>
      </w:r>
      <w:r w:rsidRPr="00212500">
        <w:rPr>
          <w:rFonts w:ascii="Verdana" w:eastAsia="Times New Roman" w:hAnsi="Verdana" w:cs="Times New Roman"/>
          <w:color w:val="000000"/>
          <w:sz w:val="21"/>
          <w:szCs w:val="21"/>
          <w:lang w:eastAsia="ru-RU"/>
        </w:rPr>
        <w:t>)</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«____» _________  20__</w:t>
      </w:r>
      <w:r w:rsidRPr="00212500">
        <w:rPr>
          <w:rFonts w:ascii="Verdana" w:eastAsia="Times New Roman" w:hAnsi="Verdana" w:cs="Times New Roman"/>
          <w:color w:val="000000"/>
          <w:sz w:val="21"/>
          <w:szCs w:val="21"/>
          <w:lang w:eastAsia="ru-RU"/>
        </w:rPr>
        <w:t> року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jc w:val="right"/>
        <w:rPr>
          <w:rFonts w:ascii="Times New Roman" w:eastAsia="Times New Roman" w:hAnsi="Times New Roman" w:cs="Times New Roman"/>
          <w:color w:val="000000"/>
          <w:sz w:val="24"/>
          <w:szCs w:val="24"/>
          <w:lang w:eastAsia="ru-RU"/>
        </w:rPr>
      </w:pPr>
      <w:proofErr w:type="spellStart"/>
      <w:r w:rsidRPr="00212500">
        <w:rPr>
          <w:rFonts w:ascii="Verdana" w:eastAsia="Times New Roman" w:hAnsi="Verdana" w:cs="Times New Roman"/>
          <w:color w:val="000000"/>
          <w:sz w:val="21"/>
          <w:lang w:eastAsia="ru-RU"/>
        </w:rPr>
        <w:t>Додаток</w:t>
      </w:r>
      <w:proofErr w:type="spellEnd"/>
      <w:r w:rsidRPr="00212500">
        <w:rPr>
          <w:rFonts w:ascii="Verdana" w:eastAsia="Times New Roman" w:hAnsi="Verdana" w:cs="Times New Roman"/>
          <w:color w:val="000000"/>
          <w:sz w:val="21"/>
          <w:szCs w:val="21"/>
          <w:lang w:eastAsia="ru-RU"/>
        </w:rPr>
        <w:t> 2</w:t>
      </w:r>
    </w:p>
    <w:p w:rsidR="00212500" w:rsidRPr="00212500" w:rsidRDefault="00212500" w:rsidP="00212500">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до </w:t>
      </w:r>
      <w:proofErr w:type="spellStart"/>
      <w:r w:rsidRPr="00212500">
        <w:rPr>
          <w:rFonts w:ascii="Verdana" w:eastAsia="Times New Roman" w:hAnsi="Verdana" w:cs="Times New Roman"/>
          <w:color w:val="000000"/>
          <w:sz w:val="21"/>
          <w:lang w:eastAsia="ru-RU"/>
        </w:rPr>
        <w:t>Інструкції</w:t>
      </w:r>
      <w:proofErr w:type="spellEnd"/>
      <w:r w:rsidRPr="00212500">
        <w:rPr>
          <w:rFonts w:ascii="Verdana" w:eastAsia="Times New Roman" w:hAnsi="Verdana" w:cs="Times New Roman"/>
          <w:color w:val="000000"/>
          <w:sz w:val="21"/>
          <w:szCs w:val="21"/>
          <w:lang w:eastAsia="ru-RU"/>
        </w:rPr>
        <w:t> про порядок </w:t>
      </w:r>
      <w:r w:rsidRPr="00212500">
        <w:rPr>
          <w:rFonts w:ascii="Verdana" w:eastAsia="Times New Roman" w:hAnsi="Verdana" w:cs="Times New Roman"/>
          <w:color w:val="000000"/>
          <w:sz w:val="21"/>
          <w:lang w:eastAsia="ru-RU"/>
        </w:rPr>
        <w:t>використання</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комп’ютерних</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поліграфів</w:t>
      </w:r>
      <w:r w:rsidRPr="00212500">
        <w:rPr>
          <w:rFonts w:ascii="Verdana" w:eastAsia="Times New Roman" w:hAnsi="Verdana" w:cs="Times New Roman"/>
          <w:color w:val="000000"/>
          <w:sz w:val="21"/>
          <w:szCs w:val="21"/>
          <w:lang w:eastAsia="ru-RU"/>
        </w:rPr>
        <w:t> у </w:t>
      </w:r>
      <w:r w:rsidRPr="00212500">
        <w:rPr>
          <w:rFonts w:ascii="Verdana" w:eastAsia="Times New Roman" w:hAnsi="Verdana" w:cs="Times New Roman"/>
          <w:color w:val="000000"/>
          <w:sz w:val="21"/>
          <w:lang w:eastAsia="ru-RU"/>
        </w:rPr>
        <w:t>Національній</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поліції</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України</w:t>
      </w:r>
    </w:p>
    <w:p w:rsidR="00212500" w:rsidRPr="00212500" w:rsidRDefault="00212500" w:rsidP="00212500">
      <w:pPr>
        <w:spacing w:before="100" w:beforeAutospacing="1" w:after="100" w:afterAutospacing="1" w:line="240" w:lineRule="auto"/>
        <w:ind w:right="40"/>
        <w:jc w:val="right"/>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(пункт 6 розділу ІІІ)</w:t>
      </w:r>
    </w:p>
    <w:p w:rsidR="00212500" w:rsidRPr="00212500" w:rsidRDefault="00212500" w:rsidP="00212500">
      <w:pPr>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pacing w:after="0" w:line="240" w:lineRule="auto"/>
        <w:ind w:right="40"/>
        <w:jc w:val="center"/>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ЗАЯВА</w:t>
      </w:r>
    </w:p>
    <w:p w:rsidR="00212500" w:rsidRPr="00212500" w:rsidRDefault="00212500" w:rsidP="00212500">
      <w:pPr>
        <w:spacing w:after="0" w:line="240" w:lineRule="auto"/>
        <w:ind w:right="40"/>
        <w:jc w:val="center"/>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про добровільну згоду на проведення опитування</w:t>
      </w:r>
    </w:p>
    <w:p w:rsidR="00212500" w:rsidRPr="00212500" w:rsidRDefault="00212500" w:rsidP="00212500">
      <w:pPr>
        <w:spacing w:after="0" w:line="240" w:lineRule="auto"/>
        <w:ind w:right="40"/>
        <w:jc w:val="center"/>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з використанням поліграфа</w:t>
      </w:r>
    </w:p>
    <w:p w:rsidR="00212500" w:rsidRPr="00212500" w:rsidRDefault="00212500" w:rsidP="00212500">
      <w:pPr>
        <w:spacing w:after="0"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pacing w:after="0"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Я, ______________________________________________________________________________</w:t>
      </w:r>
    </w:p>
    <w:p w:rsidR="00212500" w:rsidRPr="00212500" w:rsidRDefault="00212500" w:rsidP="00212500">
      <w:pPr>
        <w:spacing w:after="0" w:line="240" w:lineRule="auto"/>
        <w:ind w:right="40"/>
        <w:jc w:val="center"/>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(прізвище, ім’я та по батькові, рік народження, за наявності – звання та посада)</w:t>
      </w:r>
    </w:p>
    <w:p w:rsidR="00212500" w:rsidRPr="00212500" w:rsidRDefault="00212500" w:rsidP="00212500">
      <w:pPr>
        <w:spacing w:after="0"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_________________________________________________________________________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gramStart"/>
      <w:r w:rsidRPr="00212500">
        <w:rPr>
          <w:rFonts w:ascii="Verdana" w:eastAsia="Times New Roman" w:hAnsi="Verdana" w:cs="Times New Roman"/>
          <w:color w:val="000000"/>
          <w:sz w:val="21"/>
          <w:lang w:eastAsia="ru-RU"/>
        </w:rPr>
        <w:t>надаю свою </w:t>
      </w:r>
      <w:proofErr w:type="spellStart"/>
      <w:r w:rsidRPr="00212500">
        <w:rPr>
          <w:rFonts w:ascii="Verdana" w:eastAsia="Times New Roman" w:hAnsi="Verdana" w:cs="Times New Roman"/>
          <w:color w:val="000000"/>
          <w:sz w:val="21"/>
          <w:lang w:eastAsia="ru-RU"/>
        </w:rPr>
        <w:t>добровільну</w:t>
      </w:r>
      <w:proofErr w:type="spellEnd"/>
      <w:r w:rsidRPr="00212500">
        <w:rPr>
          <w:rFonts w:ascii="Verdana" w:eastAsia="Times New Roman" w:hAnsi="Verdana" w:cs="Times New Roman"/>
          <w:color w:val="000000"/>
          <w:sz w:val="21"/>
          <w:lang w:eastAsia="ru-RU"/>
        </w:rPr>
        <w:t> </w:t>
      </w:r>
      <w:proofErr w:type="spellStart"/>
      <w:r w:rsidRPr="00212500">
        <w:rPr>
          <w:rFonts w:ascii="Verdana" w:eastAsia="Times New Roman" w:hAnsi="Verdana" w:cs="Times New Roman"/>
          <w:color w:val="000000"/>
          <w:sz w:val="21"/>
          <w:lang w:eastAsia="ru-RU"/>
        </w:rPr>
        <w:t>згоду</w:t>
      </w:r>
      <w:proofErr w:type="spellEnd"/>
      <w:r w:rsidRPr="00212500">
        <w:rPr>
          <w:rFonts w:ascii="Verdana" w:eastAsia="Times New Roman" w:hAnsi="Verdana" w:cs="Times New Roman"/>
          <w:color w:val="000000"/>
          <w:sz w:val="21"/>
          <w:lang w:eastAsia="ru-RU"/>
        </w:rPr>
        <w:t> на участь у проведенні опитування з використанням поліграфа у зв’язку з  __________________________________________</w:t>
      </w:r>
      <w:proofErr w:type="gramEnd"/>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вказується</w:t>
      </w:r>
      <w:r w:rsidRPr="00212500">
        <w:rPr>
          <w:rFonts w:ascii="Verdana" w:eastAsia="Times New Roman" w:hAnsi="Verdana" w:cs="Times New Roman"/>
          <w:color w:val="000000"/>
          <w:sz w:val="21"/>
          <w:szCs w:val="21"/>
          <w:lang w:eastAsia="ru-RU"/>
        </w:rPr>
        <w:t> причина)</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Я не заперечую щодо порядку і умов проведення опитування з використанням поліграфа. Мені пояснено, що:</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1. Опитування буде проводитись тільки після моєї письмової згоди;</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2. Відмова від проведення опитування не може призводити до обмеження моїх прав, свобод та законних інтересів;</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3. Перед початком опитування мене ознайомлять з тематикою питань, що будуть поставлені,  а також дадуть можливість попередньо їх обговорити;</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lastRenderedPageBreak/>
        <w:t>4. Я маю право на будь-якому етапі опитування зробити перерву, відмовитись від відповіді на будь-яке запитання та від подальшої участі в опитуванні;</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5. Опитування може фіксуватись за допомогою засобів </w:t>
      </w:r>
      <w:proofErr w:type="spellStart"/>
      <w:r w:rsidRPr="00212500">
        <w:rPr>
          <w:rFonts w:ascii="Verdana" w:eastAsia="Times New Roman" w:hAnsi="Verdana" w:cs="Arial"/>
          <w:color w:val="000000"/>
          <w:sz w:val="21"/>
          <w:lang w:val="uk-UA" w:eastAsia="ru-RU"/>
        </w:rPr>
        <w:t>аудіо-</w:t>
      </w:r>
      <w:proofErr w:type="spellEnd"/>
      <w:r w:rsidRPr="00212500">
        <w:rPr>
          <w:rFonts w:ascii="Verdana" w:eastAsia="Times New Roman" w:hAnsi="Verdana" w:cs="Arial"/>
          <w:color w:val="000000"/>
          <w:sz w:val="21"/>
          <w:szCs w:val="21"/>
          <w:lang w:val="uk-UA" w:eastAsia="ru-RU"/>
        </w:rPr>
        <w:t> та відеозапису;</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6. Поліграф не шкодить здоров'ю та навколишньому середовищу;</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7. Можливість ознайомлення з результатами визначається ініціатором згідно чинного законодавства;</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Скарг на стан здоров’я та самопочуття не маю.</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0"/>
          <w:szCs w:val="20"/>
          <w:lang w:eastAsia="ru-RU"/>
        </w:rPr>
      </w:pPr>
      <w:r w:rsidRPr="00212500">
        <w:rPr>
          <w:rFonts w:ascii="Verdana" w:eastAsia="Times New Roman" w:hAnsi="Verdana" w:cs="Times New Roman"/>
          <w:color w:val="000000"/>
          <w:sz w:val="21"/>
          <w:szCs w:val="21"/>
          <w:lang w:val="uk-UA" w:eastAsia="ru-RU"/>
        </w:rPr>
        <w:t>Своє рішення про участь у опитуванні з використанням поліграфа приймаю добровільно, без застосування погроз, насильства чи інших незаконних засобів впливу на мене від будь-кого. Готовий(а) дотримуватися необхідних правил поведінки.</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0"/>
          <w:szCs w:val="20"/>
          <w:lang w:eastAsia="ru-RU"/>
        </w:rPr>
      </w:pPr>
      <w:r w:rsidRPr="00212500">
        <w:rPr>
          <w:rFonts w:ascii="Verdana" w:eastAsia="Times New Roman" w:hAnsi="Verdana" w:cs="Times New Roman"/>
          <w:color w:val="000000"/>
          <w:sz w:val="21"/>
          <w:szCs w:val="21"/>
          <w:lang w:val="uk-UA" w:eastAsia="ru-RU"/>
        </w:rPr>
        <w:t>Я особисто обрав(</w:t>
      </w:r>
      <w:proofErr w:type="spellStart"/>
      <w:r w:rsidRPr="00212500">
        <w:rPr>
          <w:rFonts w:ascii="Verdana" w:eastAsia="Times New Roman" w:hAnsi="Verdana" w:cs="Times New Roman"/>
          <w:color w:val="000000"/>
          <w:sz w:val="21"/>
          <w:lang w:val="uk-UA" w:eastAsia="ru-RU"/>
        </w:rPr>
        <w:t>ла</w:t>
      </w:r>
      <w:proofErr w:type="spellEnd"/>
      <w:r w:rsidRPr="00212500">
        <w:rPr>
          <w:rFonts w:ascii="Verdana" w:eastAsia="Times New Roman" w:hAnsi="Verdana" w:cs="Times New Roman"/>
          <w:color w:val="000000"/>
          <w:sz w:val="21"/>
          <w:szCs w:val="21"/>
          <w:lang w:val="uk-UA" w:eastAsia="ru-RU"/>
        </w:rPr>
        <w:t>) мову, якою буде проводитися опитування 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0"/>
          <w:szCs w:val="20"/>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0"/>
          <w:szCs w:val="20"/>
          <w:lang w:eastAsia="ru-RU"/>
        </w:rPr>
      </w:pPr>
      <w:r w:rsidRPr="00212500">
        <w:rPr>
          <w:rFonts w:ascii="Verdana" w:eastAsia="Times New Roman" w:hAnsi="Verdana" w:cs="Times New Roman"/>
          <w:caps/>
          <w:color w:val="000000"/>
          <w:sz w:val="21"/>
          <w:szCs w:val="21"/>
          <w:lang w:val="uk-UA" w:eastAsia="ru-RU"/>
        </w:rPr>
        <w:t>«___» </w:t>
      </w:r>
      <w:r w:rsidRPr="00212500">
        <w:rPr>
          <w:rFonts w:ascii="Verdana" w:eastAsia="Times New Roman" w:hAnsi="Verdana" w:cs="Times New Roman"/>
          <w:color w:val="000000"/>
          <w:sz w:val="21"/>
          <w:szCs w:val="21"/>
          <w:lang w:val="uk-UA" w:eastAsia="ru-RU"/>
        </w:rPr>
        <w:t>__________ 20   року</w:t>
      </w:r>
      <w:r w:rsidRPr="00212500">
        <w:rPr>
          <w:rFonts w:ascii="Verdana" w:eastAsia="Times New Roman" w:hAnsi="Verdana" w:cs="Times New Roman"/>
          <w:caps/>
          <w:color w:val="000000"/>
          <w:sz w:val="21"/>
          <w:szCs w:val="21"/>
          <w:lang w:val="uk-UA" w:eastAsia="ru-RU"/>
        </w:rPr>
        <w:t>                      ___________                                         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roofErr w:type="gramStart"/>
      <w:r w:rsidRPr="00212500">
        <w:rPr>
          <w:rFonts w:ascii="Verdana" w:eastAsia="Times New Roman" w:hAnsi="Verdana" w:cs="Times New Roman"/>
          <w:color w:val="000000"/>
          <w:sz w:val="21"/>
          <w:lang w:eastAsia="ru-RU"/>
        </w:rPr>
        <w:t>п</w:t>
      </w:r>
      <w:proofErr w:type="gramEnd"/>
      <w:r w:rsidRPr="00212500">
        <w:rPr>
          <w:rFonts w:ascii="Verdana" w:eastAsia="Times New Roman" w:hAnsi="Verdana" w:cs="Times New Roman"/>
          <w:color w:val="000000"/>
          <w:sz w:val="21"/>
          <w:lang w:eastAsia="ru-RU"/>
        </w:rPr>
        <w:t>ідпис</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ініціали</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прізвище</w:t>
      </w:r>
      <w:r w:rsidRPr="00212500">
        <w:rPr>
          <w:rFonts w:ascii="Verdana" w:eastAsia="Times New Roman" w:hAnsi="Verdana" w:cs="Times New Roman"/>
          <w:color w:val="000000"/>
          <w:sz w:val="21"/>
          <w:szCs w:val="21"/>
          <w:lang w:eastAsia="ru-RU"/>
        </w:rPr>
        <w:t>)</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b/>
          <w:bCs/>
          <w:color w:val="000000"/>
          <w:sz w:val="21"/>
          <w:szCs w:val="21"/>
          <w:lang w:val="uk-UA" w:eastAsia="ru-RU"/>
        </w:rPr>
        <w:t> </w:t>
      </w:r>
    </w:p>
    <w:p w:rsidR="00212500" w:rsidRPr="00212500" w:rsidRDefault="00212500" w:rsidP="00212500">
      <w:pPr>
        <w:spacing w:before="100" w:beforeAutospacing="1" w:after="100" w:afterAutospacing="1" w:line="240" w:lineRule="auto"/>
        <w:ind w:right="40"/>
        <w:jc w:val="right"/>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after="0" w:line="240" w:lineRule="auto"/>
        <w:jc w:val="both"/>
        <w:outlineLvl w:val="2"/>
        <w:rPr>
          <w:rFonts w:ascii="Arial" w:eastAsia="Times New Roman" w:hAnsi="Arial" w:cs="Arial"/>
          <w:color w:val="000000"/>
          <w:sz w:val="20"/>
          <w:szCs w:val="20"/>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after="0" w:line="240" w:lineRule="auto"/>
        <w:jc w:val="both"/>
        <w:outlineLvl w:val="2"/>
        <w:rPr>
          <w:rFonts w:ascii="Arial" w:eastAsia="Times New Roman" w:hAnsi="Arial" w:cs="Arial"/>
          <w:color w:val="000000"/>
          <w:sz w:val="20"/>
          <w:szCs w:val="20"/>
          <w:lang w:eastAsia="ru-RU"/>
        </w:rPr>
      </w:pPr>
      <w:r w:rsidRPr="00212500">
        <w:rPr>
          <w:rFonts w:ascii="Verdana" w:eastAsia="Times New Roman" w:hAnsi="Verdana" w:cs="Arial"/>
          <w:color w:val="000000"/>
          <w:sz w:val="21"/>
          <w:szCs w:val="21"/>
          <w:lang w:val="uk-UA" w:eastAsia="ru-RU"/>
        </w:rPr>
        <w:t>Заяву отримав, права роз’яснив: ___________________________________</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val="uk-UA" w:eastAsia="ru-RU"/>
        </w:rPr>
      </w:pPr>
      <w:r w:rsidRPr="00212500">
        <w:rPr>
          <w:rFonts w:ascii="Verdana" w:eastAsia="Times New Roman" w:hAnsi="Verdana" w:cs="Arial"/>
          <w:color w:val="000000"/>
          <w:sz w:val="21"/>
          <w:szCs w:val="21"/>
          <w:lang w:val="uk-UA" w:eastAsia="ru-RU"/>
        </w:rPr>
        <w:t>                                                                                                    (посада, звання, прізвище, ініціали, підпис)</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val="uk-UA" w:eastAsia="ru-RU"/>
        </w:rPr>
      </w:pPr>
      <w:r w:rsidRPr="00212500">
        <w:rPr>
          <w:rFonts w:ascii="Verdana" w:eastAsia="Times New Roman" w:hAnsi="Verdana" w:cs="Arial"/>
          <w:color w:val="000000"/>
          <w:sz w:val="21"/>
          <w:szCs w:val="21"/>
          <w:lang w:val="uk-UA" w:eastAsia="ru-RU"/>
        </w:rPr>
        <w:t>_______________________________________________________________________________________________</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aps/>
          <w:color w:val="000000"/>
          <w:sz w:val="21"/>
          <w:szCs w:val="21"/>
          <w:lang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aps/>
          <w:color w:val="000000"/>
          <w:sz w:val="21"/>
          <w:szCs w:val="21"/>
          <w:lang w:val="uk-UA" w:eastAsia="ru-RU"/>
        </w:rPr>
        <w:t>«___» _________</w:t>
      </w:r>
      <w:r w:rsidRPr="00212500">
        <w:rPr>
          <w:rFonts w:ascii="Verdana" w:eastAsia="Times New Roman" w:hAnsi="Verdana" w:cs="Times New Roman"/>
          <w:caps/>
          <w:color w:val="000000"/>
          <w:sz w:val="21"/>
          <w:szCs w:val="21"/>
          <w:lang w:eastAsia="ru-RU"/>
        </w:rPr>
        <w:t>  </w:t>
      </w:r>
      <w:r w:rsidRPr="00212500">
        <w:rPr>
          <w:rFonts w:ascii="Verdana" w:eastAsia="Times New Roman" w:hAnsi="Verdana" w:cs="Times New Roman"/>
          <w:caps/>
          <w:color w:val="000000"/>
          <w:sz w:val="21"/>
          <w:szCs w:val="21"/>
          <w:lang w:val="uk-UA" w:eastAsia="ru-RU"/>
        </w:rPr>
        <w:t>20__</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szCs w:val="21"/>
          <w:lang w:val="uk-UA" w:eastAsia="ru-RU"/>
        </w:rPr>
        <w:t>року</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jc w:val="right"/>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lang w:val="uk-UA" w:eastAsia="ru-RU"/>
        </w:rPr>
        <w:t>Додаток</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szCs w:val="21"/>
          <w:lang w:val="uk-UA" w:eastAsia="ru-RU"/>
        </w:rPr>
        <w:t>3</w:t>
      </w:r>
    </w:p>
    <w:p w:rsidR="00212500" w:rsidRPr="00212500" w:rsidRDefault="00212500" w:rsidP="00212500">
      <w:pPr>
        <w:shd w:val="clear" w:color="auto" w:fill="F8F8F6"/>
        <w:spacing w:after="0" w:line="240" w:lineRule="auto"/>
        <w:jc w:val="right"/>
        <w:rPr>
          <w:rFonts w:ascii="Times New Roman" w:eastAsia="Times New Roman" w:hAnsi="Times New Roman" w:cs="Times New Roman"/>
          <w:color w:val="000000"/>
          <w:sz w:val="24"/>
          <w:szCs w:val="24"/>
          <w:lang w:val="uk-UA" w:eastAsia="ru-RU"/>
        </w:rPr>
      </w:pPr>
      <w:r w:rsidRPr="00212500">
        <w:rPr>
          <w:rFonts w:ascii="Verdana" w:eastAsia="Times New Roman" w:hAnsi="Verdana" w:cs="Times New Roman"/>
          <w:color w:val="000000"/>
          <w:sz w:val="21"/>
          <w:szCs w:val="21"/>
          <w:lang w:val="uk-UA" w:eastAsia="ru-RU"/>
        </w:rPr>
        <w:t>до</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val="uk-UA" w:eastAsia="ru-RU"/>
        </w:rPr>
        <w:t>Інструкції</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szCs w:val="21"/>
          <w:lang w:val="uk-UA" w:eastAsia="ru-RU"/>
        </w:rPr>
        <w:t>про порядок</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val="uk-UA" w:eastAsia="ru-RU"/>
        </w:rPr>
        <w:t>використання</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val="uk-UA" w:eastAsia="ru-RU"/>
        </w:rPr>
        <w:t>комп’ютерних</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val="uk-UA" w:eastAsia="ru-RU"/>
        </w:rPr>
        <w:t>поліграфів</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szCs w:val="21"/>
          <w:lang w:val="uk-UA" w:eastAsia="ru-RU"/>
        </w:rPr>
        <w:t>у</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val="uk-UA" w:eastAsia="ru-RU"/>
        </w:rPr>
        <w:t>Національній</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val="uk-UA" w:eastAsia="ru-RU"/>
        </w:rPr>
        <w:t>поліції</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val="uk-UA" w:eastAsia="ru-RU"/>
        </w:rPr>
        <w:t>України</w:t>
      </w:r>
    </w:p>
    <w:p w:rsidR="00212500" w:rsidRPr="00212500" w:rsidRDefault="00212500" w:rsidP="00212500">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(пункт 1 </w:t>
      </w:r>
      <w:proofErr w:type="spellStart"/>
      <w:r w:rsidRPr="00212500">
        <w:rPr>
          <w:rFonts w:ascii="Verdana" w:eastAsia="Times New Roman" w:hAnsi="Verdana" w:cs="Times New Roman"/>
          <w:color w:val="000000"/>
          <w:sz w:val="21"/>
          <w:lang w:eastAsia="ru-RU"/>
        </w:rPr>
        <w:t>розділу</w:t>
      </w:r>
      <w:proofErr w:type="spellEnd"/>
      <w:r w:rsidRPr="00212500">
        <w:rPr>
          <w:rFonts w:ascii="Verdana" w:eastAsia="Times New Roman" w:hAnsi="Verdana" w:cs="Times New Roman"/>
          <w:color w:val="000000"/>
          <w:sz w:val="21"/>
          <w:szCs w:val="21"/>
          <w:lang w:eastAsia="ru-RU"/>
        </w:rPr>
        <w:t> V)</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ДОВІДКА</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про результати опитування з використанням поліграфа</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lastRenderedPageBreak/>
        <w:t>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«___» ________ 20___ р.                                                    _____________________</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(Назва населеного пункту)</w:t>
      </w:r>
    </w:p>
    <w:p w:rsidR="00212500" w:rsidRPr="00212500" w:rsidRDefault="00212500" w:rsidP="00212500">
      <w:pPr>
        <w:shd w:val="clear" w:color="auto" w:fill="F8F8F6"/>
        <w:spacing w:before="100" w:beforeAutospacing="1" w:after="100" w:afterAutospacing="1" w:line="240" w:lineRule="auto"/>
        <w:ind w:right="40"/>
        <w:jc w:val="right"/>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before="100" w:beforeAutospacing="1" w:after="100" w:afterAutospacing="1" w:line="240" w:lineRule="auto"/>
        <w:ind w:right="40"/>
        <w:jc w:val="right"/>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Опитування розпочато: в __ годин __ хвилин</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Опитування закінчено: в __ годин __ хвилин</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Мною, _____________________________________________________________</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_______________________________________________________________________________</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(Посада, найменування підрозділу, звання, прізвище, ініціали фахівця, який проводив опитування)</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що має вищу _____________ освіту (диплом № ________) та пройшов підготовку в напрямку проведення ____________________________________ (свідоцтво про підвищення кваліфікації, сертифікат від ___________________ № _________) на підставі ______________________________________________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(вказується підстава опитування)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В приміщенні _________________________________________________________________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(місце проведення опитування, адреса, дата проведення)</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з використанням комп’ютерного поліграфа  ___________________________________</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(вказується модель приладу</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_______________________________________________________________________________________________</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та кількість каналів реєстрації психофізіологічних показників)</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lastRenderedPageBreak/>
        <w:t>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проведено психофізіологічне дослідження стосовно ___________________________</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(прізвище, ім'я, по батькові,</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____________________________________________________________________</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рік народження опитуваного, інша інформація за потреби)</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Опитування проведене з метою _______________________________________________</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(вказується коротко мета)</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У </w:t>
      </w:r>
      <w:proofErr w:type="spellStart"/>
      <w:r w:rsidRPr="00212500">
        <w:rPr>
          <w:rFonts w:ascii="Verdana" w:eastAsia="Times New Roman" w:hAnsi="Verdana" w:cs="Arial"/>
          <w:color w:val="000000"/>
          <w:sz w:val="21"/>
          <w:lang w:val="uk-UA" w:eastAsia="ru-RU"/>
        </w:rPr>
        <w:t>передтестовій</w:t>
      </w:r>
      <w:proofErr w:type="spellEnd"/>
      <w:r w:rsidRPr="00212500">
        <w:rPr>
          <w:rFonts w:ascii="Verdana" w:eastAsia="Times New Roman" w:hAnsi="Verdana" w:cs="Arial"/>
          <w:color w:val="000000"/>
          <w:sz w:val="21"/>
          <w:szCs w:val="21"/>
          <w:lang w:val="uk-UA" w:eastAsia="ru-RU"/>
        </w:rPr>
        <w:t> бесіді ________________________________________________________</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(вказати пояснення опитуваного щодо даних їм відомостей, його ставлення до факту,</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____________________________________________________________________</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по якому проводиться опитування, наявність письмової згоди опитуваного на участь в ОВП)</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В ході опитування ____________________________________________________________</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(вказати які використовувалися методики, пред'являлися тести,</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_______________________________________________________________________________</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отримані позитивні реакції на питання, що викликали зміни в психофізіологічних реакціях опитуваного</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_______________________________________________________________________________</w:t>
      </w:r>
    </w:p>
    <w:p w:rsidR="00212500" w:rsidRPr="00212500" w:rsidRDefault="00212500" w:rsidP="00212500">
      <w:pPr>
        <w:shd w:val="clear" w:color="auto" w:fill="F8F8F6"/>
        <w:spacing w:before="100" w:beforeAutospacing="1" w:after="100" w:afterAutospacing="1" w:line="240" w:lineRule="auto"/>
        <w:ind w:right="40"/>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та свідчать про наявність у опитуваного психологічної установки на приховування інформації)</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before="100" w:beforeAutospacing="1" w:after="100" w:afterAutospacing="1" w:line="240" w:lineRule="auto"/>
        <w:ind w:right="40"/>
        <w:jc w:val="right"/>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Продовження додатка 3</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lastRenderedPageBreak/>
        <w:t>Результати опитування дозволяють зробити наступні висновки: _______________</w:t>
      </w:r>
    </w:p>
    <w:p w:rsidR="00212500" w:rsidRPr="00212500" w:rsidRDefault="00212500" w:rsidP="00212500">
      <w:pPr>
        <w:shd w:val="clear" w:color="auto" w:fill="F8F8F6"/>
        <w:spacing w:before="100" w:beforeAutospacing="1" w:after="100" w:afterAutospacing="1" w:line="240" w:lineRule="auto"/>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_______________________________________________________________________________</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Додаткова інформація: ________________________________________________</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_______________________________________________________________________________</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(особливості поведінки об’єкта опитування, отримана інформація в ході опитування та інше)</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spellStart"/>
      <w:r w:rsidRPr="00212500">
        <w:rPr>
          <w:rFonts w:ascii="Verdana" w:eastAsia="Times New Roman" w:hAnsi="Verdana" w:cs="Times New Roman"/>
          <w:color w:val="000000"/>
          <w:sz w:val="21"/>
          <w:lang w:val="uk-UA" w:eastAsia="ru-RU"/>
        </w:rPr>
        <w:t>Поліграфолог</w:t>
      </w:r>
      <w:proofErr w:type="spellEnd"/>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________________________ </w:t>
      </w:r>
      <w:r w:rsidRPr="00212500">
        <w:rPr>
          <w:rFonts w:ascii="Verdana" w:eastAsia="Times New Roman" w:hAnsi="Verdana" w:cs="Times New Roman"/>
          <w:caps/>
          <w:color w:val="000000"/>
          <w:sz w:val="21"/>
          <w:szCs w:val="21"/>
          <w:lang w:val="uk-UA" w:eastAsia="ru-RU"/>
        </w:rPr>
        <w:t>                         ______________                   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(посада, звання)                                                          (підпис)                                     (ініціали, прізвище)</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«____» _________  20__</w:t>
      </w:r>
      <w:r w:rsidRPr="00212500">
        <w:rPr>
          <w:rFonts w:ascii="Verdana" w:eastAsia="Times New Roman" w:hAnsi="Verdana" w:cs="Times New Roman"/>
          <w:color w:val="000000"/>
          <w:sz w:val="21"/>
          <w:szCs w:val="21"/>
          <w:lang w:eastAsia="ru-RU"/>
        </w:rPr>
        <w:t> року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aps/>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bookmarkStart w:id="41" w:name="n237"/>
      <w:bookmarkEnd w:id="41"/>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Додаток 4</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до Інструкції про порядок використання комп’ютерних поліграфів у Національній поліції України</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(пункт 3 розділу V)</w:t>
      </w:r>
    </w:p>
    <w:p w:rsidR="00212500" w:rsidRPr="00212500" w:rsidRDefault="00212500" w:rsidP="00212500">
      <w:pPr>
        <w:shd w:val="clear" w:color="auto" w:fill="F8F8F6"/>
        <w:spacing w:after="0" w:line="240" w:lineRule="auto"/>
        <w:ind w:right="450"/>
        <w:jc w:val="center"/>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FF"/>
          <w:sz w:val="21"/>
          <w:szCs w:val="21"/>
          <w:bdr w:val="none" w:sz="0" w:space="0" w:color="auto" w:frame="1"/>
          <w:lang w:val="uk-UA" w:eastAsia="ru-RU"/>
        </w:rPr>
        <w:t> </w:t>
      </w:r>
    </w:p>
    <w:p w:rsidR="00212500" w:rsidRPr="00212500" w:rsidRDefault="00212500" w:rsidP="00212500">
      <w:pPr>
        <w:shd w:val="clear" w:color="auto" w:fill="F8F8F6"/>
        <w:spacing w:after="0" w:line="240" w:lineRule="auto"/>
        <w:ind w:right="450"/>
        <w:jc w:val="center"/>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FF0000"/>
          <w:sz w:val="21"/>
          <w:szCs w:val="21"/>
          <w:bdr w:val="none" w:sz="0" w:space="0" w:color="auto" w:frame="1"/>
          <w:lang w:val="uk-UA" w:eastAsia="ru-RU"/>
        </w:rPr>
        <w:t> </w:t>
      </w:r>
    </w:p>
    <w:p w:rsidR="00212500" w:rsidRPr="00212500" w:rsidRDefault="00212500" w:rsidP="00212500">
      <w:pPr>
        <w:shd w:val="clear" w:color="auto" w:fill="F8F8F6"/>
        <w:spacing w:after="0" w:line="240" w:lineRule="auto"/>
        <w:ind w:right="450"/>
        <w:jc w:val="center"/>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bdr w:val="none" w:sz="0" w:space="0" w:color="auto" w:frame="1"/>
          <w:lang w:val="uk-UA" w:eastAsia="ru-RU"/>
        </w:rPr>
        <w:t>ЖУРНАЛ </w:t>
      </w:r>
      <w:r w:rsidRPr="00212500">
        <w:rPr>
          <w:rFonts w:ascii="Verdana" w:eastAsia="Times New Roman" w:hAnsi="Verdana" w:cs="Times New Roman"/>
          <w:color w:val="000000"/>
          <w:sz w:val="21"/>
          <w:szCs w:val="21"/>
          <w:lang w:val="uk-UA" w:eastAsia="ru-RU"/>
        </w:rPr>
        <w:br/>
      </w:r>
      <w:r w:rsidRPr="00212500">
        <w:rPr>
          <w:rFonts w:ascii="Verdana" w:eastAsia="Times New Roman" w:hAnsi="Verdana" w:cs="Times New Roman"/>
          <w:color w:val="000000"/>
          <w:sz w:val="21"/>
          <w:szCs w:val="21"/>
          <w:bdr w:val="none" w:sz="0" w:space="0" w:color="auto" w:frame="1"/>
          <w:lang w:val="uk-UA" w:eastAsia="ru-RU"/>
        </w:rPr>
        <w:t>обліку проведених опитувань з використанням поліграфа </w:t>
      </w:r>
      <w:r w:rsidRPr="00212500">
        <w:rPr>
          <w:rFonts w:ascii="Verdana" w:eastAsia="Times New Roman" w:hAnsi="Verdana" w:cs="Times New Roman"/>
          <w:color w:val="000000"/>
          <w:sz w:val="21"/>
          <w:szCs w:val="21"/>
          <w:lang w:val="uk-UA" w:eastAsia="ru-RU"/>
        </w:rPr>
        <w:br/>
      </w:r>
      <w:r w:rsidRPr="00212500">
        <w:rPr>
          <w:rFonts w:ascii="Verdana" w:eastAsia="Times New Roman" w:hAnsi="Verdana" w:cs="Times New Roman"/>
          <w:color w:val="000000"/>
          <w:sz w:val="21"/>
          <w:szCs w:val="21"/>
          <w:bdr w:val="none" w:sz="0" w:space="0" w:color="auto" w:frame="1"/>
          <w:lang w:val="uk-UA" w:eastAsia="ru-RU"/>
        </w:rPr>
        <w:t>_________________________________________________________</w:t>
      </w:r>
      <w:r w:rsidRPr="00212500">
        <w:rPr>
          <w:rFonts w:ascii="Verdana" w:eastAsia="Times New Roman" w:hAnsi="Verdana" w:cs="Times New Roman"/>
          <w:color w:val="000000"/>
          <w:sz w:val="21"/>
          <w:szCs w:val="21"/>
          <w:lang w:val="uk-UA" w:eastAsia="ru-RU"/>
        </w:rPr>
        <w:t> </w:t>
      </w:r>
      <w:r w:rsidRPr="00212500">
        <w:rPr>
          <w:rFonts w:ascii="Verdana" w:eastAsia="Times New Roman" w:hAnsi="Verdana" w:cs="Times New Roman"/>
          <w:color w:val="000000"/>
          <w:sz w:val="21"/>
          <w:szCs w:val="21"/>
          <w:lang w:val="uk-UA" w:eastAsia="ru-RU"/>
        </w:rPr>
        <w:br/>
      </w:r>
      <w:r w:rsidRPr="00212500">
        <w:rPr>
          <w:rFonts w:ascii="Verdana" w:eastAsia="Times New Roman" w:hAnsi="Verdana" w:cs="Times New Roman"/>
          <w:color w:val="000000"/>
          <w:sz w:val="21"/>
          <w:szCs w:val="21"/>
          <w:bdr w:val="none" w:sz="0" w:space="0" w:color="auto" w:frame="1"/>
          <w:lang w:val="uk-UA" w:eastAsia="ru-RU"/>
        </w:rPr>
        <w:t>(найменування підрозділу Національної поліції України) </w:t>
      </w:r>
      <w:r w:rsidRPr="00212500">
        <w:rPr>
          <w:rFonts w:ascii="Verdana" w:eastAsia="Times New Roman" w:hAnsi="Verdana" w:cs="Times New Roman"/>
          <w:color w:val="000000"/>
          <w:sz w:val="21"/>
          <w:szCs w:val="21"/>
          <w:lang w:val="uk-UA" w:eastAsia="ru-RU"/>
        </w:rPr>
        <w:br/>
      </w:r>
      <w:r w:rsidRPr="00212500">
        <w:rPr>
          <w:rFonts w:ascii="Verdana" w:eastAsia="Times New Roman" w:hAnsi="Verdana" w:cs="Times New Roman"/>
          <w:color w:val="000000"/>
          <w:sz w:val="21"/>
          <w:szCs w:val="21"/>
          <w:lang w:val="uk-UA" w:eastAsia="ru-RU"/>
        </w:rPr>
        <w:br/>
      </w:r>
    </w:p>
    <w:p w:rsidR="00212500" w:rsidRPr="00212500" w:rsidRDefault="00212500" w:rsidP="00212500">
      <w:pPr>
        <w:shd w:val="clear" w:color="auto" w:fill="F8F8F6"/>
        <w:spacing w:after="0" w:line="240" w:lineRule="auto"/>
        <w:ind w:right="450"/>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bdr w:val="none" w:sz="0" w:space="0" w:color="auto" w:frame="1"/>
          <w:lang w:val="uk-UA" w:eastAsia="ru-RU"/>
        </w:rPr>
        <w:t>Розпочато: «___» ____________ 20__ року </w:t>
      </w:r>
    </w:p>
    <w:p w:rsidR="00212500" w:rsidRPr="00212500" w:rsidRDefault="00212500" w:rsidP="00212500">
      <w:pPr>
        <w:shd w:val="clear" w:color="auto" w:fill="F8F8F6"/>
        <w:spacing w:after="0" w:line="240" w:lineRule="auto"/>
        <w:ind w:right="450"/>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bdr w:val="none" w:sz="0" w:space="0" w:color="auto" w:frame="1"/>
          <w:lang w:val="uk-UA" w:eastAsia="ru-RU"/>
        </w:rPr>
        <w:t>Закінчено: «___» ____________ 20__ року</w:t>
      </w:r>
    </w:p>
    <w:p w:rsidR="00212500" w:rsidRPr="00212500" w:rsidRDefault="00212500" w:rsidP="00212500">
      <w:pPr>
        <w:shd w:val="clear" w:color="auto" w:fill="F8F8F6"/>
        <w:spacing w:after="0" w:line="240" w:lineRule="auto"/>
        <w:ind w:right="450"/>
        <w:jc w:val="center"/>
        <w:textAlignment w:val="baseline"/>
        <w:rPr>
          <w:rFonts w:ascii="Times New Roman" w:eastAsia="Times New Roman" w:hAnsi="Times New Roman" w:cs="Times New Roman"/>
          <w:color w:val="000000"/>
          <w:sz w:val="24"/>
          <w:szCs w:val="24"/>
          <w:lang w:eastAsia="ru-RU"/>
        </w:rPr>
      </w:pPr>
      <w:bookmarkStart w:id="42" w:name="n238"/>
      <w:bookmarkEnd w:id="42"/>
      <w:r w:rsidRPr="00212500">
        <w:rPr>
          <w:rFonts w:ascii="Verdana" w:eastAsia="Times New Roman" w:hAnsi="Verdana" w:cs="Times New Roman"/>
          <w:color w:val="000000"/>
          <w:sz w:val="21"/>
          <w:szCs w:val="21"/>
          <w:bdr w:val="none" w:sz="0" w:space="0" w:color="auto" w:frame="1"/>
          <w:lang w:val="uk-UA" w:eastAsia="ru-RU"/>
        </w:rPr>
        <w:t> </w:t>
      </w:r>
    </w:p>
    <w:p w:rsidR="00212500" w:rsidRPr="00212500" w:rsidRDefault="00212500" w:rsidP="00212500">
      <w:pPr>
        <w:shd w:val="clear" w:color="auto" w:fill="F8F8F6"/>
        <w:spacing w:after="0" w:line="240" w:lineRule="auto"/>
        <w:ind w:right="450"/>
        <w:jc w:val="center"/>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bookmarkStart w:id="43" w:name="n239"/>
      <w:bookmarkStart w:id="44" w:name="n240"/>
      <w:bookmarkEnd w:id="43"/>
      <w:bookmarkEnd w:id="44"/>
      <w:r w:rsidRPr="00212500">
        <w:rPr>
          <w:rFonts w:ascii="Verdana" w:eastAsia="Times New Roman" w:hAnsi="Verdana" w:cs="Times New Roman"/>
          <w:color w:val="000000"/>
          <w:sz w:val="21"/>
          <w:szCs w:val="21"/>
          <w:lang w:val="uk-UA" w:eastAsia="ru-RU"/>
        </w:rPr>
        <w:t> </w:t>
      </w:r>
    </w:p>
    <w:tbl>
      <w:tblPr>
        <w:tblW w:w="4200" w:type="pct"/>
        <w:tblInd w:w="-276" w:type="dxa"/>
        <w:tblCellMar>
          <w:left w:w="0" w:type="dxa"/>
          <w:right w:w="0" w:type="dxa"/>
        </w:tblCellMar>
        <w:tblLook w:val="04A0"/>
      </w:tblPr>
      <w:tblGrid>
        <w:gridCol w:w="360"/>
        <w:gridCol w:w="1702"/>
        <w:gridCol w:w="1355"/>
        <w:gridCol w:w="1531"/>
        <w:gridCol w:w="1164"/>
        <w:gridCol w:w="1316"/>
        <w:gridCol w:w="1445"/>
      </w:tblGrid>
      <w:tr w:rsidR="00212500" w:rsidRPr="00212500" w:rsidTr="00212500">
        <w:tc>
          <w:tcPr>
            <w:tcW w:w="250" w:type="pct"/>
            <w:tcBorders>
              <w:top w:val="single" w:sz="8" w:space="0" w:color="000000"/>
              <w:left w:val="single" w:sz="8" w:space="0" w:color="000000"/>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w:t>
            </w:r>
          </w:p>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з/п</w:t>
            </w:r>
          </w:p>
        </w:tc>
        <w:tc>
          <w:tcPr>
            <w:tcW w:w="1000" w:type="pct"/>
            <w:tcBorders>
              <w:top w:val="single" w:sz="8" w:space="0" w:color="000000"/>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Ініціатор опитування</w:t>
            </w:r>
          </w:p>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 xml:space="preserve"> (П.І.Б., </w:t>
            </w:r>
            <w:r w:rsidRPr="00212500">
              <w:rPr>
                <w:rFonts w:ascii="Verdana" w:eastAsia="Times New Roman" w:hAnsi="Verdana" w:cs="Times New Roman"/>
                <w:sz w:val="21"/>
                <w:szCs w:val="21"/>
                <w:bdr w:val="none" w:sz="0" w:space="0" w:color="auto" w:frame="1"/>
                <w:lang w:val="uk-UA" w:eastAsia="ru-RU"/>
              </w:rPr>
              <w:lastRenderedPageBreak/>
              <w:t>орган,  вхідний номер</w:t>
            </w:r>
          </w:p>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та дата</w:t>
            </w:r>
          </w:p>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надходження документа)</w:t>
            </w:r>
          </w:p>
        </w:tc>
        <w:tc>
          <w:tcPr>
            <w:tcW w:w="700" w:type="pct"/>
            <w:tcBorders>
              <w:top w:val="single" w:sz="8" w:space="0" w:color="000000"/>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lastRenderedPageBreak/>
              <w:t>П.І.Б.</w:t>
            </w:r>
          </w:p>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та рік народження</w:t>
            </w:r>
          </w:p>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lastRenderedPageBreak/>
              <w:t>опитуваної особи</w:t>
            </w:r>
          </w:p>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 (</w:t>
            </w:r>
            <w:r w:rsidRPr="00212500">
              <w:rPr>
                <w:rFonts w:ascii="Verdana" w:eastAsia="Times New Roman" w:hAnsi="Verdana" w:cs="Times New Roman"/>
                <w:sz w:val="21"/>
                <w:szCs w:val="21"/>
                <w:lang w:val="uk-UA" w:eastAsia="ru-RU"/>
              </w:rPr>
              <w:t>за наявності – звання та посада</w:t>
            </w:r>
            <w:r w:rsidRPr="00212500">
              <w:rPr>
                <w:rFonts w:ascii="Verdana" w:eastAsia="Times New Roman" w:hAnsi="Verdana" w:cs="Times New Roman"/>
                <w:sz w:val="21"/>
                <w:szCs w:val="21"/>
                <w:bdr w:val="none" w:sz="0" w:space="0" w:color="auto" w:frame="1"/>
                <w:lang w:val="uk-UA" w:eastAsia="ru-RU"/>
              </w:rPr>
              <w:t>)</w:t>
            </w:r>
          </w:p>
        </w:tc>
        <w:tc>
          <w:tcPr>
            <w:tcW w:w="700" w:type="pct"/>
            <w:tcBorders>
              <w:top w:val="single" w:sz="8" w:space="0" w:color="000000"/>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lastRenderedPageBreak/>
              <w:t xml:space="preserve">Відмітка та дата про проведення </w:t>
            </w:r>
            <w:r w:rsidRPr="00212500">
              <w:rPr>
                <w:rFonts w:ascii="Verdana" w:eastAsia="Times New Roman" w:hAnsi="Verdana" w:cs="Times New Roman"/>
                <w:sz w:val="21"/>
                <w:szCs w:val="21"/>
                <w:bdr w:val="none" w:sz="0" w:space="0" w:color="auto" w:frame="1"/>
                <w:lang w:val="uk-UA" w:eastAsia="ru-RU"/>
              </w:rPr>
              <w:lastRenderedPageBreak/>
              <w:t>опитування</w:t>
            </w:r>
          </w:p>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(у разі</w:t>
            </w:r>
          </w:p>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не проведення опитування</w:t>
            </w:r>
          </w:p>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зазначається </w:t>
            </w:r>
          </w:p>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із яких причин саме)</w:t>
            </w:r>
          </w:p>
        </w:tc>
        <w:tc>
          <w:tcPr>
            <w:tcW w:w="500" w:type="pct"/>
            <w:tcBorders>
              <w:top w:val="single" w:sz="8" w:space="0" w:color="000000"/>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lastRenderedPageBreak/>
              <w:t xml:space="preserve">Дата складання та № </w:t>
            </w:r>
            <w:r w:rsidRPr="00212500">
              <w:rPr>
                <w:rFonts w:ascii="Verdana" w:eastAsia="Times New Roman" w:hAnsi="Verdana" w:cs="Times New Roman"/>
                <w:sz w:val="21"/>
                <w:szCs w:val="21"/>
                <w:bdr w:val="none" w:sz="0" w:space="0" w:color="auto" w:frame="1"/>
                <w:lang w:val="uk-UA" w:eastAsia="ru-RU"/>
              </w:rPr>
              <w:lastRenderedPageBreak/>
              <w:t>довідки</w:t>
            </w:r>
          </w:p>
        </w:tc>
        <w:tc>
          <w:tcPr>
            <w:tcW w:w="700" w:type="pct"/>
            <w:tcBorders>
              <w:top w:val="single" w:sz="8" w:space="0" w:color="000000"/>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lastRenderedPageBreak/>
              <w:t>Виконавець</w:t>
            </w:r>
          </w:p>
        </w:tc>
        <w:tc>
          <w:tcPr>
            <w:tcW w:w="950" w:type="pct"/>
            <w:tcBorders>
              <w:top w:val="single" w:sz="8" w:space="0" w:color="000000"/>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 xml:space="preserve">Дата, прізвище, підпис </w:t>
            </w:r>
            <w:r w:rsidRPr="00212500">
              <w:rPr>
                <w:rFonts w:ascii="Verdana" w:eastAsia="Times New Roman" w:hAnsi="Verdana" w:cs="Times New Roman"/>
                <w:sz w:val="21"/>
                <w:szCs w:val="21"/>
                <w:bdr w:val="none" w:sz="0" w:space="0" w:color="auto" w:frame="1"/>
                <w:lang w:val="uk-UA" w:eastAsia="ru-RU"/>
              </w:rPr>
              <w:lastRenderedPageBreak/>
              <w:t>ініціатора про отримання</w:t>
            </w:r>
          </w:p>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 або відмітка про направлення 1-го примірника довідки</w:t>
            </w:r>
          </w:p>
        </w:tc>
      </w:tr>
      <w:tr w:rsidR="00212500" w:rsidRPr="00212500" w:rsidTr="00212500">
        <w:tc>
          <w:tcPr>
            <w:tcW w:w="250" w:type="pct"/>
            <w:tcBorders>
              <w:top w:val="nil"/>
              <w:left w:val="single" w:sz="8" w:space="0" w:color="000000"/>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lastRenderedPageBreak/>
              <w:t>1</w:t>
            </w:r>
          </w:p>
        </w:tc>
        <w:tc>
          <w:tcPr>
            <w:tcW w:w="1000" w:type="pct"/>
            <w:tcBorders>
              <w:top w:val="nil"/>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3</w:t>
            </w:r>
          </w:p>
        </w:tc>
        <w:tc>
          <w:tcPr>
            <w:tcW w:w="700" w:type="pct"/>
            <w:tcBorders>
              <w:top w:val="nil"/>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4</w:t>
            </w:r>
          </w:p>
        </w:tc>
        <w:tc>
          <w:tcPr>
            <w:tcW w:w="700" w:type="pct"/>
            <w:tcBorders>
              <w:top w:val="nil"/>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5</w:t>
            </w:r>
          </w:p>
        </w:tc>
        <w:tc>
          <w:tcPr>
            <w:tcW w:w="500" w:type="pct"/>
            <w:tcBorders>
              <w:top w:val="nil"/>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6</w:t>
            </w:r>
          </w:p>
        </w:tc>
        <w:tc>
          <w:tcPr>
            <w:tcW w:w="700" w:type="pct"/>
            <w:tcBorders>
              <w:top w:val="nil"/>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7</w:t>
            </w:r>
          </w:p>
        </w:tc>
        <w:tc>
          <w:tcPr>
            <w:tcW w:w="950" w:type="pct"/>
            <w:tcBorders>
              <w:top w:val="nil"/>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8</w:t>
            </w:r>
          </w:p>
        </w:tc>
      </w:tr>
      <w:tr w:rsidR="00212500" w:rsidRPr="00212500" w:rsidTr="00212500">
        <w:tc>
          <w:tcPr>
            <w:tcW w:w="250" w:type="pct"/>
            <w:tcBorders>
              <w:top w:val="nil"/>
              <w:left w:val="single" w:sz="8" w:space="0" w:color="000000"/>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 </w:t>
            </w:r>
          </w:p>
        </w:tc>
        <w:tc>
          <w:tcPr>
            <w:tcW w:w="1000" w:type="pct"/>
            <w:tcBorders>
              <w:top w:val="nil"/>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 </w:t>
            </w:r>
          </w:p>
        </w:tc>
        <w:tc>
          <w:tcPr>
            <w:tcW w:w="700" w:type="pct"/>
            <w:tcBorders>
              <w:top w:val="nil"/>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 </w:t>
            </w:r>
          </w:p>
        </w:tc>
        <w:tc>
          <w:tcPr>
            <w:tcW w:w="700" w:type="pct"/>
            <w:tcBorders>
              <w:top w:val="nil"/>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 </w:t>
            </w:r>
          </w:p>
        </w:tc>
        <w:tc>
          <w:tcPr>
            <w:tcW w:w="500" w:type="pct"/>
            <w:tcBorders>
              <w:top w:val="nil"/>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 </w:t>
            </w:r>
          </w:p>
        </w:tc>
        <w:tc>
          <w:tcPr>
            <w:tcW w:w="700" w:type="pct"/>
            <w:tcBorders>
              <w:top w:val="nil"/>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 </w:t>
            </w:r>
          </w:p>
        </w:tc>
        <w:tc>
          <w:tcPr>
            <w:tcW w:w="950" w:type="pct"/>
            <w:tcBorders>
              <w:top w:val="nil"/>
              <w:left w:val="nil"/>
              <w:bottom w:val="single" w:sz="8" w:space="0" w:color="000000"/>
              <w:right w:val="single" w:sz="8" w:space="0" w:color="000000"/>
            </w:tcBorders>
            <w:hideMark/>
          </w:tcPr>
          <w:p w:rsidR="00212500" w:rsidRPr="00212500" w:rsidRDefault="00212500" w:rsidP="00212500">
            <w:pPr>
              <w:spacing w:after="0" w:line="240" w:lineRule="auto"/>
              <w:jc w:val="center"/>
              <w:textAlignment w:val="baseline"/>
              <w:rPr>
                <w:rFonts w:ascii="Times New Roman" w:eastAsia="Times New Roman" w:hAnsi="Times New Roman" w:cs="Times New Roman"/>
                <w:sz w:val="24"/>
                <w:szCs w:val="24"/>
                <w:lang w:eastAsia="ru-RU"/>
              </w:rPr>
            </w:pPr>
            <w:r w:rsidRPr="00212500">
              <w:rPr>
                <w:rFonts w:ascii="Verdana" w:eastAsia="Times New Roman" w:hAnsi="Verdana" w:cs="Times New Roman"/>
                <w:sz w:val="21"/>
                <w:szCs w:val="21"/>
                <w:bdr w:val="none" w:sz="0" w:space="0" w:color="auto" w:frame="1"/>
                <w:lang w:val="uk-UA" w:eastAsia="ru-RU"/>
              </w:rPr>
              <w:t> </w:t>
            </w:r>
          </w:p>
        </w:tc>
      </w:tr>
    </w:tbl>
    <w:p w:rsidR="00212500" w:rsidRPr="00212500" w:rsidRDefault="00212500" w:rsidP="00212500">
      <w:pPr>
        <w:shd w:val="clear" w:color="auto" w:fill="F8F8F6"/>
        <w:spacing w:after="0" w:line="240" w:lineRule="auto"/>
        <w:ind w:right="40"/>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val="uk-UA" w:eastAsia="ru-RU"/>
        </w:rPr>
        <w:t> </w:t>
      </w:r>
    </w:p>
    <w:p w:rsidR="00212500" w:rsidRPr="00212500" w:rsidRDefault="00212500" w:rsidP="00212500">
      <w:pPr>
        <w:shd w:val="clear" w:color="auto" w:fill="F8F8F6"/>
        <w:spacing w:after="0" w:line="240" w:lineRule="auto"/>
        <w:jc w:val="right"/>
        <w:rPr>
          <w:rFonts w:ascii="Times New Roman" w:eastAsia="Times New Roman" w:hAnsi="Times New Roman" w:cs="Times New Roman"/>
          <w:color w:val="000000"/>
          <w:sz w:val="24"/>
          <w:szCs w:val="24"/>
          <w:lang w:eastAsia="ru-RU"/>
        </w:rPr>
      </w:pPr>
      <w:proofErr w:type="spellStart"/>
      <w:r w:rsidRPr="00212500">
        <w:rPr>
          <w:rFonts w:ascii="Verdana" w:eastAsia="Times New Roman" w:hAnsi="Verdana" w:cs="Times New Roman"/>
          <w:color w:val="000000"/>
          <w:sz w:val="21"/>
          <w:lang w:eastAsia="ru-RU"/>
        </w:rPr>
        <w:t>Додаток</w:t>
      </w:r>
      <w:proofErr w:type="spellEnd"/>
      <w:r w:rsidRPr="00212500">
        <w:rPr>
          <w:rFonts w:ascii="Verdana" w:eastAsia="Times New Roman" w:hAnsi="Verdana" w:cs="Times New Roman"/>
          <w:color w:val="000000"/>
          <w:sz w:val="21"/>
          <w:szCs w:val="21"/>
          <w:lang w:eastAsia="ru-RU"/>
        </w:rPr>
        <w:t> 5</w:t>
      </w:r>
    </w:p>
    <w:p w:rsidR="00212500" w:rsidRPr="00212500" w:rsidRDefault="00212500" w:rsidP="00212500">
      <w:pPr>
        <w:spacing w:before="100" w:beforeAutospacing="1" w:after="100" w:afterAutospacing="1" w:line="240" w:lineRule="auto"/>
        <w:ind w:right="40"/>
        <w:jc w:val="right"/>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до Інструкції про порядок використання комп’ютерних поліграфів у Національній поліції України</w:t>
      </w:r>
    </w:p>
    <w:p w:rsidR="00212500" w:rsidRPr="00212500" w:rsidRDefault="00212500" w:rsidP="00212500">
      <w:pPr>
        <w:spacing w:before="100" w:beforeAutospacing="1" w:after="100" w:afterAutospacing="1" w:line="240" w:lineRule="auto"/>
        <w:ind w:right="40"/>
        <w:jc w:val="right"/>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(пункт 6 розділу </w:t>
      </w:r>
      <w:r w:rsidRPr="00212500">
        <w:rPr>
          <w:rFonts w:ascii="Verdana" w:eastAsia="Times New Roman" w:hAnsi="Verdana" w:cs="Arial"/>
          <w:color w:val="000000"/>
          <w:sz w:val="21"/>
          <w:szCs w:val="21"/>
          <w:lang w:eastAsia="ru-RU"/>
        </w:rPr>
        <w:t>III</w:t>
      </w:r>
      <w:r w:rsidRPr="00212500">
        <w:rPr>
          <w:rFonts w:ascii="Verdana" w:eastAsia="Times New Roman" w:hAnsi="Verdana" w:cs="Arial"/>
          <w:color w:val="000000"/>
          <w:sz w:val="21"/>
          <w:szCs w:val="21"/>
          <w:lang w:val="uk-UA" w:eastAsia="ru-RU"/>
        </w:rPr>
        <w:t>)</w:t>
      </w:r>
    </w:p>
    <w:p w:rsidR="00212500" w:rsidRPr="00212500" w:rsidRDefault="00212500" w:rsidP="00212500">
      <w:pPr>
        <w:shd w:val="clear" w:color="auto" w:fill="F8F8F6"/>
        <w:spacing w:after="0" w:line="240" w:lineRule="auto"/>
        <w:ind w:right="450"/>
        <w:jc w:val="center"/>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bdr w:val="none" w:sz="0" w:space="0" w:color="auto" w:frame="1"/>
          <w:lang w:eastAsia="ru-RU"/>
        </w:rPr>
        <w:t> </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ЗАЯВА</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про </w:t>
      </w:r>
      <w:proofErr w:type="spellStart"/>
      <w:r w:rsidRPr="00212500">
        <w:rPr>
          <w:rFonts w:ascii="Verdana" w:eastAsia="Times New Roman" w:hAnsi="Verdana" w:cs="Times New Roman"/>
          <w:color w:val="000000"/>
          <w:sz w:val="21"/>
          <w:lang w:eastAsia="ru-RU"/>
        </w:rPr>
        <w:t>згоду</w:t>
      </w:r>
      <w:proofErr w:type="spellEnd"/>
      <w:r w:rsidRPr="00212500">
        <w:rPr>
          <w:rFonts w:ascii="Verdana" w:eastAsia="Times New Roman" w:hAnsi="Verdana" w:cs="Times New Roman"/>
          <w:color w:val="000000"/>
          <w:sz w:val="21"/>
          <w:szCs w:val="21"/>
          <w:lang w:eastAsia="ru-RU"/>
        </w:rPr>
        <w:t> на </w:t>
      </w:r>
      <w:proofErr w:type="spellStart"/>
      <w:r w:rsidRPr="00212500">
        <w:rPr>
          <w:rFonts w:ascii="Verdana" w:eastAsia="Times New Roman" w:hAnsi="Verdana" w:cs="Times New Roman"/>
          <w:color w:val="000000"/>
          <w:sz w:val="21"/>
          <w:lang w:eastAsia="ru-RU"/>
        </w:rPr>
        <w:t>обробку</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персональних</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даних</w:t>
      </w:r>
      <w:proofErr w:type="spellEnd"/>
      <w:r w:rsidRPr="00212500">
        <w:rPr>
          <w:rFonts w:ascii="Verdana" w:eastAsia="Times New Roman" w:hAnsi="Verdana" w:cs="Times New Roman"/>
          <w:color w:val="000000"/>
          <w:sz w:val="21"/>
          <w:szCs w:val="21"/>
          <w:lang w:eastAsia="ru-RU"/>
        </w:rPr>
        <w:t> за результатами </w:t>
      </w:r>
      <w:proofErr w:type="spellStart"/>
      <w:r w:rsidRPr="00212500">
        <w:rPr>
          <w:rFonts w:ascii="Verdana" w:eastAsia="Times New Roman" w:hAnsi="Verdana" w:cs="Times New Roman"/>
          <w:color w:val="000000"/>
          <w:sz w:val="21"/>
          <w:lang w:eastAsia="ru-RU"/>
        </w:rPr>
        <w:t>участі</w:t>
      </w:r>
      <w:proofErr w:type="spellEnd"/>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в </w:t>
      </w:r>
      <w:proofErr w:type="spellStart"/>
      <w:r w:rsidRPr="00212500">
        <w:rPr>
          <w:rFonts w:ascii="Verdana" w:eastAsia="Times New Roman" w:hAnsi="Verdana" w:cs="Times New Roman"/>
          <w:color w:val="000000"/>
          <w:sz w:val="21"/>
          <w:lang w:eastAsia="ru-RU"/>
        </w:rPr>
        <w:t>опитуванні</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szCs w:val="21"/>
          <w:lang w:eastAsia="ru-RU"/>
        </w:rPr>
        <w:t>з</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використанням</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поліграфа</w:t>
      </w:r>
      <w:proofErr w:type="spellEnd"/>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Я, _____________________________________________________________</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w:t>
      </w:r>
      <w:proofErr w:type="spellStart"/>
      <w:proofErr w:type="gramStart"/>
      <w:r w:rsidRPr="00212500">
        <w:rPr>
          <w:rFonts w:ascii="Verdana" w:eastAsia="Times New Roman" w:hAnsi="Verdana" w:cs="Times New Roman"/>
          <w:color w:val="000000"/>
          <w:sz w:val="21"/>
          <w:lang w:eastAsia="ru-RU"/>
        </w:rPr>
        <w:t>пр</w:t>
      </w:r>
      <w:proofErr w:type="gramEnd"/>
      <w:r w:rsidRPr="00212500">
        <w:rPr>
          <w:rFonts w:ascii="Verdana" w:eastAsia="Times New Roman" w:hAnsi="Verdana" w:cs="Times New Roman"/>
          <w:color w:val="000000"/>
          <w:sz w:val="21"/>
          <w:lang w:eastAsia="ru-RU"/>
        </w:rPr>
        <w:t>ізвище</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ім’я</w:t>
      </w:r>
      <w:proofErr w:type="spellEnd"/>
      <w:r w:rsidRPr="00212500">
        <w:rPr>
          <w:rFonts w:ascii="Verdana" w:eastAsia="Times New Roman" w:hAnsi="Verdana" w:cs="Times New Roman"/>
          <w:color w:val="000000"/>
          <w:sz w:val="21"/>
          <w:szCs w:val="21"/>
          <w:lang w:eastAsia="ru-RU"/>
        </w:rPr>
        <w:t>, по </w:t>
      </w:r>
      <w:proofErr w:type="spellStart"/>
      <w:r w:rsidRPr="00212500">
        <w:rPr>
          <w:rFonts w:ascii="Verdana" w:eastAsia="Times New Roman" w:hAnsi="Verdana" w:cs="Times New Roman"/>
          <w:color w:val="000000"/>
          <w:sz w:val="21"/>
          <w:lang w:eastAsia="ru-RU"/>
        </w:rPr>
        <w:t>батькові</w:t>
      </w:r>
      <w:proofErr w:type="spellEnd"/>
      <w:r w:rsidRPr="00212500">
        <w:rPr>
          <w:rFonts w:ascii="Verdana" w:eastAsia="Times New Roman" w:hAnsi="Verdana" w:cs="Times New Roman"/>
          <w:color w:val="000000"/>
          <w:sz w:val="21"/>
          <w:szCs w:val="21"/>
          <w:lang w:eastAsia="ru-RU"/>
        </w:rPr>
        <w:t>, число, </w:t>
      </w:r>
      <w:proofErr w:type="spellStart"/>
      <w:r w:rsidRPr="00212500">
        <w:rPr>
          <w:rFonts w:ascii="Verdana" w:eastAsia="Times New Roman" w:hAnsi="Verdana" w:cs="Times New Roman"/>
          <w:color w:val="000000"/>
          <w:sz w:val="21"/>
          <w:lang w:eastAsia="ru-RU"/>
        </w:rPr>
        <w:t>місяць</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рік</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народження</w:t>
      </w:r>
      <w:proofErr w:type="spellEnd"/>
      <w:r w:rsidRPr="00212500">
        <w:rPr>
          <w:rFonts w:ascii="Verdana" w:eastAsia="Times New Roman" w:hAnsi="Verdana" w:cs="Times New Roman"/>
          <w:color w:val="000000"/>
          <w:sz w:val="21"/>
          <w:szCs w:val="21"/>
          <w:lang w:eastAsia="ru-RU"/>
        </w:rPr>
        <w:t>,</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за </w:t>
      </w:r>
      <w:proofErr w:type="spellStart"/>
      <w:r w:rsidRPr="00212500">
        <w:rPr>
          <w:rFonts w:ascii="Verdana" w:eastAsia="Times New Roman" w:hAnsi="Verdana" w:cs="Times New Roman"/>
          <w:color w:val="000000"/>
          <w:sz w:val="21"/>
          <w:lang w:eastAsia="ru-RU"/>
        </w:rPr>
        <w:t>наявності</w:t>
      </w:r>
      <w:proofErr w:type="spellEnd"/>
      <w:r w:rsidRPr="00212500">
        <w:rPr>
          <w:rFonts w:ascii="Verdana" w:eastAsia="Times New Roman" w:hAnsi="Verdana" w:cs="Times New Roman"/>
          <w:color w:val="000000"/>
          <w:sz w:val="21"/>
          <w:szCs w:val="21"/>
          <w:lang w:eastAsia="ru-RU"/>
        </w:rPr>
        <w:t> – </w:t>
      </w:r>
      <w:proofErr w:type="spellStart"/>
      <w:r w:rsidRPr="00212500">
        <w:rPr>
          <w:rFonts w:ascii="Verdana" w:eastAsia="Times New Roman" w:hAnsi="Verdana" w:cs="Times New Roman"/>
          <w:color w:val="000000"/>
          <w:sz w:val="21"/>
          <w:lang w:eastAsia="ru-RU"/>
        </w:rPr>
        <w:t>звання</w:t>
      </w:r>
      <w:proofErr w:type="spellEnd"/>
      <w:r w:rsidRPr="00212500">
        <w:rPr>
          <w:rFonts w:ascii="Verdana" w:eastAsia="Times New Roman" w:hAnsi="Verdana" w:cs="Times New Roman"/>
          <w:color w:val="000000"/>
          <w:sz w:val="21"/>
          <w:szCs w:val="21"/>
          <w:lang w:eastAsia="ru-RU"/>
        </w:rPr>
        <w:t> та посада)</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lang w:eastAsia="ru-RU"/>
        </w:rPr>
        <w:t>усвідомлюю</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що</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мої</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відповіді</w:t>
      </w:r>
      <w:r w:rsidRPr="00212500">
        <w:rPr>
          <w:rFonts w:ascii="Verdana" w:eastAsia="Times New Roman" w:hAnsi="Verdana" w:cs="Times New Roman"/>
          <w:color w:val="000000"/>
          <w:sz w:val="21"/>
          <w:szCs w:val="21"/>
          <w:lang w:eastAsia="ru-RU"/>
        </w:rPr>
        <w:t> </w:t>
      </w:r>
      <w:proofErr w:type="gramStart"/>
      <w:r w:rsidRPr="00212500">
        <w:rPr>
          <w:rFonts w:ascii="Verdana" w:eastAsia="Times New Roman" w:hAnsi="Verdana" w:cs="Times New Roman"/>
          <w:color w:val="000000"/>
          <w:sz w:val="21"/>
          <w:lang w:eastAsia="ru-RU"/>
        </w:rPr>
        <w:t>п</w:t>
      </w:r>
      <w:proofErr w:type="gramEnd"/>
      <w:r w:rsidRPr="00212500">
        <w:rPr>
          <w:rFonts w:ascii="Verdana" w:eastAsia="Times New Roman" w:hAnsi="Verdana" w:cs="Times New Roman"/>
          <w:color w:val="000000"/>
          <w:sz w:val="21"/>
          <w:lang w:eastAsia="ru-RU"/>
        </w:rPr>
        <w:t>ід</w:t>
      </w:r>
      <w:r w:rsidRPr="00212500">
        <w:rPr>
          <w:rFonts w:ascii="Verdana" w:eastAsia="Times New Roman" w:hAnsi="Verdana" w:cs="Times New Roman"/>
          <w:color w:val="000000"/>
          <w:sz w:val="21"/>
          <w:szCs w:val="21"/>
          <w:lang w:eastAsia="ru-RU"/>
        </w:rPr>
        <w:t> час </w:t>
      </w:r>
      <w:r w:rsidRPr="00212500">
        <w:rPr>
          <w:rFonts w:ascii="Verdana" w:eastAsia="Times New Roman" w:hAnsi="Verdana" w:cs="Times New Roman"/>
          <w:color w:val="000000"/>
          <w:sz w:val="21"/>
          <w:lang w:eastAsia="ru-RU"/>
        </w:rPr>
        <w:t>опитування</w:t>
      </w:r>
      <w:r w:rsidRPr="00212500">
        <w:rPr>
          <w:rFonts w:ascii="Verdana" w:eastAsia="Times New Roman" w:hAnsi="Verdana" w:cs="Times New Roman"/>
          <w:color w:val="000000"/>
          <w:sz w:val="21"/>
          <w:szCs w:val="21"/>
          <w:lang w:eastAsia="ru-RU"/>
        </w:rPr>
        <w:t> з </w:t>
      </w:r>
      <w:r w:rsidRPr="00212500">
        <w:rPr>
          <w:rFonts w:ascii="Verdana" w:eastAsia="Times New Roman" w:hAnsi="Verdana" w:cs="Times New Roman"/>
          <w:color w:val="000000"/>
          <w:sz w:val="21"/>
          <w:lang w:eastAsia="ru-RU"/>
        </w:rPr>
        <w:t>використанням</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поліграфа</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можуть</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мати</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відомості</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що</w:t>
      </w:r>
      <w:r w:rsidRPr="00212500">
        <w:rPr>
          <w:rFonts w:ascii="Verdana" w:eastAsia="Times New Roman" w:hAnsi="Verdana" w:cs="Times New Roman"/>
          <w:color w:val="000000"/>
          <w:sz w:val="21"/>
          <w:szCs w:val="21"/>
          <w:lang w:eastAsia="ru-RU"/>
        </w:rPr>
        <w:t> є </w:t>
      </w:r>
      <w:r w:rsidRPr="00212500">
        <w:rPr>
          <w:rFonts w:ascii="Verdana" w:eastAsia="Times New Roman" w:hAnsi="Verdana" w:cs="Times New Roman"/>
          <w:color w:val="000000"/>
          <w:sz w:val="21"/>
          <w:lang w:eastAsia="ru-RU"/>
        </w:rPr>
        <w:t>персональними</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даними</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щодо</w:t>
      </w:r>
      <w:r w:rsidRPr="00212500">
        <w:rPr>
          <w:rFonts w:ascii="Verdana" w:eastAsia="Times New Roman" w:hAnsi="Verdana" w:cs="Times New Roman"/>
          <w:color w:val="000000"/>
          <w:sz w:val="21"/>
          <w:szCs w:val="21"/>
          <w:lang w:eastAsia="ru-RU"/>
        </w:rPr>
        <w:t> мене, та надаю свою </w:t>
      </w:r>
      <w:r w:rsidRPr="00212500">
        <w:rPr>
          <w:rFonts w:ascii="Verdana" w:eastAsia="Times New Roman" w:hAnsi="Verdana" w:cs="Times New Roman"/>
          <w:color w:val="000000"/>
          <w:sz w:val="21"/>
          <w:lang w:eastAsia="ru-RU"/>
        </w:rPr>
        <w:t>згоду</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Національній</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поліції</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України</w:t>
      </w:r>
      <w:r w:rsidRPr="00212500">
        <w:rPr>
          <w:rFonts w:ascii="Verdana" w:eastAsia="Times New Roman" w:hAnsi="Verdana" w:cs="Times New Roman"/>
          <w:color w:val="000000"/>
          <w:sz w:val="21"/>
          <w:szCs w:val="21"/>
          <w:lang w:eastAsia="ru-RU"/>
        </w:rPr>
        <w:t> на </w:t>
      </w:r>
      <w:r w:rsidRPr="00212500">
        <w:rPr>
          <w:rFonts w:ascii="Verdana" w:eastAsia="Times New Roman" w:hAnsi="Verdana" w:cs="Times New Roman"/>
          <w:color w:val="000000"/>
          <w:sz w:val="21"/>
          <w:lang w:eastAsia="ru-RU"/>
        </w:rPr>
        <w:t>збирання</w:t>
      </w:r>
      <w:r w:rsidRPr="00212500">
        <w:rPr>
          <w:rFonts w:ascii="Verdana" w:eastAsia="Times New Roman" w:hAnsi="Verdana" w:cs="Times New Roman"/>
          <w:color w:val="000000"/>
          <w:sz w:val="21"/>
          <w:szCs w:val="21"/>
          <w:lang w:eastAsia="ru-RU"/>
        </w:rPr>
        <w:t> та </w:t>
      </w:r>
      <w:r w:rsidRPr="00212500">
        <w:rPr>
          <w:rFonts w:ascii="Verdana" w:eastAsia="Times New Roman" w:hAnsi="Verdana" w:cs="Times New Roman"/>
          <w:color w:val="000000"/>
          <w:sz w:val="21"/>
          <w:lang w:eastAsia="ru-RU"/>
        </w:rPr>
        <w:t>обробкурезультатів</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опитування</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особисто</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чи</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із</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залученням</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інших</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фахівців</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організацій</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отриманих</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внаслідок</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моєїучасті</w:t>
      </w:r>
      <w:r w:rsidRPr="00212500">
        <w:rPr>
          <w:rFonts w:ascii="Verdana" w:eastAsia="Times New Roman" w:hAnsi="Verdana" w:cs="Times New Roman"/>
          <w:color w:val="000000"/>
          <w:sz w:val="21"/>
          <w:szCs w:val="21"/>
          <w:lang w:eastAsia="ru-RU"/>
        </w:rPr>
        <w:t xml:space="preserve">, </w:t>
      </w:r>
      <w:proofErr w:type="spellStart"/>
      <w:r w:rsidRPr="00212500">
        <w:rPr>
          <w:rFonts w:ascii="Verdana" w:eastAsia="Times New Roman" w:hAnsi="Verdana" w:cs="Times New Roman"/>
          <w:color w:val="000000"/>
          <w:sz w:val="21"/>
          <w:szCs w:val="21"/>
          <w:lang w:eastAsia="ru-RU"/>
        </w:rPr>
        <w:t>з</w:t>
      </w:r>
      <w:proofErr w:type="spellEnd"/>
      <w:r w:rsidRPr="00212500">
        <w:rPr>
          <w:rFonts w:ascii="Verdana" w:eastAsia="Times New Roman" w:hAnsi="Verdana" w:cs="Times New Roman"/>
          <w:color w:val="000000"/>
          <w:sz w:val="21"/>
          <w:szCs w:val="21"/>
          <w:lang w:eastAsia="ru-RU"/>
        </w:rPr>
        <w:t xml:space="preserve"> метою </w:t>
      </w:r>
      <w:proofErr w:type="spellStart"/>
      <w:r w:rsidRPr="00212500">
        <w:rPr>
          <w:rFonts w:ascii="Verdana" w:eastAsia="Times New Roman" w:hAnsi="Verdana" w:cs="Times New Roman"/>
          <w:color w:val="000000"/>
          <w:sz w:val="21"/>
          <w:lang w:eastAsia="ru-RU"/>
        </w:rPr>
        <w:t>їх</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використання</w:t>
      </w:r>
      <w:proofErr w:type="spellEnd"/>
      <w:r w:rsidRPr="00212500">
        <w:rPr>
          <w:rFonts w:ascii="Verdana" w:eastAsia="Times New Roman" w:hAnsi="Verdana" w:cs="Times New Roman"/>
          <w:color w:val="000000"/>
          <w:sz w:val="21"/>
          <w:szCs w:val="21"/>
          <w:lang w:eastAsia="ru-RU"/>
        </w:rPr>
        <w:t> в </w:t>
      </w:r>
      <w:proofErr w:type="spellStart"/>
      <w:r w:rsidRPr="00212500">
        <w:rPr>
          <w:rFonts w:ascii="Verdana" w:eastAsia="Times New Roman" w:hAnsi="Verdana" w:cs="Times New Roman"/>
          <w:color w:val="000000"/>
          <w:sz w:val="21"/>
          <w:lang w:eastAsia="ru-RU"/>
        </w:rPr>
        <w:t>діяльності</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Національної</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поліції</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України</w:t>
      </w:r>
      <w:proofErr w:type="spellEnd"/>
      <w:r w:rsidRPr="00212500">
        <w:rPr>
          <w:rFonts w:ascii="Verdana" w:eastAsia="Times New Roman" w:hAnsi="Verdana" w:cs="Times New Roman"/>
          <w:color w:val="000000"/>
          <w:sz w:val="21"/>
          <w:szCs w:val="21"/>
          <w:lang w:eastAsia="ru-RU"/>
        </w:rPr>
        <w:t>, в </w:t>
      </w:r>
      <w:r w:rsidRPr="00212500">
        <w:rPr>
          <w:rFonts w:ascii="Verdana" w:eastAsia="Times New Roman" w:hAnsi="Verdana" w:cs="Times New Roman"/>
          <w:color w:val="000000"/>
          <w:sz w:val="21"/>
          <w:lang w:eastAsia="ru-RU"/>
        </w:rPr>
        <w:t>повній</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відповідності</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до</w:t>
      </w:r>
      <w:r w:rsidRPr="00212500">
        <w:rPr>
          <w:rFonts w:ascii="Verdana" w:eastAsia="Times New Roman" w:hAnsi="Verdana" w:cs="Times New Roman"/>
          <w:color w:val="000000"/>
          <w:sz w:val="21"/>
          <w:szCs w:val="21"/>
          <w:lang w:eastAsia="ru-RU"/>
        </w:rPr>
        <w:t> Закону </w:t>
      </w:r>
      <w:r w:rsidRPr="00212500">
        <w:rPr>
          <w:rFonts w:ascii="Verdana" w:eastAsia="Times New Roman" w:hAnsi="Verdana" w:cs="Times New Roman"/>
          <w:color w:val="000000"/>
          <w:sz w:val="21"/>
          <w:lang w:eastAsia="ru-RU"/>
        </w:rPr>
        <w:t>України</w:t>
      </w:r>
      <w:proofErr w:type="gramStart"/>
      <w:r w:rsidRPr="00212500">
        <w:rPr>
          <w:rFonts w:ascii="Verdana" w:eastAsia="Times New Roman" w:hAnsi="Verdana" w:cs="Times New Roman"/>
          <w:color w:val="000000"/>
          <w:sz w:val="21"/>
          <w:szCs w:val="21"/>
          <w:lang w:eastAsia="ru-RU"/>
        </w:rPr>
        <w:t>«П</w:t>
      </w:r>
      <w:proofErr w:type="gramEnd"/>
      <w:r w:rsidRPr="00212500">
        <w:rPr>
          <w:rFonts w:ascii="Verdana" w:eastAsia="Times New Roman" w:hAnsi="Verdana" w:cs="Times New Roman"/>
          <w:color w:val="000000"/>
          <w:sz w:val="21"/>
          <w:szCs w:val="21"/>
          <w:lang w:eastAsia="ru-RU"/>
        </w:rPr>
        <w:t>ро </w:t>
      </w:r>
      <w:r w:rsidRPr="00212500">
        <w:rPr>
          <w:rFonts w:ascii="Verdana" w:eastAsia="Times New Roman" w:hAnsi="Verdana" w:cs="Times New Roman"/>
          <w:color w:val="000000"/>
          <w:sz w:val="21"/>
          <w:lang w:eastAsia="ru-RU"/>
        </w:rPr>
        <w:t>захист</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персональних</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даних</w:t>
      </w:r>
      <w:r w:rsidRPr="00212500">
        <w:rPr>
          <w:rFonts w:ascii="Verdana" w:eastAsia="Times New Roman" w:hAnsi="Verdana" w:cs="Times New Roman"/>
          <w:color w:val="000000"/>
          <w:sz w:val="21"/>
          <w:szCs w:val="21"/>
          <w:lang w:eastAsia="ru-RU"/>
        </w:rPr>
        <w:t>».</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                                       ______________            ____________________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roofErr w:type="gramStart"/>
      <w:r w:rsidRPr="00212500">
        <w:rPr>
          <w:rFonts w:ascii="Verdana" w:eastAsia="Times New Roman" w:hAnsi="Verdana" w:cs="Times New Roman"/>
          <w:color w:val="000000"/>
          <w:sz w:val="21"/>
          <w:lang w:eastAsia="ru-RU"/>
        </w:rPr>
        <w:t>п</w:t>
      </w:r>
      <w:proofErr w:type="gramEnd"/>
      <w:r w:rsidRPr="00212500">
        <w:rPr>
          <w:rFonts w:ascii="Verdana" w:eastAsia="Times New Roman" w:hAnsi="Verdana" w:cs="Times New Roman"/>
          <w:color w:val="000000"/>
          <w:sz w:val="21"/>
          <w:lang w:eastAsia="ru-RU"/>
        </w:rPr>
        <w:t>ідпис</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ініціали</w:t>
      </w:r>
      <w:r w:rsidRPr="00212500">
        <w:rPr>
          <w:rFonts w:ascii="Verdana" w:eastAsia="Times New Roman" w:hAnsi="Verdana" w:cs="Times New Roman"/>
          <w:color w:val="000000"/>
          <w:sz w:val="21"/>
          <w:szCs w:val="21"/>
          <w:lang w:eastAsia="ru-RU"/>
        </w:rPr>
        <w:t> та </w:t>
      </w:r>
      <w:r w:rsidRPr="00212500">
        <w:rPr>
          <w:rFonts w:ascii="Verdana" w:eastAsia="Times New Roman" w:hAnsi="Verdana" w:cs="Times New Roman"/>
          <w:color w:val="000000"/>
          <w:sz w:val="21"/>
          <w:lang w:eastAsia="ru-RU"/>
        </w:rPr>
        <w:t>прізвище</w:t>
      </w:r>
      <w:r w:rsidRPr="00212500">
        <w:rPr>
          <w:rFonts w:ascii="Verdana" w:eastAsia="Times New Roman" w:hAnsi="Verdana" w:cs="Times New Roman"/>
          <w:color w:val="000000"/>
          <w:sz w:val="21"/>
          <w:szCs w:val="21"/>
          <w:lang w:eastAsia="ru-RU"/>
        </w:rPr>
        <w:t>)</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«____» _________  20__</w:t>
      </w:r>
      <w:r w:rsidRPr="00212500">
        <w:rPr>
          <w:rFonts w:ascii="Verdana" w:eastAsia="Times New Roman" w:hAnsi="Verdana" w:cs="Times New Roman"/>
          <w:color w:val="000000"/>
          <w:sz w:val="21"/>
          <w:szCs w:val="21"/>
          <w:lang w:eastAsia="ru-RU"/>
        </w:rPr>
        <w:t> року</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b/>
          <w:bCs/>
          <w:color w:val="000000"/>
          <w:sz w:val="21"/>
          <w:szCs w:val="21"/>
          <w:lang w:val="uk-UA" w:eastAsia="ru-RU"/>
        </w:rPr>
        <w:t> </w:t>
      </w:r>
    </w:p>
    <w:p w:rsidR="00212500" w:rsidRPr="00212500" w:rsidRDefault="00212500" w:rsidP="00212500">
      <w:pPr>
        <w:shd w:val="clear" w:color="auto" w:fill="F8F8F6"/>
        <w:spacing w:after="0" w:line="240" w:lineRule="auto"/>
        <w:ind w:right="450"/>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bdr w:val="none" w:sz="0" w:space="0" w:color="auto" w:frame="1"/>
          <w:lang w:eastAsia="ru-RU"/>
        </w:rPr>
        <w:t> </w:t>
      </w:r>
    </w:p>
    <w:p w:rsidR="00212500" w:rsidRPr="00212500" w:rsidRDefault="00212500" w:rsidP="00212500">
      <w:pPr>
        <w:shd w:val="clear" w:color="auto" w:fill="F8F8F6"/>
        <w:spacing w:after="0" w:line="240" w:lineRule="auto"/>
        <w:jc w:val="right"/>
        <w:rPr>
          <w:rFonts w:ascii="Times New Roman" w:eastAsia="Times New Roman" w:hAnsi="Times New Roman" w:cs="Times New Roman"/>
          <w:color w:val="000000"/>
          <w:sz w:val="24"/>
          <w:szCs w:val="24"/>
          <w:lang w:eastAsia="ru-RU"/>
        </w:rPr>
      </w:pPr>
      <w:proofErr w:type="spellStart"/>
      <w:r w:rsidRPr="00212500">
        <w:rPr>
          <w:rFonts w:ascii="Verdana" w:eastAsia="Times New Roman" w:hAnsi="Verdana" w:cs="Times New Roman"/>
          <w:color w:val="000000"/>
          <w:sz w:val="21"/>
          <w:lang w:eastAsia="ru-RU"/>
        </w:rPr>
        <w:t>Додаток</w:t>
      </w:r>
      <w:proofErr w:type="spellEnd"/>
      <w:r w:rsidRPr="00212500">
        <w:rPr>
          <w:rFonts w:ascii="Verdana" w:eastAsia="Times New Roman" w:hAnsi="Verdana" w:cs="Times New Roman"/>
          <w:color w:val="000000"/>
          <w:sz w:val="21"/>
          <w:szCs w:val="21"/>
          <w:lang w:eastAsia="ru-RU"/>
        </w:rPr>
        <w:t> 6</w:t>
      </w:r>
    </w:p>
    <w:p w:rsidR="00212500" w:rsidRPr="00212500" w:rsidRDefault="00212500" w:rsidP="00212500">
      <w:pPr>
        <w:spacing w:before="100" w:beforeAutospacing="1" w:after="100" w:afterAutospacing="1" w:line="240" w:lineRule="auto"/>
        <w:ind w:right="40"/>
        <w:jc w:val="right"/>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lastRenderedPageBreak/>
        <w:t>до Інструкції про порядок використання комп’ютерних поліграфів у Національній поліції України</w:t>
      </w:r>
    </w:p>
    <w:p w:rsidR="00212500" w:rsidRPr="00212500" w:rsidRDefault="00212500" w:rsidP="00212500">
      <w:pPr>
        <w:spacing w:before="100" w:beforeAutospacing="1" w:after="100" w:afterAutospacing="1" w:line="240" w:lineRule="auto"/>
        <w:ind w:right="40"/>
        <w:jc w:val="right"/>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(пункт </w:t>
      </w:r>
      <w:r w:rsidRPr="00212500">
        <w:rPr>
          <w:rFonts w:ascii="Verdana" w:eastAsia="Times New Roman" w:hAnsi="Verdana" w:cs="Arial"/>
          <w:color w:val="000000"/>
          <w:sz w:val="21"/>
          <w:szCs w:val="21"/>
          <w:lang w:eastAsia="ru-RU"/>
        </w:rPr>
        <w:t>6</w:t>
      </w:r>
      <w:r w:rsidRPr="00212500">
        <w:rPr>
          <w:rFonts w:ascii="Verdana" w:eastAsia="Times New Roman" w:hAnsi="Verdana" w:cs="Arial"/>
          <w:color w:val="000000"/>
          <w:sz w:val="21"/>
          <w:szCs w:val="21"/>
          <w:lang w:val="uk-UA" w:eastAsia="ru-RU"/>
        </w:rPr>
        <w:t> розділу </w:t>
      </w:r>
      <w:r w:rsidRPr="00212500">
        <w:rPr>
          <w:rFonts w:ascii="Verdana" w:eastAsia="Times New Roman" w:hAnsi="Verdana" w:cs="Arial"/>
          <w:color w:val="000000"/>
          <w:sz w:val="21"/>
          <w:szCs w:val="21"/>
          <w:lang w:val="en-US" w:eastAsia="ru-RU"/>
        </w:rPr>
        <w:t>III</w:t>
      </w:r>
      <w:r w:rsidRPr="00212500">
        <w:rPr>
          <w:rFonts w:ascii="Verdana" w:eastAsia="Times New Roman" w:hAnsi="Verdana" w:cs="Arial"/>
          <w:color w:val="000000"/>
          <w:sz w:val="21"/>
          <w:szCs w:val="21"/>
          <w:lang w:val="uk-UA" w:eastAsia="ru-RU"/>
        </w:rPr>
        <w:t>)</w:t>
      </w:r>
    </w:p>
    <w:p w:rsidR="00212500" w:rsidRPr="00212500" w:rsidRDefault="00212500" w:rsidP="00212500">
      <w:pPr>
        <w:shd w:val="clear" w:color="auto" w:fill="F8F8F6"/>
        <w:spacing w:after="0" w:line="240" w:lineRule="auto"/>
        <w:ind w:right="450"/>
        <w:jc w:val="center"/>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bdr w:val="none" w:sz="0" w:space="0" w:color="auto" w:frame="1"/>
          <w:lang w:eastAsia="ru-RU"/>
        </w:rPr>
        <w:t> </w:t>
      </w:r>
    </w:p>
    <w:p w:rsidR="00212500" w:rsidRPr="00212500" w:rsidRDefault="00212500" w:rsidP="00212500">
      <w:pPr>
        <w:shd w:val="clear" w:color="auto" w:fill="F8F8F6"/>
        <w:spacing w:after="0" w:line="240" w:lineRule="auto"/>
        <w:ind w:right="450"/>
        <w:jc w:val="center"/>
        <w:textAlignment w:val="baseline"/>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bdr w:val="none" w:sz="0" w:space="0" w:color="auto" w:frame="1"/>
          <w:lang w:eastAsia="ru-RU"/>
        </w:rPr>
        <w:t> </w:t>
      </w:r>
    </w:p>
    <w:p w:rsidR="00212500" w:rsidRPr="00212500" w:rsidRDefault="00212500" w:rsidP="00212500">
      <w:pPr>
        <w:spacing w:after="0" w:line="240" w:lineRule="auto"/>
        <w:ind w:right="40"/>
        <w:jc w:val="center"/>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ЗАЯВА</w:t>
      </w:r>
    </w:p>
    <w:p w:rsidR="00212500" w:rsidRPr="00212500" w:rsidRDefault="00212500" w:rsidP="00212500">
      <w:pPr>
        <w:spacing w:after="0" w:line="240" w:lineRule="auto"/>
        <w:ind w:right="40"/>
        <w:jc w:val="center"/>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про відсутність скарг після проведення опитування</w:t>
      </w:r>
    </w:p>
    <w:p w:rsidR="00212500" w:rsidRPr="00212500" w:rsidRDefault="00212500" w:rsidP="00212500">
      <w:pPr>
        <w:spacing w:after="0" w:line="240" w:lineRule="auto"/>
        <w:ind w:right="40"/>
        <w:jc w:val="center"/>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з використанням поліграфа</w:t>
      </w:r>
    </w:p>
    <w:p w:rsidR="00212500" w:rsidRPr="00212500" w:rsidRDefault="00212500" w:rsidP="00212500">
      <w:pPr>
        <w:spacing w:after="0"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Я, _____________________________________________________________</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w:t>
      </w:r>
      <w:proofErr w:type="spellStart"/>
      <w:proofErr w:type="gramStart"/>
      <w:r w:rsidRPr="00212500">
        <w:rPr>
          <w:rFonts w:ascii="Verdana" w:eastAsia="Times New Roman" w:hAnsi="Verdana" w:cs="Times New Roman"/>
          <w:color w:val="000000"/>
          <w:sz w:val="21"/>
          <w:lang w:eastAsia="ru-RU"/>
        </w:rPr>
        <w:t>пр</w:t>
      </w:r>
      <w:proofErr w:type="gramEnd"/>
      <w:r w:rsidRPr="00212500">
        <w:rPr>
          <w:rFonts w:ascii="Verdana" w:eastAsia="Times New Roman" w:hAnsi="Verdana" w:cs="Times New Roman"/>
          <w:color w:val="000000"/>
          <w:sz w:val="21"/>
          <w:lang w:eastAsia="ru-RU"/>
        </w:rPr>
        <w:t>ізвище</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ім’я</w:t>
      </w:r>
      <w:proofErr w:type="spellEnd"/>
      <w:r w:rsidRPr="00212500">
        <w:rPr>
          <w:rFonts w:ascii="Verdana" w:eastAsia="Times New Roman" w:hAnsi="Verdana" w:cs="Times New Roman"/>
          <w:color w:val="000000"/>
          <w:sz w:val="21"/>
          <w:szCs w:val="21"/>
          <w:lang w:eastAsia="ru-RU"/>
        </w:rPr>
        <w:t>, по </w:t>
      </w:r>
      <w:proofErr w:type="spellStart"/>
      <w:r w:rsidRPr="00212500">
        <w:rPr>
          <w:rFonts w:ascii="Verdana" w:eastAsia="Times New Roman" w:hAnsi="Verdana" w:cs="Times New Roman"/>
          <w:color w:val="000000"/>
          <w:sz w:val="21"/>
          <w:lang w:eastAsia="ru-RU"/>
        </w:rPr>
        <w:t>батькові</w:t>
      </w:r>
      <w:proofErr w:type="spellEnd"/>
      <w:r w:rsidRPr="00212500">
        <w:rPr>
          <w:rFonts w:ascii="Verdana" w:eastAsia="Times New Roman" w:hAnsi="Verdana" w:cs="Times New Roman"/>
          <w:color w:val="000000"/>
          <w:sz w:val="21"/>
          <w:szCs w:val="21"/>
          <w:lang w:eastAsia="ru-RU"/>
        </w:rPr>
        <w:t>, число, </w:t>
      </w:r>
      <w:proofErr w:type="spellStart"/>
      <w:r w:rsidRPr="00212500">
        <w:rPr>
          <w:rFonts w:ascii="Verdana" w:eastAsia="Times New Roman" w:hAnsi="Verdana" w:cs="Times New Roman"/>
          <w:color w:val="000000"/>
          <w:sz w:val="21"/>
          <w:lang w:eastAsia="ru-RU"/>
        </w:rPr>
        <w:t>місяць</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рік</w:t>
      </w:r>
      <w:proofErr w:type="spellEnd"/>
      <w:r w:rsidRPr="00212500">
        <w:rPr>
          <w:rFonts w:ascii="Verdana" w:eastAsia="Times New Roman" w:hAnsi="Verdana" w:cs="Times New Roman"/>
          <w:color w:val="000000"/>
          <w:sz w:val="21"/>
          <w:szCs w:val="21"/>
          <w:lang w:eastAsia="ru-RU"/>
        </w:rPr>
        <w:t> </w:t>
      </w:r>
      <w:proofErr w:type="spellStart"/>
      <w:r w:rsidRPr="00212500">
        <w:rPr>
          <w:rFonts w:ascii="Verdana" w:eastAsia="Times New Roman" w:hAnsi="Verdana" w:cs="Times New Roman"/>
          <w:color w:val="000000"/>
          <w:sz w:val="21"/>
          <w:lang w:eastAsia="ru-RU"/>
        </w:rPr>
        <w:t>народження</w:t>
      </w:r>
      <w:proofErr w:type="spellEnd"/>
      <w:r w:rsidRPr="00212500">
        <w:rPr>
          <w:rFonts w:ascii="Verdana" w:eastAsia="Times New Roman" w:hAnsi="Verdana" w:cs="Times New Roman"/>
          <w:color w:val="000000"/>
          <w:sz w:val="21"/>
          <w:szCs w:val="21"/>
          <w:lang w:eastAsia="ru-RU"/>
        </w:rPr>
        <w:t>,</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за </w:t>
      </w:r>
      <w:proofErr w:type="spellStart"/>
      <w:r w:rsidRPr="00212500">
        <w:rPr>
          <w:rFonts w:ascii="Verdana" w:eastAsia="Times New Roman" w:hAnsi="Verdana" w:cs="Times New Roman"/>
          <w:color w:val="000000"/>
          <w:sz w:val="21"/>
          <w:lang w:eastAsia="ru-RU"/>
        </w:rPr>
        <w:t>наявності</w:t>
      </w:r>
      <w:proofErr w:type="spellEnd"/>
      <w:r w:rsidRPr="00212500">
        <w:rPr>
          <w:rFonts w:ascii="Verdana" w:eastAsia="Times New Roman" w:hAnsi="Verdana" w:cs="Times New Roman"/>
          <w:color w:val="000000"/>
          <w:sz w:val="21"/>
          <w:szCs w:val="21"/>
          <w:lang w:eastAsia="ru-RU"/>
        </w:rPr>
        <w:t> – </w:t>
      </w:r>
      <w:proofErr w:type="spellStart"/>
      <w:r w:rsidRPr="00212500">
        <w:rPr>
          <w:rFonts w:ascii="Verdana" w:eastAsia="Times New Roman" w:hAnsi="Verdana" w:cs="Times New Roman"/>
          <w:color w:val="000000"/>
          <w:sz w:val="21"/>
          <w:lang w:eastAsia="ru-RU"/>
        </w:rPr>
        <w:t>звання</w:t>
      </w:r>
      <w:proofErr w:type="spellEnd"/>
      <w:r w:rsidRPr="00212500">
        <w:rPr>
          <w:rFonts w:ascii="Verdana" w:eastAsia="Times New Roman" w:hAnsi="Verdana" w:cs="Times New Roman"/>
          <w:color w:val="000000"/>
          <w:sz w:val="21"/>
          <w:szCs w:val="21"/>
          <w:lang w:eastAsia="ru-RU"/>
        </w:rPr>
        <w:t> та посада)</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____________________________________________________________________</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повідомляю про відсутність у мене скарг та претензій стосовно спеціаліста  </w:t>
      </w:r>
      <w:proofErr w:type="spellStart"/>
      <w:r w:rsidRPr="00212500">
        <w:rPr>
          <w:rFonts w:ascii="Verdana" w:eastAsia="Times New Roman" w:hAnsi="Verdana" w:cs="Arial"/>
          <w:color w:val="000000"/>
          <w:sz w:val="21"/>
          <w:lang w:val="uk-UA" w:eastAsia="ru-RU"/>
        </w:rPr>
        <w:t>поліграфолога</w:t>
      </w:r>
      <w:proofErr w:type="spellEnd"/>
      <w:r w:rsidRPr="00212500">
        <w:rPr>
          <w:rFonts w:ascii="Verdana" w:eastAsia="Times New Roman" w:hAnsi="Verdana" w:cs="Arial"/>
          <w:color w:val="000000"/>
          <w:sz w:val="21"/>
          <w:szCs w:val="21"/>
          <w:lang w:val="uk-UA" w:eastAsia="ru-RU"/>
        </w:rPr>
        <w:t> після проведення опитування з використанням поліграфа    </w:t>
      </w:r>
      <w:r w:rsidRPr="00212500">
        <w:rPr>
          <w:rFonts w:ascii="Verdana" w:eastAsia="Times New Roman" w:hAnsi="Verdana" w:cs="Arial"/>
          <w:caps/>
          <w:color w:val="000000"/>
          <w:sz w:val="21"/>
          <w:szCs w:val="21"/>
          <w:lang w:eastAsia="ru-RU"/>
        </w:rPr>
        <w:t>“____” _________  20__</w:t>
      </w:r>
      <w:r w:rsidRPr="00212500">
        <w:rPr>
          <w:rFonts w:ascii="Verdana" w:eastAsia="Times New Roman" w:hAnsi="Verdana" w:cs="Arial"/>
          <w:color w:val="000000"/>
          <w:sz w:val="21"/>
          <w:szCs w:val="21"/>
          <w:lang w:eastAsia="ru-RU"/>
        </w:rPr>
        <w:t> року</w:t>
      </w:r>
      <w:r w:rsidRPr="00212500">
        <w:rPr>
          <w:rFonts w:ascii="Verdana" w:eastAsia="Times New Roman" w:hAnsi="Verdana" w:cs="Arial"/>
          <w:color w:val="000000"/>
          <w:sz w:val="21"/>
          <w:szCs w:val="21"/>
          <w:lang w:val="uk-UA" w:eastAsia="ru-RU"/>
        </w:rPr>
        <w:t>.  </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Опитування проведено без застосування примусу, погроз та насильства відносно мене.</w:t>
      </w:r>
    </w:p>
    <w:p w:rsidR="00212500" w:rsidRPr="00212500" w:rsidRDefault="00212500" w:rsidP="00212500">
      <w:pPr>
        <w:spacing w:before="100" w:beforeAutospacing="1" w:after="100" w:afterAutospacing="1" w:line="240" w:lineRule="auto"/>
        <w:ind w:right="40"/>
        <w:jc w:val="both"/>
        <w:rPr>
          <w:rFonts w:ascii="Arial" w:eastAsia="Times New Roman" w:hAnsi="Arial" w:cs="Arial"/>
          <w:color w:val="000000"/>
          <w:sz w:val="18"/>
          <w:szCs w:val="18"/>
          <w:lang w:eastAsia="ru-RU"/>
        </w:rPr>
      </w:pPr>
      <w:r w:rsidRPr="00212500">
        <w:rPr>
          <w:rFonts w:ascii="Verdana" w:eastAsia="Times New Roman" w:hAnsi="Verdana" w:cs="Arial"/>
          <w:color w:val="000000"/>
          <w:sz w:val="21"/>
          <w:szCs w:val="21"/>
          <w:lang w:val="uk-UA" w:eastAsia="ru-RU"/>
        </w:rPr>
        <w:t> </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                                         ______________              __________________</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olor w:val="000000"/>
          <w:sz w:val="21"/>
          <w:szCs w:val="21"/>
          <w:lang w:eastAsia="ru-RU"/>
        </w:rPr>
        <w:t>                                                       (</w:t>
      </w:r>
      <w:proofErr w:type="gramStart"/>
      <w:r w:rsidRPr="00212500">
        <w:rPr>
          <w:rFonts w:ascii="Verdana" w:eastAsia="Times New Roman" w:hAnsi="Verdana" w:cs="Times New Roman"/>
          <w:color w:val="000000"/>
          <w:sz w:val="21"/>
          <w:lang w:eastAsia="ru-RU"/>
        </w:rPr>
        <w:t>п</w:t>
      </w:r>
      <w:proofErr w:type="gramEnd"/>
      <w:r w:rsidRPr="00212500">
        <w:rPr>
          <w:rFonts w:ascii="Verdana" w:eastAsia="Times New Roman" w:hAnsi="Verdana" w:cs="Times New Roman"/>
          <w:color w:val="000000"/>
          <w:sz w:val="21"/>
          <w:lang w:eastAsia="ru-RU"/>
        </w:rPr>
        <w:t>ідпис</w:t>
      </w:r>
      <w:r w:rsidRPr="00212500">
        <w:rPr>
          <w:rFonts w:ascii="Verdana" w:eastAsia="Times New Roman" w:hAnsi="Verdana" w:cs="Times New Roman"/>
          <w:color w:val="000000"/>
          <w:sz w:val="21"/>
          <w:szCs w:val="21"/>
          <w:lang w:eastAsia="ru-RU"/>
        </w:rPr>
        <w:t>)                              (</w:t>
      </w:r>
      <w:r w:rsidRPr="00212500">
        <w:rPr>
          <w:rFonts w:ascii="Verdana" w:eastAsia="Times New Roman" w:hAnsi="Verdana" w:cs="Times New Roman"/>
          <w:color w:val="000000"/>
          <w:sz w:val="21"/>
          <w:lang w:eastAsia="ru-RU"/>
        </w:rPr>
        <w:t>ініціали</w:t>
      </w:r>
      <w:r w:rsidRPr="00212500">
        <w:rPr>
          <w:rFonts w:ascii="Verdana" w:eastAsia="Times New Roman" w:hAnsi="Verdana" w:cs="Times New Roman"/>
          <w:color w:val="000000"/>
          <w:sz w:val="21"/>
          <w:szCs w:val="21"/>
          <w:lang w:eastAsia="ru-RU"/>
        </w:rPr>
        <w:t> та </w:t>
      </w:r>
      <w:r w:rsidRPr="00212500">
        <w:rPr>
          <w:rFonts w:ascii="Verdana" w:eastAsia="Times New Roman" w:hAnsi="Verdana" w:cs="Times New Roman"/>
          <w:color w:val="000000"/>
          <w:sz w:val="21"/>
          <w:lang w:eastAsia="ru-RU"/>
        </w:rPr>
        <w:t>прізвище</w:t>
      </w:r>
      <w:r w:rsidRPr="00212500">
        <w:rPr>
          <w:rFonts w:ascii="Verdana" w:eastAsia="Times New Roman" w:hAnsi="Verdana" w:cs="Times New Roman"/>
          <w:color w:val="000000"/>
          <w:sz w:val="21"/>
          <w:szCs w:val="21"/>
          <w:lang w:eastAsia="ru-RU"/>
        </w:rPr>
        <w:t>)</w:t>
      </w:r>
    </w:p>
    <w:p w:rsidR="00212500" w:rsidRPr="00212500" w:rsidRDefault="00212500" w:rsidP="00212500">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 </w:t>
      </w:r>
    </w:p>
    <w:p w:rsidR="00212500" w:rsidRPr="00212500" w:rsidRDefault="00212500" w:rsidP="00212500">
      <w:pPr>
        <w:shd w:val="clear" w:color="auto" w:fill="F8F8F6"/>
        <w:spacing w:after="0" w:line="240" w:lineRule="auto"/>
        <w:rPr>
          <w:rFonts w:ascii="Times New Roman" w:eastAsia="Times New Roman" w:hAnsi="Times New Roman" w:cs="Times New Roman"/>
          <w:color w:val="000000"/>
          <w:sz w:val="24"/>
          <w:szCs w:val="24"/>
          <w:lang w:eastAsia="ru-RU"/>
        </w:rPr>
      </w:pPr>
      <w:r w:rsidRPr="00212500">
        <w:rPr>
          <w:rFonts w:ascii="Verdana" w:eastAsia="Times New Roman" w:hAnsi="Verdana" w:cs="Times New Roman"/>
          <w:caps/>
          <w:color w:val="000000"/>
          <w:sz w:val="21"/>
          <w:szCs w:val="21"/>
          <w:lang w:eastAsia="ru-RU"/>
        </w:rPr>
        <w:t>«____» _________  20__</w:t>
      </w:r>
      <w:r w:rsidRPr="00212500">
        <w:rPr>
          <w:rFonts w:ascii="Verdana" w:eastAsia="Times New Roman" w:hAnsi="Verdana" w:cs="Times New Roman"/>
          <w:color w:val="000000"/>
          <w:sz w:val="21"/>
          <w:szCs w:val="21"/>
          <w:lang w:eastAsia="ru-RU"/>
        </w:rPr>
        <w:t> року</w:t>
      </w:r>
    </w:p>
    <w:p w:rsidR="002133B7" w:rsidRPr="00212500" w:rsidRDefault="002133B7" w:rsidP="00212500"/>
    <w:sectPr w:rsidR="002133B7" w:rsidRPr="00212500" w:rsidSect="00213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12500"/>
    <w:rsid w:val="00212500"/>
    <w:rsid w:val="002133B7"/>
    <w:rsid w:val="003C7B71"/>
    <w:rsid w:val="00A87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B7"/>
  </w:style>
  <w:style w:type="paragraph" w:styleId="3">
    <w:name w:val="heading 3"/>
    <w:basedOn w:val="a"/>
    <w:link w:val="30"/>
    <w:uiPriority w:val="9"/>
    <w:qFormat/>
    <w:rsid w:val="002125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2500"/>
    <w:rPr>
      <w:color w:val="0000FF"/>
      <w:u w:val="single"/>
    </w:rPr>
  </w:style>
  <w:style w:type="character" w:customStyle="1" w:styleId="30">
    <w:name w:val="Заголовок 3 Знак"/>
    <w:basedOn w:val="a0"/>
    <w:link w:val="3"/>
    <w:uiPriority w:val="9"/>
    <w:rsid w:val="00212500"/>
    <w:rPr>
      <w:rFonts w:ascii="Times New Roman" w:eastAsia="Times New Roman" w:hAnsi="Times New Roman" w:cs="Times New Roman"/>
      <w:b/>
      <w:bCs/>
      <w:sz w:val="27"/>
      <w:szCs w:val="27"/>
      <w:lang w:eastAsia="ru-RU"/>
    </w:rPr>
  </w:style>
  <w:style w:type="character" w:customStyle="1" w:styleId="spelle">
    <w:name w:val="spelle"/>
    <w:basedOn w:val="a0"/>
    <w:rsid w:val="00212500"/>
  </w:style>
  <w:style w:type="character" w:styleId="a4">
    <w:name w:val="FollowedHyperlink"/>
    <w:basedOn w:val="a0"/>
    <w:uiPriority w:val="99"/>
    <w:semiHidden/>
    <w:unhideWhenUsed/>
    <w:rsid w:val="00212500"/>
    <w:rPr>
      <w:color w:val="800080"/>
      <w:u w:val="single"/>
    </w:rPr>
  </w:style>
  <w:style w:type="character" w:customStyle="1" w:styleId="grame">
    <w:name w:val="grame"/>
    <w:basedOn w:val="a0"/>
    <w:rsid w:val="00212500"/>
  </w:style>
  <w:style w:type="paragraph" w:customStyle="1" w:styleId="21">
    <w:name w:val="21"/>
    <w:basedOn w:val="a"/>
    <w:rsid w:val="00212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80"/>
    <w:basedOn w:val="a"/>
    <w:rsid w:val="00212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2125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85064">
      <w:bodyDiv w:val="1"/>
      <w:marLeft w:val="0"/>
      <w:marRight w:val="0"/>
      <w:marTop w:val="0"/>
      <w:marBottom w:val="0"/>
      <w:divBdr>
        <w:top w:val="none" w:sz="0" w:space="0" w:color="auto"/>
        <w:left w:val="none" w:sz="0" w:space="0" w:color="auto"/>
        <w:bottom w:val="none" w:sz="0" w:space="0" w:color="auto"/>
        <w:right w:val="none" w:sz="0" w:space="0" w:color="auto"/>
      </w:divBdr>
      <w:divsChild>
        <w:div w:id="444235589">
          <w:marLeft w:val="0"/>
          <w:marRight w:val="0"/>
          <w:marTop w:val="0"/>
          <w:marBottom w:val="0"/>
          <w:divBdr>
            <w:top w:val="none" w:sz="0" w:space="0" w:color="auto"/>
            <w:left w:val="none" w:sz="0" w:space="0" w:color="auto"/>
            <w:bottom w:val="none" w:sz="0" w:space="0" w:color="auto"/>
            <w:right w:val="none" w:sz="0" w:space="0" w:color="auto"/>
          </w:divBdr>
          <w:divsChild>
            <w:div w:id="1301152125">
              <w:marLeft w:val="0"/>
              <w:marRight w:val="0"/>
              <w:marTop w:val="0"/>
              <w:marBottom w:val="0"/>
              <w:divBdr>
                <w:top w:val="none" w:sz="0" w:space="0" w:color="auto"/>
                <w:left w:val="none" w:sz="0" w:space="0" w:color="auto"/>
                <w:bottom w:val="none" w:sz="0" w:space="0" w:color="auto"/>
                <w:right w:val="none" w:sz="0" w:space="0" w:color="auto"/>
              </w:divBdr>
            </w:div>
          </w:divsChild>
        </w:div>
        <w:div w:id="398597175">
          <w:marLeft w:val="0"/>
          <w:marRight w:val="0"/>
          <w:marTop w:val="0"/>
          <w:marBottom w:val="0"/>
          <w:divBdr>
            <w:top w:val="none" w:sz="0" w:space="0" w:color="auto"/>
            <w:left w:val="none" w:sz="0" w:space="0" w:color="auto"/>
            <w:bottom w:val="none" w:sz="0" w:space="0" w:color="auto"/>
            <w:right w:val="none" w:sz="0" w:space="0" w:color="auto"/>
          </w:divBdr>
        </w:div>
      </w:divsChild>
    </w:div>
    <w:div w:id="892472617">
      <w:bodyDiv w:val="1"/>
      <w:marLeft w:val="0"/>
      <w:marRight w:val="0"/>
      <w:marTop w:val="0"/>
      <w:marBottom w:val="0"/>
      <w:divBdr>
        <w:top w:val="none" w:sz="0" w:space="0" w:color="auto"/>
        <w:left w:val="none" w:sz="0" w:space="0" w:color="auto"/>
        <w:bottom w:val="none" w:sz="0" w:space="0" w:color="auto"/>
        <w:right w:val="none" w:sz="0" w:space="0" w:color="auto"/>
      </w:divBdr>
    </w:div>
    <w:div w:id="978925329">
      <w:bodyDiv w:val="1"/>
      <w:marLeft w:val="0"/>
      <w:marRight w:val="0"/>
      <w:marTop w:val="0"/>
      <w:marBottom w:val="0"/>
      <w:divBdr>
        <w:top w:val="none" w:sz="0" w:space="0" w:color="auto"/>
        <w:left w:val="none" w:sz="0" w:space="0" w:color="auto"/>
        <w:bottom w:val="none" w:sz="0" w:space="0" w:color="auto"/>
        <w:right w:val="none" w:sz="0" w:space="0" w:color="auto"/>
      </w:divBdr>
    </w:div>
    <w:div w:id="137110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nau://ukr/393/96-%D0%92%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5375</Words>
  <Characters>30640</Characters>
  <Application>Microsoft Office Word</Application>
  <DocSecurity>0</DocSecurity>
  <Lines>255</Lines>
  <Paragraphs>71</Paragraphs>
  <ScaleCrop>false</ScaleCrop>
  <Company>Microsoft</Company>
  <LinksUpToDate>false</LinksUpToDate>
  <CharactersWithSpaces>35944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Call4</dc:creator>
  <cp:lastModifiedBy>Call4</cp:lastModifiedBy>
  <cp:revision>3</cp:revision>
  <dcterms:created xsi:type="dcterms:W3CDTF">2018-02-06T09:01:00Z</dcterms:created>
  <dcterms:modified xsi:type="dcterms:W3CDTF">2018-02-06T09:09:00Z</dcterms:modified>
</cp:coreProperties>
</file>