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CEE" w:rsidRPr="003E5EF2" w:rsidRDefault="003E5EF2">
      <w:pPr>
        <w:rPr>
          <w:sz w:val="17"/>
          <w:lang w:val="ru-RU"/>
        </w:rPr>
        <w:sectPr w:rsidR="009B0CEE" w:rsidRPr="003E5EF2">
          <w:type w:val="continuous"/>
          <w:pgSz w:w="11880" w:h="16850"/>
          <w:pgMar w:top="160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-114300</wp:posOffset>
            </wp:positionH>
            <wp:positionV relativeFrom="page">
              <wp:posOffset>-85725</wp:posOffset>
            </wp:positionV>
            <wp:extent cx="7543443" cy="10525760"/>
            <wp:effectExtent l="0" t="0" r="635" b="889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443" cy="1052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B0CEE" w:rsidRDefault="003E5EF2" w:rsidP="003E5EF2">
      <w:pPr>
        <w:spacing w:before="4"/>
        <w:rPr>
          <w:sz w:val="17"/>
        </w:rPr>
        <w:sectPr w:rsidR="009B0CEE">
          <w:pgSz w:w="11880" w:h="169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109220</wp:posOffset>
            </wp:positionV>
            <wp:extent cx="7539228" cy="1063447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CEE" w:rsidRDefault="009B0CEE">
      <w:pPr>
        <w:spacing w:before="4"/>
        <w:rPr>
          <w:sz w:val="17"/>
        </w:rPr>
      </w:pPr>
    </w:p>
    <w:sectPr w:rsidR="009B0CEE">
      <w:pgSz w:w="11870" w:h="1692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0CEE"/>
    <w:rsid w:val="003E5EF2"/>
    <w:rsid w:val="009B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49AD0"/>
  <w15:docId w15:val="{65D08669-4F3E-45D0-8FE9-45D68CD8C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2023-05-24T08:36:00Z</dcterms:created>
  <dcterms:modified xsi:type="dcterms:W3CDTF">2023-05-24T08:44:00Z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2023-05-23T00:00:00Z</vt:filetime>
  </property>
  <property fmtid="{D5CDD505-2E9C-101B-9397-08002B2CF9AE}" pid="3" name="Creator">
    <vt:lpwstr>PFU ScanSnap Home 2.0.20 #iX1500</vt:lpwstr>
  </property>
  <property fmtid="{D5CDD505-2E9C-101B-9397-08002B2CF9AE}" pid="4" name="LastSaved">
    <vt:filetime>2023-05-24T00:00:00Z</vt:filetime>
  </property>
</Properties>
</file>