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6" w:rsidRDefault="003441C6" w:rsidP="009B5A55">
      <w:pPr>
        <w:rPr>
          <w:lang w:val="uk-UA"/>
        </w:rPr>
      </w:pPr>
      <w:bookmarkStart w:id="0" w:name="_GoBack"/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3441C6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 w:rsidR="00BD3E66">
        <w:rPr>
          <w:b/>
          <w:color w:val="000000"/>
          <w:sz w:val="32"/>
          <w:szCs w:val="32"/>
          <w:lang w:val="uk-UA"/>
        </w:rPr>
        <w:t>06</w:t>
      </w:r>
      <w:r w:rsidR="00C3446E">
        <w:rPr>
          <w:b/>
          <w:color w:val="000000"/>
          <w:sz w:val="32"/>
          <w:szCs w:val="32"/>
          <w:lang w:val="uk-UA"/>
        </w:rPr>
        <w:t xml:space="preserve"> міс.  2023</w:t>
      </w:r>
      <w:r>
        <w:rPr>
          <w:b/>
          <w:color w:val="000000"/>
          <w:sz w:val="32"/>
          <w:szCs w:val="32"/>
          <w:lang w:val="uk-UA"/>
        </w:rPr>
        <w:t xml:space="preserve">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bookmarkEnd w:id="0"/>
    <w:p w:rsidR="00C86373" w:rsidRPr="00565FE7" w:rsidRDefault="00C86373" w:rsidP="003441C6">
      <w:pPr>
        <w:jc w:val="center"/>
        <w:rPr>
          <w:b/>
          <w:color w:val="000000"/>
          <w:sz w:val="32"/>
          <w:szCs w:val="32"/>
          <w:lang w:val="uk-UA"/>
        </w:rPr>
      </w:pPr>
    </w:p>
    <w:p w:rsidR="003441C6" w:rsidRPr="00565FE7" w:rsidRDefault="003441C6" w:rsidP="003441C6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5063"/>
        <w:gridCol w:w="589"/>
      </w:tblGrid>
      <w:tr w:rsidR="003441C6" w:rsidRPr="00565FE7" w:rsidTr="00C3446E">
        <w:trPr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C3446E" w:rsidRDefault="00533112" w:rsidP="00AB7559">
            <w:pPr>
              <w:spacing w:before="100" w:beforeAutospacing="1" w:after="100" w:afterAutospacing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223</w:t>
            </w:r>
          </w:p>
        </w:tc>
      </w:tr>
      <w:tr w:rsidR="003441C6" w:rsidRPr="00565FE7" w:rsidTr="00C3446E">
        <w:trPr>
          <w:jc w:val="center"/>
        </w:trPr>
        <w:tc>
          <w:tcPr>
            <w:tcW w:w="4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110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D90362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D90362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D668CD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C3446E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160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564F1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C3446E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Об’єднань громадян  без статусу юридичної особи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65FE7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3441C6" w:rsidRPr="00565FE7" w:rsidTr="00C3446E">
        <w:trPr>
          <w:jc w:val="center"/>
        </w:trPr>
        <w:tc>
          <w:tcPr>
            <w:tcW w:w="4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533112" w:rsidP="00AB7559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169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46E" w:rsidRPr="00565FE7" w:rsidRDefault="00C3446E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46E" w:rsidRPr="00565FE7" w:rsidRDefault="00C3446E" w:rsidP="00C3446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90"/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інфо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рмація про роботу, послуги  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3446E" w:rsidRDefault="00533112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94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533112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79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інформація про особу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533112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66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79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статистична інформація</w:t>
            </w:r>
            <w:r w:rsidRPr="00565FE7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533112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573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інформація дові</w:t>
            </w:r>
            <w:r>
              <w:rPr>
                <w:color w:val="000000"/>
                <w:sz w:val="28"/>
                <w:szCs w:val="28"/>
                <w:lang w:val="uk-UA"/>
              </w:rPr>
              <w:t>дково-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енциклопед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.  характеру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565FE7" w:rsidRDefault="00C3446E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454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інші види інформації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565FE7" w:rsidRDefault="00C3446E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446E" w:rsidRPr="00565FE7" w:rsidTr="00C86373">
        <w:tblPrEx>
          <w:tblCellMar>
            <w:left w:w="0" w:type="dxa"/>
            <w:right w:w="0" w:type="dxa"/>
          </w:tblCellMar>
        </w:tblPrEx>
        <w:trPr>
          <w:trHeight w:val="501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86373" w:rsidRDefault="00C86373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color w:val="000000"/>
                <w:sz w:val="28"/>
                <w:szCs w:val="28"/>
                <w:lang w:val="uk-UA"/>
              </w:rPr>
              <w:t>Інша інформація про діяльність НПУ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46E" w:rsidRPr="00C86373" w:rsidRDefault="00533112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126</w:t>
            </w:r>
          </w:p>
        </w:tc>
      </w:tr>
    </w:tbl>
    <w:p w:rsidR="003441C6" w:rsidRPr="00565FE7" w:rsidRDefault="003441C6" w:rsidP="003441C6">
      <w:pPr>
        <w:jc w:val="both"/>
        <w:rPr>
          <w:b/>
          <w:sz w:val="28"/>
          <w:lang w:val="uk-UA"/>
        </w:rPr>
      </w:pPr>
    </w:p>
    <w:p w:rsidR="003441C6" w:rsidRPr="00565FE7" w:rsidRDefault="003441C6" w:rsidP="003441C6">
      <w:pPr>
        <w:rPr>
          <w:lang w:val="uk-UA"/>
        </w:rPr>
      </w:pPr>
    </w:p>
    <w:p w:rsidR="003441C6" w:rsidRDefault="003441C6" w:rsidP="009B5A55">
      <w:pPr>
        <w:rPr>
          <w:lang w:val="uk-UA"/>
        </w:rPr>
      </w:pPr>
    </w:p>
    <w:p w:rsidR="009B5A55" w:rsidRDefault="009B5A55" w:rsidP="009B5A55">
      <w:pPr>
        <w:rPr>
          <w:lang w:val="uk-UA"/>
        </w:rPr>
      </w:pPr>
    </w:p>
    <w:sectPr w:rsidR="009B5A55" w:rsidSect="009B1917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4A9"/>
    <w:multiLevelType w:val="hybridMultilevel"/>
    <w:tmpl w:val="372AB6DE"/>
    <w:lvl w:ilvl="0" w:tplc="3AEA99AE">
      <w:start w:val="3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DC0C20"/>
    <w:multiLevelType w:val="hybridMultilevel"/>
    <w:tmpl w:val="E9C6F7EA"/>
    <w:lvl w:ilvl="0" w:tplc="951022A8">
      <w:start w:val="2"/>
      <w:numFmt w:val="decimal"/>
      <w:lvlText w:val="%1."/>
      <w:lvlJc w:val="left"/>
      <w:pPr>
        <w:ind w:left="9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441739"/>
    <w:multiLevelType w:val="hybridMultilevel"/>
    <w:tmpl w:val="8608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5DE4"/>
    <w:multiLevelType w:val="hybridMultilevel"/>
    <w:tmpl w:val="5F92B940"/>
    <w:lvl w:ilvl="0" w:tplc="F8E64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071F"/>
    <w:multiLevelType w:val="hybridMultilevel"/>
    <w:tmpl w:val="09F2DF5C"/>
    <w:lvl w:ilvl="0" w:tplc="731C7C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5AF"/>
    <w:multiLevelType w:val="hybridMultilevel"/>
    <w:tmpl w:val="DA1C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88B"/>
    <w:multiLevelType w:val="hybridMultilevel"/>
    <w:tmpl w:val="532E6FBC"/>
    <w:lvl w:ilvl="0" w:tplc="BF9C555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0217"/>
    <w:multiLevelType w:val="hybridMultilevel"/>
    <w:tmpl w:val="8AD0F66A"/>
    <w:lvl w:ilvl="0" w:tplc="D19E1B10">
      <w:start w:val="2"/>
      <w:numFmt w:val="decimal"/>
      <w:lvlText w:val="%1."/>
      <w:lvlJc w:val="left"/>
      <w:pPr>
        <w:ind w:left="9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95F3E8F"/>
    <w:multiLevelType w:val="hybridMultilevel"/>
    <w:tmpl w:val="4FC003D2"/>
    <w:lvl w:ilvl="0" w:tplc="3F5E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82BBB"/>
    <w:multiLevelType w:val="hybridMultilevel"/>
    <w:tmpl w:val="A16425D8"/>
    <w:lvl w:ilvl="0" w:tplc="62A49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D0997"/>
    <w:multiLevelType w:val="hybridMultilevel"/>
    <w:tmpl w:val="372849AC"/>
    <w:lvl w:ilvl="0" w:tplc="444EB00C">
      <w:start w:val="2"/>
      <w:numFmt w:val="decimal"/>
      <w:lvlText w:val="%1."/>
      <w:lvlJc w:val="left"/>
      <w:pPr>
        <w:ind w:left="1035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7550E6"/>
    <w:multiLevelType w:val="hybridMultilevel"/>
    <w:tmpl w:val="19EE2512"/>
    <w:lvl w:ilvl="0" w:tplc="AA807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60A4"/>
    <w:multiLevelType w:val="hybridMultilevel"/>
    <w:tmpl w:val="3DEC1434"/>
    <w:lvl w:ilvl="0" w:tplc="EBBC3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F256C"/>
    <w:multiLevelType w:val="hybridMultilevel"/>
    <w:tmpl w:val="307C5C44"/>
    <w:lvl w:ilvl="0" w:tplc="049AE5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A2F"/>
    <w:rsid w:val="00007483"/>
    <w:rsid w:val="0001366B"/>
    <w:rsid w:val="00030E4E"/>
    <w:rsid w:val="00043AD0"/>
    <w:rsid w:val="00067242"/>
    <w:rsid w:val="00070FC0"/>
    <w:rsid w:val="0007239B"/>
    <w:rsid w:val="000818AF"/>
    <w:rsid w:val="00085F0D"/>
    <w:rsid w:val="000B2756"/>
    <w:rsid w:val="000C0CCA"/>
    <w:rsid w:val="000D6A81"/>
    <w:rsid w:val="000E2D28"/>
    <w:rsid w:val="00100C63"/>
    <w:rsid w:val="00107737"/>
    <w:rsid w:val="00107E58"/>
    <w:rsid w:val="001269A9"/>
    <w:rsid w:val="001336E8"/>
    <w:rsid w:val="001549D4"/>
    <w:rsid w:val="00156E3A"/>
    <w:rsid w:val="001768AA"/>
    <w:rsid w:val="00177827"/>
    <w:rsid w:val="001820C6"/>
    <w:rsid w:val="001A1968"/>
    <w:rsid w:val="001A1AE8"/>
    <w:rsid w:val="001A3560"/>
    <w:rsid w:val="001A710A"/>
    <w:rsid w:val="001D1988"/>
    <w:rsid w:val="001D344D"/>
    <w:rsid w:val="001D34AA"/>
    <w:rsid w:val="001E0147"/>
    <w:rsid w:val="001F5F76"/>
    <w:rsid w:val="001F74FF"/>
    <w:rsid w:val="001F7FCF"/>
    <w:rsid w:val="00222297"/>
    <w:rsid w:val="002466AF"/>
    <w:rsid w:val="00252EED"/>
    <w:rsid w:val="002757F8"/>
    <w:rsid w:val="00284977"/>
    <w:rsid w:val="0029462D"/>
    <w:rsid w:val="002B688D"/>
    <w:rsid w:val="002D277B"/>
    <w:rsid w:val="002F7E96"/>
    <w:rsid w:val="00302D3F"/>
    <w:rsid w:val="00312E8B"/>
    <w:rsid w:val="003441C6"/>
    <w:rsid w:val="00360E05"/>
    <w:rsid w:val="00381080"/>
    <w:rsid w:val="003A71D1"/>
    <w:rsid w:val="003A74B1"/>
    <w:rsid w:val="003B23E2"/>
    <w:rsid w:val="003B23F0"/>
    <w:rsid w:val="003B58D3"/>
    <w:rsid w:val="003B6325"/>
    <w:rsid w:val="00402E9F"/>
    <w:rsid w:val="00424A33"/>
    <w:rsid w:val="00424B1E"/>
    <w:rsid w:val="00425C53"/>
    <w:rsid w:val="00463ABC"/>
    <w:rsid w:val="00472F18"/>
    <w:rsid w:val="00480EDB"/>
    <w:rsid w:val="00491AAE"/>
    <w:rsid w:val="00492E54"/>
    <w:rsid w:val="004A5121"/>
    <w:rsid w:val="004D371B"/>
    <w:rsid w:val="004E7595"/>
    <w:rsid w:val="004F4A74"/>
    <w:rsid w:val="00516D98"/>
    <w:rsid w:val="00522F82"/>
    <w:rsid w:val="0052436E"/>
    <w:rsid w:val="00526549"/>
    <w:rsid w:val="00533112"/>
    <w:rsid w:val="005432B8"/>
    <w:rsid w:val="00556315"/>
    <w:rsid w:val="005630FA"/>
    <w:rsid w:val="00582651"/>
    <w:rsid w:val="00594D3D"/>
    <w:rsid w:val="005952A9"/>
    <w:rsid w:val="00595752"/>
    <w:rsid w:val="005C22AF"/>
    <w:rsid w:val="005C7F5E"/>
    <w:rsid w:val="005D3A0A"/>
    <w:rsid w:val="005D4F10"/>
    <w:rsid w:val="00600176"/>
    <w:rsid w:val="00600ECF"/>
    <w:rsid w:val="006109DF"/>
    <w:rsid w:val="0061125E"/>
    <w:rsid w:val="00621F9E"/>
    <w:rsid w:val="00627F05"/>
    <w:rsid w:val="00631E15"/>
    <w:rsid w:val="00635150"/>
    <w:rsid w:val="00644302"/>
    <w:rsid w:val="00664761"/>
    <w:rsid w:val="00681E53"/>
    <w:rsid w:val="00693415"/>
    <w:rsid w:val="0069668D"/>
    <w:rsid w:val="006A18A7"/>
    <w:rsid w:val="006B32A5"/>
    <w:rsid w:val="006B3674"/>
    <w:rsid w:val="006B500F"/>
    <w:rsid w:val="006D347B"/>
    <w:rsid w:val="006D6DC3"/>
    <w:rsid w:val="006E15E9"/>
    <w:rsid w:val="006E6EDF"/>
    <w:rsid w:val="00721C11"/>
    <w:rsid w:val="00725A89"/>
    <w:rsid w:val="00727508"/>
    <w:rsid w:val="00731447"/>
    <w:rsid w:val="00740CF7"/>
    <w:rsid w:val="0074305C"/>
    <w:rsid w:val="00745DFE"/>
    <w:rsid w:val="0075699B"/>
    <w:rsid w:val="0077568E"/>
    <w:rsid w:val="00787284"/>
    <w:rsid w:val="0079502A"/>
    <w:rsid w:val="007D1B62"/>
    <w:rsid w:val="007D1B97"/>
    <w:rsid w:val="00806D7D"/>
    <w:rsid w:val="008148F0"/>
    <w:rsid w:val="0081765E"/>
    <w:rsid w:val="008178A4"/>
    <w:rsid w:val="00842764"/>
    <w:rsid w:val="008427FA"/>
    <w:rsid w:val="00850669"/>
    <w:rsid w:val="00860E84"/>
    <w:rsid w:val="00862C70"/>
    <w:rsid w:val="00870116"/>
    <w:rsid w:val="008875F2"/>
    <w:rsid w:val="00891DCB"/>
    <w:rsid w:val="00894181"/>
    <w:rsid w:val="008970B5"/>
    <w:rsid w:val="008A153C"/>
    <w:rsid w:val="008B5351"/>
    <w:rsid w:val="008C315C"/>
    <w:rsid w:val="008D5E6F"/>
    <w:rsid w:val="008E2AF8"/>
    <w:rsid w:val="00911D82"/>
    <w:rsid w:val="00913F3C"/>
    <w:rsid w:val="0092218D"/>
    <w:rsid w:val="00937284"/>
    <w:rsid w:val="009442A5"/>
    <w:rsid w:val="00947E2A"/>
    <w:rsid w:val="00951E0E"/>
    <w:rsid w:val="009524FA"/>
    <w:rsid w:val="009546FC"/>
    <w:rsid w:val="00963019"/>
    <w:rsid w:val="00964FDF"/>
    <w:rsid w:val="00971953"/>
    <w:rsid w:val="0097297E"/>
    <w:rsid w:val="00975272"/>
    <w:rsid w:val="0098624A"/>
    <w:rsid w:val="0098761E"/>
    <w:rsid w:val="009904DF"/>
    <w:rsid w:val="009A0B54"/>
    <w:rsid w:val="009A52E5"/>
    <w:rsid w:val="009A735B"/>
    <w:rsid w:val="009B1917"/>
    <w:rsid w:val="009B4EAF"/>
    <w:rsid w:val="009B5A55"/>
    <w:rsid w:val="009B7146"/>
    <w:rsid w:val="009E212B"/>
    <w:rsid w:val="009F4B21"/>
    <w:rsid w:val="00A146C1"/>
    <w:rsid w:val="00A158A2"/>
    <w:rsid w:val="00A1596B"/>
    <w:rsid w:val="00A338E3"/>
    <w:rsid w:val="00A426B4"/>
    <w:rsid w:val="00A74482"/>
    <w:rsid w:val="00A76541"/>
    <w:rsid w:val="00A8212A"/>
    <w:rsid w:val="00A83AAA"/>
    <w:rsid w:val="00A95B4E"/>
    <w:rsid w:val="00AD550E"/>
    <w:rsid w:val="00B024DC"/>
    <w:rsid w:val="00B0609A"/>
    <w:rsid w:val="00B07BE1"/>
    <w:rsid w:val="00B13B66"/>
    <w:rsid w:val="00B30F81"/>
    <w:rsid w:val="00B35801"/>
    <w:rsid w:val="00B43207"/>
    <w:rsid w:val="00B43639"/>
    <w:rsid w:val="00B44FA1"/>
    <w:rsid w:val="00B6455A"/>
    <w:rsid w:val="00B7160A"/>
    <w:rsid w:val="00B8356D"/>
    <w:rsid w:val="00B84354"/>
    <w:rsid w:val="00B85F4C"/>
    <w:rsid w:val="00BB63F0"/>
    <w:rsid w:val="00BB6A2F"/>
    <w:rsid w:val="00BB752B"/>
    <w:rsid w:val="00BC1D99"/>
    <w:rsid w:val="00BC2EE1"/>
    <w:rsid w:val="00BD3E66"/>
    <w:rsid w:val="00BE3EBF"/>
    <w:rsid w:val="00BE4893"/>
    <w:rsid w:val="00BF5814"/>
    <w:rsid w:val="00C0117E"/>
    <w:rsid w:val="00C13702"/>
    <w:rsid w:val="00C16C48"/>
    <w:rsid w:val="00C20C13"/>
    <w:rsid w:val="00C3446E"/>
    <w:rsid w:val="00C367E4"/>
    <w:rsid w:val="00C67824"/>
    <w:rsid w:val="00C76867"/>
    <w:rsid w:val="00C86373"/>
    <w:rsid w:val="00C931EB"/>
    <w:rsid w:val="00C94BB2"/>
    <w:rsid w:val="00CC1084"/>
    <w:rsid w:val="00CC11B4"/>
    <w:rsid w:val="00CD2DBC"/>
    <w:rsid w:val="00CD65FD"/>
    <w:rsid w:val="00CE315E"/>
    <w:rsid w:val="00CE3822"/>
    <w:rsid w:val="00CE5420"/>
    <w:rsid w:val="00D0007C"/>
    <w:rsid w:val="00D03534"/>
    <w:rsid w:val="00D126CF"/>
    <w:rsid w:val="00D17FED"/>
    <w:rsid w:val="00D30789"/>
    <w:rsid w:val="00D331BA"/>
    <w:rsid w:val="00D37D60"/>
    <w:rsid w:val="00D4727A"/>
    <w:rsid w:val="00D708EA"/>
    <w:rsid w:val="00D71D8A"/>
    <w:rsid w:val="00D80C2A"/>
    <w:rsid w:val="00D879D8"/>
    <w:rsid w:val="00DB5D5F"/>
    <w:rsid w:val="00DC01EF"/>
    <w:rsid w:val="00DC207A"/>
    <w:rsid w:val="00DC6499"/>
    <w:rsid w:val="00DD07DF"/>
    <w:rsid w:val="00DE1232"/>
    <w:rsid w:val="00DE4BA4"/>
    <w:rsid w:val="00DF2369"/>
    <w:rsid w:val="00E114A7"/>
    <w:rsid w:val="00E24846"/>
    <w:rsid w:val="00E2673A"/>
    <w:rsid w:val="00E51C7B"/>
    <w:rsid w:val="00E62ACB"/>
    <w:rsid w:val="00E72D37"/>
    <w:rsid w:val="00E750D5"/>
    <w:rsid w:val="00E82851"/>
    <w:rsid w:val="00EA1772"/>
    <w:rsid w:val="00EB2AE8"/>
    <w:rsid w:val="00ED1105"/>
    <w:rsid w:val="00EE1A5E"/>
    <w:rsid w:val="00EE2CDB"/>
    <w:rsid w:val="00F012FA"/>
    <w:rsid w:val="00F04297"/>
    <w:rsid w:val="00F147E0"/>
    <w:rsid w:val="00F20193"/>
    <w:rsid w:val="00F24CAD"/>
    <w:rsid w:val="00F26A1C"/>
    <w:rsid w:val="00F361D1"/>
    <w:rsid w:val="00F6721C"/>
    <w:rsid w:val="00F67270"/>
    <w:rsid w:val="00F81E97"/>
    <w:rsid w:val="00FA4357"/>
    <w:rsid w:val="00FB78B5"/>
    <w:rsid w:val="00FE3336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C88E"/>
  <w15:docId w15:val="{3D9FBC8B-B0C3-48F0-994D-BBAA572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4B1"/>
    <w:rPr>
      <w:color w:val="0000FF"/>
      <w:u w:val="single"/>
    </w:rPr>
  </w:style>
  <w:style w:type="paragraph" w:styleId="a4">
    <w:name w:val="No Spacing"/>
    <w:uiPriority w:val="1"/>
    <w:qFormat/>
    <w:rsid w:val="00D17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07C"/>
    <w:rPr>
      <w:i/>
      <w:iCs/>
    </w:rPr>
  </w:style>
  <w:style w:type="character" w:customStyle="1" w:styleId="apple-converted-space">
    <w:name w:val="apple-converted-space"/>
    <w:basedOn w:val="a0"/>
    <w:rsid w:val="00D0007C"/>
  </w:style>
  <w:style w:type="table" w:styleId="a6">
    <w:name w:val="Table Grid"/>
    <w:basedOn w:val="a1"/>
    <w:rsid w:val="00664761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58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2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51E0E"/>
    <w:pPr>
      <w:spacing w:after="120"/>
      <w:ind w:right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951E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51E0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51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9205-4838-4B04-870E-66ED7AB3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2023-07-11T12:37:00Z</cp:lastPrinted>
  <dcterms:created xsi:type="dcterms:W3CDTF">2017-03-27T08:42:00Z</dcterms:created>
  <dcterms:modified xsi:type="dcterms:W3CDTF">2023-07-11T13:55:00Z</dcterms:modified>
</cp:coreProperties>
</file>