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5B1" w:rsidRDefault="00D175B1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67C2F">
        <w:rPr>
          <w:rFonts w:ascii="Times New Roman" w:hAnsi="Times New Roman" w:cs="Times New Roman"/>
          <w:b/>
          <w:sz w:val="32"/>
          <w:szCs w:val="32"/>
          <w:lang w:val="uk-UA"/>
        </w:rPr>
        <w:t>Що таке адміністративно-господарські та адміністративно-розпорядчі функції?</w:t>
      </w:r>
    </w:p>
    <w:p w:rsidR="00CB3A94" w:rsidRPr="00C67C2F" w:rsidRDefault="00CB3A94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F000E" w:rsidRDefault="00AF000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357958"/>
            <wp:effectExtent l="0" t="0" r="3175" b="0"/>
            <wp:docPr id="6" name="Рисунок 6" descr="C:\Users\User\AppData\Local\Microsoft\Windows\INetCache\Content.Word\IMG_E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E04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B1" w:rsidRDefault="00AF000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37599"/>
            <wp:effectExtent l="0" t="0" r="3175" b="1270"/>
            <wp:docPr id="3" name="Рисунок 3" descr="C:\Users\User\AppData\Local\Microsoft\Windows\INetCache\Content.Word\RMHFE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RMHFE69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0E" w:rsidRDefault="00AF000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833646"/>
            <wp:effectExtent l="0" t="0" r="3175" b="0"/>
            <wp:docPr id="5" name="Рисунок 5" descr="C:\Users\User\AppData\Local\Microsoft\Windows\INetCache\Content.Word\ISTEE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STEE31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0" w:rsidRDefault="00433D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4884" w:rsidRDefault="00433D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6813"/>
            <wp:effectExtent l="0" t="0" r="3175" b="0"/>
            <wp:docPr id="7" name="Рисунок 7" descr="C:\Users\User\AppData\Local\Microsoft\Windows\INetCache\Content.Word\IMG_E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E04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884">
        <w:rPr>
          <w:noProof/>
          <w:lang w:eastAsia="ru-RU"/>
        </w:rPr>
        <w:lastRenderedPageBreak/>
        <w:drawing>
          <wp:inline distT="0" distB="0" distL="0" distR="0">
            <wp:extent cx="5940425" cy="3826395"/>
            <wp:effectExtent l="0" t="0" r="3175" b="3175"/>
            <wp:docPr id="11" name="Рисунок 11" descr="C:\Users\User\AppData\Local\Microsoft\Windows\INetCache\Content.Word\IMG_E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E04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884" w:rsidRDefault="00F148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913436"/>
            <wp:effectExtent l="0" t="0" r="3175" b="1905"/>
            <wp:docPr id="12" name="Рисунок 12" descr="C:\Users\User\AppData\Local\Microsoft\Windows\INetCache\Content.Word\IMG_E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_E04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884" w:rsidRDefault="00F148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843284"/>
            <wp:effectExtent l="0" t="0" r="3175" b="5715"/>
            <wp:docPr id="8" name="Рисунок 8" descr="C:\Users\User\AppData\Local\Microsoft\Windows\INetCache\Content.Word\IMG_E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E04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94" w:rsidRDefault="00CB3A94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F14884" w:rsidRDefault="00F148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6721746"/>
            <wp:effectExtent l="0" t="0" r="3175" b="3175"/>
            <wp:docPr id="13" name="Рисунок 13" descr="C:\Users\User\AppData\Local\Microsoft\Windows\INetCache\Content.Word\IMG_E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E04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884" w:rsidRDefault="00F148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4884" w:rsidRDefault="00F148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4884" w:rsidRDefault="00F148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00E" w:rsidRPr="00D175B1" w:rsidRDefault="00AF000E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AF000E" w:rsidRPr="00D17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EDA"/>
    <w:rsid w:val="00433DD0"/>
    <w:rsid w:val="00882A67"/>
    <w:rsid w:val="00AF000E"/>
    <w:rsid w:val="00C67C2F"/>
    <w:rsid w:val="00CB3A94"/>
    <w:rsid w:val="00D175B1"/>
    <w:rsid w:val="00D47EDA"/>
    <w:rsid w:val="00F1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549D5"/>
  <w15:chartTrackingRefBased/>
  <w15:docId w15:val="{49B81EEB-7261-4033-98DC-B43E101B2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2019-02-01T11:30:00Z</dcterms:created>
  <dcterms:modified xsi:type="dcterms:W3CDTF">2019-02-01T12:30:00Z</dcterms:modified>
</cp:coreProperties>
</file>