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355" w:rsidRDefault="005F4355" w:rsidP="00C5615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B7BC0" w:rsidRPr="000D4807" w:rsidRDefault="00C5615F" w:rsidP="00C5615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4807">
        <w:rPr>
          <w:rFonts w:ascii="Times New Roman" w:hAnsi="Times New Roman" w:cs="Times New Roman"/>
          <w:b/>
          <w:sz w:val="28"/>
          <w:szCs w:val="28"/>
          <w:lang w:val="uk-UA"/>
        </w:rPr>
        <w:t>РОЗРАХУНОК ОЧІКУВАНОЇ ВАРТОСТІ ПРЕДМЕТУ ЗАКУПІВЛІ</w:t>
      </w:r>
    </w:p>
    <w:p w:rsidR="000964DF" w:rsidRDefault="00C5615F" w:rsidP="00541F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066965">
        <w:rPr>
          <w:rFonts w:ascii="Times New Roman" w:hAnsi="Times New Roman" w:cs="Times New Roman"/>
          <w:sz w:val="28"/>
          <w:szCs w:val="28"/>
          <w:lang w:val="uk-UA"/>
        </w:rPr>
        <w:t>На придбання</w:t>
      </w:r>
      <w:r w:rsidR="00301D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01DC8">
        <w:rPr>
          <w:rFonts w:ascii="Times New Roman" w:hAnsi="Times New Roman" w:cs="Times New Roman"/>
          <w:sz w:val="28"/>
          <w:szCs w:val="28"/>
          <w:lang w:val="uk-UA"/>
        </w:rPr>
        <w:t>двохлегкових</w:t>
      </w:r>
      <w:r w:rsidR="00301DC8">
        <w:rPr>
          <w:rFonts w:ascii="Times New Roman" w:hAnsi="Times New Roman"/>
          <w:sz w:val="28"/>
          <w:szCs w:val="28"/>
          <w:lang w:val="uk-UA"/>
        </w:rPr>
        <w:t>автомобілей</w:t>
      </w:r>
      <w:proofErr w:type="spellEnd"/>
      <w:r w:rsidR="00672913" w:rsidRPr="00066965">
        <w:rPr>
          <w:rFonts w:ascii="Times New Roman" w:hAnsi="Times New Roman"/>
          <w:sz w:val="28"/>
          <w:szCs w:val="28"/>
          <w:lang w:val="uk-UA"/>
        </w:rPr>
        <w:t xml:space="preserve"> спеціалізованого призначення</w:t>
      </w:r>
      <w:r w:rsidR="00457EB8">
        <w:rPr>
          <w:rFonts w:ascii="Times New Roman" w:hAnsi="Times New Roman"/>
          <w:sz w:val="28"/>
          <w:szCs w:val="28"/>
          <w:lang w:val="uk-UA"/>
        </w:rPr>
        <w:t xml:space="preserve"> для</w:t>
      </w:r>
      <w:r w:rsidR="00301DC8">
        <w:rPr>
          <w:rFonts w:ascii="Times New Roman" w:hAnsi="Times New Roman"/>
          <w:sz w:val="28"/>
          <w:szCs w:val="28"/>
          <w:lang w:val="uk-UA"/>
        </w:rPr>
        <w:t xml:space="preserve"> поліцейських офіцерів </w:t>
      </w:r>
      <w:proofErr w:type="spellStart"/>
      <w:r w:rsidR="00301DC8">
        <w:rPr>
          <w:rFonts w:ascii="Times New Roman" w:hAnsi="Times New Roman"/>
          <w:sz w:val="28"/>
          <w:szCs w:val="28"/>
          <w:lang w:val="uk-UA"/>
        </w:rPr>
        <w:t>громади</w:t>
      </w:r>
      <w:r w:rsidR="00025099">
        <w:rPr>
          <w:rFonts w:ascii="Times New Roman" w:hAnsi="Times New Roman"/>
          <w:sz w:val="28"/>
          <w:szCs w:val="28"/>
          <w:lang w:val="uk-UA"/>
        </w:rPr>
        <w:t>Самарівського</w:t>
      </w:r>
      <w:proofErr w:type="spellEnd"/>
      <w:r w:rsidR="00450B18">
        <w:rPr>
          <w:rFonts w:ascii="Times New Roman" w:hAnsi="Times New Roman"/>
          <w:sz w:val="28"/>
          <w:szCs w:val="28"/>
          <w:lang w:val="uk-UA"/>
        </w:rPr>
        <w:t xml:space="preserve"> РВП </w:t>
      </w:r>
      <w:proofErr w:type="spellStart"/>
      <w:r w:rsidR="00450B18">
        <w:rPr>
          <w:rFonts w:ascii="Times New Roman" w:hAnsi="Times New Roman"/>
          <w:sz w:val="28"/>
          <w:szCs w:val="28"/>
          <w:lang w:val="uk-UA"/>
        </w:rPr>
        <w:t>ГУНП</w:t>
      </w:r>
      <w:proofErr w:type="spellEnd"/>
      <w:r w:rsidR="00450B18">
        <w:rPr>
          <w:rFonts w:ascii="Times New Roman" w:hAnsi="Times New Roman"/>
          <w:sz w:val="28"/>
          <w:szCs w:val="28"/>
          <w:lang w:val="uk-UA"/>
        </w:rPr>
        <w:t xml:space="preserve"> в Дніпропетровській області</w:t>
      </w:r>
      <w:r w:rsidRPr="00066965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коштів субвенції, виділених рішенням </w:t>
      </w:r>
      <w:r w:rsidRPr="008F6B7F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r w:rsidR="00541FE0" w:rsidRPr="008F6B7F">
        <w:rPr>
          <w:rFonts w:ascii="Times New Roman" w:hAnsi="Times New Roman"/>
          <w:sz w:val="28"/>
          <w:szCs w:val="28"/>
          <w:lang w:val="uk-UA"/>
        </w:rPr>
        <w:t xml:space="preserve">на виконання заходів </w:t>
      </w:r>
      <w:r w:rsidR="00450B18">
        <w:rPr>
          <w:rFonts w:ascii="Times New Roman" w:hAnsi="Times New Roman"/>
          <w:sz w:val="28"/>
          <w:szCs w:val="28"/>
          <w:lang w:val="uk-UA"/>
        </w:rPr>
        <w:t>Програми забезпечення громадського порядку, публічної безпеки</w:t>
      </w:r>
      <w:r w:rsidR="00301DC8">
        <w:rPr>
          <w:rFonts w:ascii="Times New Roman" w:hAnsi="Times New Roman"/>
          <w:sz w:val="28"/>
          <w:szCs w:val="28"/>
          <w:lang w:val="uk-UA"/>
        </w:rPr>
        <w:t xml:space="preserve">, профілактики злочинності та покращення стану безпеки дорожнього руху на території </w:t>
      </w:r>
      <w:proofErr w:type="spellStart"/>
      <w:r w:rsidR="00301DC8">
        <w:rPr>
          <w:rFonts w:ascii="Times New Roman" w:hAnsi="Times New Roman"/>
          <w:sz w:val="28"/>
          <w:szCs w:val="28"/>
          <w:lang w:val="uk-UA"/>
        </w:rPr>
        <w:t>Губиниської</w:t>
      </w:r>
      <w:proofErr w:type="spellEnd"/>
      <w:r w:rsidR="00301DC8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 </w:t>
      </w:r>
      <w:proofErr w:type="spellStart"/>
      <w:r w:rsidR="00301DC8">
        <w:rPr>
          <w:rFonts w:ascii="Times New Roman" w:hAnsi="Times New Roman"/>
          <w:sz w:val="28"/>
          <w:szCs w:val="28"/>
          <w:lang w:val="uk-UA"/>
        </w:rPr>
        <w:t>Самарівського</w:t>
      </w:r>
      <w:proofErr w:type="spellEnd"/>
      <w:r w:rsidR="00301DC8">
        <w:rPr>
          <w:rFonts w:ascii="Times New Roman" w:hAnsi="Times New Roman"/>
          <w:sz w:val="28"/>
          <w:szCs w:val="28"/>
          <w:lang w:val="uk-UA"/>
        </w:rPr>
        <w:t xml:space="preserve"> району Дніпропетровської області на 2025-2026 роки</w:t>
      </w:r>
      <w:r w:rsidR="00BB3107">
        <w:rPr>
          <w:rFonts w:ascii="Times New Roman" w:hAnsi="Times New Roman"/>
          <w:sz w:val="28"/>
          <w:szCs w:val="28"/>
          <w:lang w:val="uk-UA"/>
        </w:rPr>
        <w:t xml:space="preserve">  затвердженої </w:t>
      </w:r>
      <w:r w:rsidR="00301DC8">
        <w:rPr>
          <w:rFonts w:ascii="Times New Roman" w:hAnsi="Times New Roman"/>
          <w:sz w:val="28"/>
          <w:szCs w:val="28"/>
          <w:lang w:val="uk-UA"/>
        </w:rPr>
        <w:t>рішенням від 30 вересня</w:t>
      </w:r>
      <w:r w:rsidR="00025099">
        <w:rPr>
          <w:rFonts w:ascii="Times New Roman" w:hAnsi="Times New Roman"/>
          <w:sz w:val="28"/>
          <w:szCs w:val="28"/>
          <w:lang w:val="uk-UA"/>
        </w:rPr>
        <w:t>2025</w:t>
      </w:r>
      <w:r w:rsidR="00541FE0" w:rsidRPr="008F6B7F">
        <w:rPr>
          <w:rFonts w:ascii="Times New Roman" w:hAnsi="Times New Roman"/>
          <w:sz w:val="28"/>
          <w:szCs w:val="28"/>
          <w:lang w:val="uk-UA"/>
        </w:rPr>
        <w:t xml:space="preserve"> року №</w:t>
      </w:r>
      <w:r w:rsidR="00301DC8">
        <w:rPr>
          <w:rFonts w:ascii="Times New Roman" w:hAnsi="Times New Roman"/>
          <w:sz w:val="28"/>
          <w:szCs w:val="28"/>
          <w:lang w:val="uk-UA"/>
        </w:rPr>
        <w:t xml:space="preserve"> 2-46</w:t>
      </w:r>
      <w:r w:rsidR="00466379">
        <w:rPr>
          <w:rFonts w:ascii="Times New Roman" w:hAnsi="Times New Roman"/>
          <w:sz w:val="28"/>
          <w:szCs w:val="28"/>
          <w:lang w:val="uk-UA"/>
        </w:rPr>
        <w:t>/VIІ</w:t>
      </w:r>
      <w:r w:rsidR="00BB3107">
        <w:rPr>
          <w:rFonts w:ascii="Times New Roman" w:hAnsi="Times New Roman"/>
          <w:sz w:val="28"/>
          <w:szCs w:val="28"/>
          <w:lang w:val="en-US"/>
        </w:rPr>
        <w:t>I</w:t>
      </w:r>
      <w:r w:rsidR="0046637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466379">
        <w:rPr>
          <w:rFonts w:ascii="Times New Roman" w:hAnsi="Times New Roman"/>
          <w:sz w:val="28"/>
          <w:szCs w:val="28"/>
          <w:lang w:val="uk-UA"/>
        </w:rPr>
        <w:t>рішення</w:t>
      </w:r>
      <w:r w:rsidR="00BB3107">
        <w:rPr>
          <w:rFonts w:ascii="Times New Roman" w:hAnsi="Times New Roman"/>
          <w:sz w:val="28"/>
          <w:szCs w:val="28"/>
          <w:lang w:val="uk-UA"/>
        </w:rPr>
        <w:t>м</w:t>
      </w:r>
      <w:r w:rsidR="00301DC8">
        <w:rPr>
          <w:rFonts w:ascii="Times New Roman" w:hAnsi="Times New Roman"/>
          <w:sz w:val="28"/>
          <w:szCs w:val="28"/>
          <w:lang w:val="uk-UA"/>
        </w:rPr>
        <w:t>Губиниської</w:t>
      </w:r>
      <w:proofErr w:type="spellEnd"/>
      <w:r w:rsidR="00301DC8">
        <w:rPr>
          <w:rFonts w:ascii="Times New Roman" w:hAnsi="Times New Roman"/>
          <w:sz w:val="28"/>
          <w:szCs w:val="28"/>
          <w:lang w:val="uk-UA"/>
        </w:rPr>
        <w:t xml:space="preserve"> селищної ради від 30.09</w:t>
      </w:r>
      <w:r w:rsidR="00541FE0" w:rsidRPr="008F6B7F">
        <w:rPr>
          <w:rFonts w:ascii="Times New Roman" w:hAnsi="Times New Roman"/>
          <w:sz w:val="28"/>
          <w:szCs w:val="28"/>
          <w:lang w:val="uk-UA"/>
        </w:rPr>
        <w:t>.</w:t>
      </w:r>
      <w:r w:rsidR="009339DB">
        <w:rPr>
          <w:rFonts w:ascii="Times New Roman" w:hAnsi="Times New Roman"/>
          <w:sz w:val="28"/>
          <w:szCs w:val="28"/>
          <w:lang w:val="uk-UA"/>
        </w:rPr>
        <w:t>20</w:t>
      </w:r>
      <w:r w:rsidR="00301DC8">
        <w:rPr>
          <w:rFonts w:ascii="Times New Roman" w:hAnsi="Times New Roman"/>
          <w:sz w:val="28"/>
          <w:szCs w:val="28"/>
          <w:lang w:val="uk-UA"/>
        </w:rPr>
        <w:t>25 року № 14-46</w:t>
      </w:r>
      <w:r w:rsidR="009339DB">
        <w:rPr>
          <w:rFonts w:ascii="Times New Roman" w:hAnsi="Times New Roman"/>
          <w:sz w:val="28"/>
          <w:szCs w:val="28"/>
          <w:lang w:val="uk-UA"/>
        </w:rPr>
        <w:t>/VIII</w:t>
      </w:r>
      <w:r w:rsidR="008A6AAA" w:rsidRPr="008F6B7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виділено </w:t>
      </w:r>
      <w:r w:rsidR="00301DC8">
        <w:rPr>
          <w:rFonts w:ascii="Times New Roman" w:hAnsi="Times New Roman" w:cs="Times New Roman"/>
          <w:bCs/>
          <w:iCs/>
          <w:sz w:val="28"/>
          <w:szCs w:val="28"/>
          <w:lang w:val="uk-UA"/>
        </w:rPr>
        <w:t>2 2</w:t>
      </w:r>
      <w:r w:rsidR="00025099">
        <w:rPr>
          <w:rFonts w:ascii="Times New Roman" w:hAnsi="Times New Roman" w:cs="Times New Roman"/>
          <w:bCs/>
          <w:iCs/>
          <w:sz w:val="28"/>
          <w:szCs w:val="28"/>
          <w:lang w:val="uk-UA"/>
        </w:rPr>
        <w:t>00000</w:t>
      </w:r>
      <w:r w:rsidR="008A6AAA" w:rsidRPr="008F6B7F">
        <w:rPr>
          <w:rFonts w:ascii="Times New Roman" w:hAnsi="Times New Roman" w:cs="Times New Roman"/>
          <w:bCs/>
          <w:iCs/>
          <w:sz w:val="28"/>
          <w:szCs w:val="28"/>
          <w:lang w:val="uk-UA"/>
        </w:rPr>
        <w:t>,0</w:t>
      </w:r>
      <w:r w:rsidR="0002509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0 </w:t>
      </w:r>
      <w:r w:rsidR="008A6AAA" w:rsidRPr="008F6B7F">
        <w:rPr>
          <w:rFonts w:ascii="Times New Roman" w:hAnsi="Times New Roman" w:cs="Times New Roman"/>
          <w:bCs/>
          <w:iCs/>
          <w:sz w:val="28"/>
          <w:szCs w:val="28"/>
          <w:lang w:val="uk-UA"/>
        </w:rPr>
        <w:t>грн. (</w:t>
      </w:r>
      <w:r w:rsidR="00301DC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2 </w:t>
      </w:r>
      <w:r w:rsidR="00772CA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легкові </w:t>
      </w:r>
      <w:r w:rsidR="00301DC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автомобілі</w:t>
      </w:r>
      <w:r w:rsidR="00672913" w:rsidRPr="008F6B7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спеціалізованого призначення</w:t>
      </w:r>
      <w:r w:rsidR="008A6AAA" w:rsidRPr="008F6B7F">
        <w:rPr>
          <w:rFonts w:ascii="Times New Roman" w:hAnsi="Times New Roman" w:cs="Times New Roman"/>
          <w:bCs/>
          <w:iCs/>
          <w:sz w:val="28"/>
          <w:szCs w:val="28"/>
          <w:lang w:val="uk-UA"/>
        </w:rPr>
        <w:t>) на 202</w:t>
      </w:r>
      <w:r w:rsidR="00025099">
        <w:rPr>
          <w:rFonts w:ascii="Times New Roman" w:hAnsi="Times New Roman" w:cs="Times New Roman"/>
          <w:bCs/>
          <w:iCs/>
          <w:sz w:val="28"/>
          <w:szCs w:val="28"/>
          <w:lang w:val="uk-UA"/>
        </w:rPr>
        <w:t>5</w:t>
      </w:r>
      <w:r w:rsidR="008A6AAA" w:rsidRPr="008F6B7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рік.</w:t>
      </w:r>
    </w:p>
    <w:p w:rsidR="00066965" w:rsidRPr="00066965" w:rsidRDefault="00457EB8" w:rsidP="002A41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     Слід зазначити, що пред</w:t>
      </w:r>
      <w:r w:rsidR="002D07C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метом даної закупівлі є легкові спеціалізовані автомобілі, які виготовлені на базі сертифіков</w:t>
      </w:r>
      <w:bookmarkStart w:id="0" w:name="_GoBack"/>
      <w:bookmarkEnd w:id="0"/>
      <w:r w:rsidR="002D07C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аних легкових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, пасажирськ</w:t>
      </w:r>
      <w:r w:rsidR="002D07C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их </w:t>
      </w:r>
      <w:proofErr w:type="spellStart"/>
      <w:r w:rsidR="002D07C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автомобілей</w:t>
      </w:r>
      <w:proofErr w:type="spellEnd"/>
      <w:r w:rsidR="00B90F9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з сучасними техні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чними характеристиками та має відповідати вимогам безпеки до автомо</w:t>
      </w:r>
      <w:r w:rsidR="008674E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біля .</w:t>
      </w:r>
    </w:p>
    <w:p w:rsidR="00756361" w:rsidRPr="00484E68" w:rsidRDefault="00BB57EE" w:rsidP="00484E68">
      <w:pPr>
        <w:pStyle w:val="a4"/>
        <w:numPr>
          <w:ilvl w:val="0"/>
          <w:numId w:val="2"/>
        </w:numPr>
        <w:spacing w:after="0"/>
        <w:ind w:left="0" w:hanging="1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Відповідно до </w:t>
      </w:r>
      <w:r w:rsidR="00756361" w:rsidRPr="00484E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моніторингу цін,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проведеного </w:t>
      </w:r>
      <w:r w:rsidR="00756361" w:rsidRPr="00484E68">
        <w:rPr>
          <w:rFonts w:ascii="Times New Roman" w:hAnsi="Times New Roman" w:cs="Times New Roman"/>
          <w:b/>
          <w:sz w:val="28"/>
          <w:szCs w:val="28"/>
          <w:lang w:val="uk-UA"/>
        </w:rPr>
        <w:t>шляхом отримання комерційн</w:t>
      </w:r>
      <w:r w:rsidR="00484E68" w:rsidRPr="00484E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ихпропозицій </w:t>
      </w:r>
      <w:r w:rsidR="00756361" w:rsidRPr="00484E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постачальників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легкових автомобілів спеціалізованого призначення, ціна за одиницю товару становить</w:t>
      </w:r>
      <w:r w:rsidR="00756361" w:rsidRPr="00484E6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6028F7" w:rsidRPr="000D4807" w:rsidRDefault="006028F7" w:rsidP="000D480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6B7F" w:rsidRPr="008F6B7F" w:rsidRDefault="006B4195" w:rsidP="002E2DD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D4807"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="00025099">
        <w:rPr>
          <w:rFonts w:ascii="Times New Roman" w:hAnsi="Times New Roman" w:cs="Times New Roman"/>
          <w:sz w:val="28"/>
          <w:szCs w:val="28"/>
          <w:lang w:val="uk-UA"/>
        </w:rPr>
        <w:t>ДП «АВТО-Інтернешнл</w:t>
      </w:r>
      <w:r w:rsidR="008F6B7F" w:rsidRPr="008F6B7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C0570" w:rsidRPr="008F6B7F">
        <w:rPr>
          <w:rFonts w:ascii="Times New Roman" w:hAnsi="Times New Roman" w:cs="Times New Roman"/>
          <w:sz w:val="28"/>
          <w:szCs w:val="28"/>
          <w:lang w:val="uk-UA"/>
        </w:rPr>
        <w:t xml:space="preserve"> станом на </w:t>
      </w:r>
      <w:r w:rsidR="00D60AA5">
        <w:rPr>
          <w:rFonts w:ascii="Times New Roman" w:hAnsi="Times New Roman" w:cs="Times New Roman"/>
          <w:sz w:val="28"/>
          <w:szCs w:val="28"/>
          <w:lang w:val="uk-UA"/>
        </w:rPr>
        <w:t>29.10</w:t>
      </w:r>
      <w:r w:rsidR="000C0570" w:rsidRPr="008F6B7F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334F1B" w:rsidRPr="008F6B7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2509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C0570" w:rsidRPr="008F6B7F">
        <w:rPr>
          <w:rFonts w:ascii="Times New Roman" w:hAnsi="Times New Roman" w:cs="Times New Roman"/>
          <w:sz w:val="28"/>
          <w:szCs w:val="28"/>
          <w:lang w:val="uk-UA"/>
        </w:rPr>
        <w:t xml:space="preserve"> р.-  </w:t>
      </w:r>
      <w:r w:rsidR="00D60AA5">
        <w:rPr>
          <w:rFonts w:ascii="Times New Roman" w:hAnsi="Times New Roman" w:cs="Times New Roman"/>
          <w:sz w:val="28"/>
          <w:szCs w:val="28"/>
          <w:lang w:val="uk-UA"/>
        </w:rPr>
        <w:t>1 110</w:t>
      </w:r>
      <w:r w:rsidR="00025099">
        <w:rPr>
          <w:rFonts w:ascii="Times New Roman" w:hAnsi="Times New Roman" w:cs="Times New Roman"/>
          <w:sz w:val="28"/>
          <w:szCs w:val="28"/>
          <w:lang w:val="uk-UA"/>
        </w:rPr>
        <w:t xml:space="preserve"> 000</w:t>
      </w:r>
      <w:r w:rsidR="00BB3107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="000C0570" w:rsidRPr="008F6B7F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="008F6B7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C0570" w:rsidRPr="008F6B7F" w:rsidRDefault="006B4195" w:rsidP="002E2DD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F6B7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60AA5">
        <w:rPr>
          <w:rFonts w:ascii="Times New Roman" w:hAnsi="Times New Roman" w:cs="Times New Roman"/>
          <w:sz w:val="28"/>
          <w:szCs w:val="28"/>
          <w:lang w:val="uk-UA"/>
        </w:rPr>
        <w:t>.2</w:t>
      </w:r>
      <w:r w:rsidR="00025099" w:rsidRPr="00D60AA5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ПП</w:t>
      </w:r>
      <w:r w:rsidR="00664349" w:rsidRPr="00D60AA5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 «</w:t>
      </w:r>
      <w:proofErr w:type="spellStart"/>
      <w:r w:rsidR="00025099" w:rsidRPr="00D60AA5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Аеліта</w:t>
      </w:r>
      <w:proofErr w:type="spellEnd"/>
      <w:r w:rsidR="008F6B7F" w:rsidRPr="00D60AA5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 </w:t>
      </w:r>
      <w:r w:rsidR="000C0570" w:rsidRPr="00D60AA5">
        <w:rPr>
          <w:rFonts w:ascii="Times New Roman" w:hAnsi="Times New Roman" w:cs="Times New Roman"/>
          <w:sz w:val="28"/>
          <w:szCs w:val="28"/>
          <w:lang w:val="uk-UA"/>
        </w:rPr>
        <w:t xml:space="preserve"> станом на </w:t>
      </w:r>
      <w:r w:rsidR="006656DC" w:rsidRPr="00D60AA5">
        <w:rPr>
          <w:rFonts w:ascii="Times New Roman" w:hAnsi="Times New Roman" w:cs="Times New Roman"/>
          <w:sz w:val="28"/>
          <w:szCs w:val="28"/>
          <w:lang w:val="uk-UA"/>
        </w:rPr>
        <w:t>28.10</w:t>
      </w:r>
      <w:r w:rsidR="004B38F4" w:rsidRPr="00D60AA5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0C0570" w:rsidRPr="00D60AA5">
        <w:rPr>
          <w:rFonts w:ascii="Times New Roman" w:hAnsi="Times New Roman" w:cs="Times New Roman"/>
          <w:sz w:val="28"/>
          <w:szCs w:val="28"/>
          <w:lang w:val="uk-UA"/>
        </w:rPr>
        <w:t xml:space="preserve"> р. –</w:t>
      </w:r>
      <w:r w:rsidR="006656DC" w:rsidRPr="00D60AA5">
        <w:rPr>
          <w:rFonts w:ascii="Times New Roman" w:hAnsi="Times New Roman" w:cs="Times New Roman"/>
          <w:sz w:val="28"/>
          <w:szCs w:val="28"/>
          <w:lang w:val="uk-UA"/>
        </w:rPr>
        <w:t xml:space="preserve"> 1 095 000</w:t>
      </w:r>
      <w:r w:rsidR="00BB3107" w:rsidRPr="00D60AA5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="000C0570" w:rsidRPr="00D60AA5">
        <w:rPr>
          <w:rFonts w:ascii="Times New Roman" w:hAnsi="Times New Roman" w:cs="Times New Roman"/>
          <w:sz w:val="28"/>
          <w:szCs w:val="28"/>
          <w:lang w:val="uk-UA"/>
        </w:rPr>
        <w:t xml:space="preserve"> грн.;</w:t>
      </w:r>
    </w:p>
    <w:p w:rsidR="00457EB8" w:rsidRDefault="00457EB8" w:rsidP="002E2DD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33C5D">
        <w:rPr>
          <w:rFonts w:ascii="Times New Roman" w:hAnsi="Times New Roman" w:cs="Times New Roman"/>
          <w:sz w:val="28"/>
          <w:szCs w:val="28"/>
          <w:lang w:val="uk-UA"/>
        </w:rPr>
        <w:t>1.3</w:t>
      </w:r>
      <w:r w:rsidR="005E37D4" w:rsidRPr="00A33C5D">
        <w:rPr>
          <w:rFonts w:ascii="Times New Roman" w:hAnsi="Times New Roman" w:cs="Times New Roman"/>
          <w:sz w:val="28"/>
          <w:szCs w:val="28"/>
          <w:lang w:val="uk-UA"/>
        </w:rPr>
        <w:t xml:space="preserve"> ТОВ «</w:t>
      </w:r>
      <w:proofErr w:type="spellStart"/>
      <w:r w:rsidR="004B38F4">
        <w:rPr>
          <w:rFonts w:ascii="Times New Roman" w:hAnsi="Times New Roman" w:cs="Times New Roman"/>
          <w:sz w:val="28"/>
          <w:szCs w:val="28"/>
          <w:lang w:val="uk-UA"/>
        </w:rPr>
        <w:t>Автотрейдінг</w:t>
      </w:r>
      <w:proofErr w:type="spellEnd"/>
      <w:r w:rsidR="004B38F4">
        <w:rPr>
          <w:rFonts w:ascii="Times New Roman" w:hAnsi="Times New Roman" w:cs="Times New Roman"/>
          <w:sz w:val="28"/>
          <w:szCs w:val="28"/>
          <w:lang w:val="uk-UA"/>
        </w:rPr>
        <w:t xml:space="preserve"> - Дніпро</w:t>
      </w:r>
      <w:r w:rsidR="005E37D4" w:rsidRPr="00A33C5D">
        <w:rPr>
          <w:rFonts w:ascii="Times New Roman" w:hAnsi="Times New Roman" w:cs="Times New Roman"/>
          <w:sz w:val="28"/>
          <w:szCs w:val="28"/>
          <w:lang w:val="uk-UA"/>
        </w:rPr>
        <w:t xml:space="preserve">» станом на </w:t>
      </w:r>
      <w:r w:rsidR="00D60AA5">
        <w:rPr>
          <w:rFonts w:ascii="Times New Roman" w:hAnsi="Times New Roman" w:cs="Times New Roman"/>
          <w:sz w:val="28"/>
          <w:szCs w:val="28"/>
          <w:lang w:val="uk-UA"/>
        </w:rPr>
        <w:t>29.10</w:t>
      </w:r>
      <w:r w:rsidR="00BB310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E37D4" w:rsidRPr="00A33C5D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B38F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E37D4" w:rsidRPr="00A33C5D">
        <w:rPr>
          <w:rFonts w:ascii="Times New Roman" w:hAnsi="Times New Roman" w:cs="Times New Roman"/>
          <w:sz w:val="28"/>
          <w:szCs w:val="28"/>
          <w:lang w:val="uk-UA"/>
        </w:rPr>
        <w:t xml:space="preserve">р. – </w:t>
      </w:r>
      <w:r w:rsidR="00D60AA5">
        <w:rPr>
          <w:rFonts w:ascii="Times New Roman" w:hAnsi="Times New Roman" w:cs="Times New Roman"/>
          <w:sz w:val="28"/>
          <w:szCs w:val="28"/>
          <w:lang w:val="uk-UA"/>
        </w:rPr>
        <w:t>1 105 000</w:t>
      </w:r>
      <w:r w:rsidR="00BB3107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="00484E68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6028F7" w:rsidRDefault="006028F7" w:rsidP="006028F7">
      <w:pPr>
        <w:rPr>
          <w:sz w:val="28"/>
          <w:szCs w:val="28"/>
          <w:lang w:val="uk-UA"/>
        </w:rPr>
      </w:pPr>
      <w:r w:rsidRPr="006028F7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Очікувана вартість закупів</w:t>
      </w:r>
      <w:r w:rsidR="00BB57EE">
        <w:rPr>
          <w:rFonts w:ascii="Times New Roman" w:hAnsi="Times New Roman" w:cs="Times New Roman"/>
          <w:sz w:val="28"/>
          <w:szCs w:val="28"/>
          <w:lang w:val="uk-UA"/>
        </w:rPr>
        <w:t>лі одного легкового автомобіля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спеціалізованого</w:t>
      </w:r>
      <w:r w:rsidR="00BB57EE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A4166" w:rsidRDefault="00121851" w:rsidP="002E2DD8">
      <w:pPr>
        <w:rPr>
          <w:sz w:val="28"/>
          <w:szCs w:val="28"/>
          <w:lang w:val="uk-UA"/>
        </w:rPr>
      </w:pPr>
      <w:r w:rsidRPr="00A33C5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6840D1">
        <w:rPr>
          <w:rFonts w:ascii="Times New Roman" w:hAnsi="Times New Roman" w:cs="Times New Roman"/>
          <w:sz w:val="28"/>
          <w:szCs w:val="28"/>
          <w:lang w:val="uk-UA"/>
        </w:rPr>
        <w:t>1 110 000</w:t>
      </w:r>
      <w:r w:rsidR="004B38F4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Pr="00A33C5D">
        <w:rPr>
          <w:rFonts w:ascii="Times New Roman" w:hAnsi="Times New Roman" w:cs="Times New Roman"/>
          <w:sz w:val="28"/>
          <w:szCs w:val="28"/>
          <w:lang w:val="uk-UA"/>
        </w:rPr>
        <w:t xml:space="preserve"> + </w:t>
      </w:r>
      <w:r w:rsidR="006840D1">
        <w:rPr>
          <w:rFonts w:ascii="Times New Roman" w:hAnsi="Times New Roman" w:cs="Times New Roman"/>
          <w:sz w:val="28"/>
          <w:szCs w:val="28"/>
          <w:lang w:val="uk-UA"/>
        </w:rPr>
        <w:t>1 095 000</w:t>
      </w:r>
      <w:r w:rsidR="00B01904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="00457EB8" w:rsidRPr="00A33C5D">
        <w:rPr>
          <w:rFonts w:ascii="Times New Roman" w:hAnsi="Times New Roman" w:cs="Times New Roman"/>
          <w:sz w:val="28"/>
          <w:szCs w:val="28"/>
          <w:lang w:val="uk-UA"/>
        </w:rPr>
        <w:t>+</w:t>
      </w:r>
      <w:r w:rsidR="006840D1">
        <w:rPr>
          <w:rFonts w:ascii="Times New Roman" w:hAnsi="Times New Roman" w:cs="Times New Roman"/>
          <w:sz w:val="28"/>
          <w:szCs w:val="28"/>
          <w:lang w:val="uk-UA"/>
        </w:rPr>
        <w:t xml:space="preserve"> 1 105 000</w:t>
      </w:r>
      <w:r w:rsidR="00B01904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Pr="00A33C5D">
        <w:rPr>
          <w:rFonts w:ascii="Times New Roman" w:hAnsi="Times New Roman" w:cs="Times New Roman"/>
          <w:sz w:val="28"/>
          <w:szCs w:val="28"/>
          <w:lang w:val="uk-UA"/>
        </w:rPr>
        <w:t>) /</w:t>
      </w:r>
      <w:r w:rsidR="005E37D4" w:rsidRPr="00A33C5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33C5D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="006840D1">
        <w:rPr>
          <w:rFonts w:ascii="Times New Roman" w:hAnsi="Times New Roman" w:cs="Times New Roman"/>
          <w:sz w:val="28"/>
          <w:szCs w:val="28"/>
          <w:lang w:val="uk-UA"/>
        </w:rPr>
        <w:t>1 103 333</w:t>
      </w:r>
      <w:r w:rsidR="004B38F4">
        <w:rPr>
          <w:rFonts w:ascii="Times New Roman" w:hAnsi="Times New Roman" w:cs="Times New Roman"/>
          <w:sz w:val="28"/>
          <w:szCs w:val="28"/>
          <w:lang w:val="uk-UA"/>
        </w:rPr>
        <w:t>,33</w:t>
      </w:r>
      <w:r w:rsidRPr="00A33C5D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BF05D9" w:rsidRPr="00A33C5D" w:rsidRDefault="00BF05D9" w:rsidP="00B5118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05D9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Очікувана вартість закупів</w:t>
      </w:r>
      <w:r w:rsidR="00484E68">
        <w:rPr>
          <w:rFonts w:ascii="Times New Roman" w:hAnsi="Times New Roman" w:cs="Times New Roman"/>
          <w:sz w:val="28"/>
          <w:szCs w:val="28"/>
          <w:lang w:val="uk-UA"/>
        </w:rPr>
        <w:t>лі</w:t>
      </w:r>
      <w:r w:rsidRPr="00484E68">
        <w:rPr>
          <w:rFonts w:ascii="Times New Roman" w:hAnsi="Times New Roman" w:cs="Times New Roman"/>
          <w:sz w:val="28"/>
          <w:szCs w:val="28"/>
          <w:lang w:val="uk-UA"/>
        </w:rPr>
        <w:t xml:space="preserve">двох </w:t>
      </w:r>
      <w:r w:rsidR="00484E68" w:rsidRPr="00484E68">
        <w:rPr>
          <w:rFonts w:ascii="Times New Roman" w:hAnsi="Times New Roman" w:cs="Times New Roman"/>
          <w:sz w:val="28"/>
          <w:szCs w:val="28"/>
          <w:lang w:val="uk-UA"/>
        </w:rPr>
        <w:t>легкових автомобілів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спеціалізованого </w:t>
      </w:r>
      <w:r w:rsidR="00484E68">
        <w:rPr>
          <w:rFonts w:ascii="Times New Roman" w:hAnsi="Times New Roman" w:cs="Times New Roman"/>
          <w:sz w:val="28"/>
          <w:szCs w:val="28"/>
          <w:lang w:val="uk-UA"/>
        </w:rPr>
        <w:t>призначенняна підставі отриманих</w:t>
      </w:r>
      <w:r w:rsidRPr="00A33C5D">
        <w:rPr>
          <w:rFonts w:ascii="Times New Roman" w:hAnsi="Times New Roman" w:cs="Times New Roman"/>
          <w:sz w:val="28"/>
          <w:szCs w:val="28"/>
          <w:lang w:val="uk-UA"/>
        </w:rPr>
        <w:t xml:space="preserve"> комерційних  </w:t>
      </w:r>
      <w:r w:rsidR="00484E68">
        <w:rPr>
          <w:rFonts w:ascii="Times New Roman" w:hAnsi="Times New Roman" w:cs="Times New Roman"/>
          <w:sz w:val="28"/>
          <w:szCs w:val="28"/>
          <w:lang w:val="uk-UA"/>
        </w:rPr>
        <w:t>пропозицій постачальників становить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F05D9" w:rsidRDefault="00BF05D9" w:rsidP="00484E68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 </w:t>
      </w:r>
      <w:r w:rsidRPr="00B511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1 103 333,33 грн. = 2 206 666,66 грн.</w:t>
      </w:r>
      <w:r w:rsidRPr="00A33C5D">
        <w:rPr>
          <w:rFonts w:ascii="Times New Roman" w:hAnsi="Times New Roman" w:cs="Times New Roman"/>
          <w:sz w:val="28"/>
          <w:szCs w:val="28"/>
          <w:lang w:val="uk-UA"/>
        </w:rPr>
        <w:t xml:space="preserve">– очікувана </w:t>
      </w:r>
      <w:r w:rsidR="00484E68">
        <w:rPr>
          <w:rFonts w:ascii="Times New Roman" w:hAnsi="Times New Roman" w:cs="Times New Roman"/>
          <w:sz w:val="28"/>
          <w:szCs w:val="28"/>
          <w:lang w:val="uk-UA"/>
        </w:rPr>
        <w:t>вартістьдвох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одиниц</w:t>
      </w:r>
      <w:r w:rsidR="00484E68">
        <w:rPr>
          <w:rFonts w:ascii="Times New Roman" w:hAnsi="Times New Roman" w:cs="Times New Roman"/>
          <w:sz w:val="28"/>
          <w:szCs w:val="28"/>
          <w:lang w:val="uk-UA"/>
        </w:rPr>
        <w:t>ь товару</w:t>
      </w:r>
      <w:r w:rsidRPr="00A33C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674DB" w:rsidRPr="002A4166" w:rsidRDefault="007674DB" w:rsidP="00484E6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4166">
        <w:rPr>
          <w:rFonts w:ascii="Times New Roman" w:hAnsi="Times New Roman" w:cs="Times New Roman"/>
          <w:sz w:val="28"/>
          <w:szCs w:val="28"/>
          <w:lang w:val="uk-UA"/>
        </w:rPr>
        <w:t>Враховуючи те, що сума затвердженого кошторису на виконання заходу 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>и складає 2</w:t>
      </w:r>
      <w:r w:rsidR="00484E68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200</w:t>
      </w:r>
      <w:r w:rsidR="00484E68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Pr="002A4166">
        <w:rPr>
          <w:rFonts w:ascii="Times New Roman" w:hAnsi="Times New Roman" w:cs="Times New Roman"/>
          <w:sz w:val="28"/>
          <w:szCs w:val="28"/>
          <w:lang w:val="uk-UA"/>
        </w:rPr>
        <w:t>,00 грн.</w:t>
      </w:r>
      <w:r>
        <w:rPr>
          <w:rFonts w:ascii="Times New Roman" w:hAnsi="Times New Roman" w:cs="Times New Roman"/>
          <w:sz w:val="28"/>
          <w:szCs w:val="28"/>
          <w:lang w:val="uk-UA"/>
        </w:rPr>
        <w:t>(два м</w:t>
      </w:r>
      <w:r w:rsidR="00484E68">
        <w:rPr>
          <w:rFonts w:ascii="Times New Roman" w:hAnsi="Times New Roman" w:cs="Times New Roman"/>
          <w:sz w:val="28"/>
          <w:szCs w:val="28"/>
          <w:lang w:val="uk-UA"/>
        </w:rPr>
        <w:t>ільйони двісті тисяч гривень 00 </w:t>
      </w:r>
      <w:r>
        <w:rPr>
          <w:rFonts w:ascii="Times New Roman" w:hAnsi="Times New Roman" w:cs="Times New Roman"/>
          <w:sz w:val="28"/>
          <w:szCs w:val="28"/>
          <w:lang w:val="uk-UA"/>
        </w:rPr>
        <w:t>копійок)</w:t>
      </w:r>
      <w:r w:rsidRPr="002A4166">
        <w:rPr>
          <w:rFonts w:ascii="Times New Roman" w:hAnsi="Times New Roman" w:cs="Times New Roman"/>
          <w:sz w:val="28"/>
          <w:szCs w:val="28"/>
          <w:lang w:val="uk-UA"/>
        </w:rPr>
        <w:t xml:space="preserve"> очікувана </w:t>
      </w:r>
      <w:r w:rsidR="00484E68">
        <w:rPr>
          <w:rFonts w:ascii="Times New Roman" w:hAnsi="Times New Roman" w:cs="Times New Roman"/>
          <w:sz w:val="28"/>
          <w:szCs w:val="28"/>
          <w:lang w:val="uk-UA"/>
        </w:rPr>
        <w:t xml:space="preserve">вартість закупівлі двох легкових автомобілів спеціалізованого призначення -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2 200 000,00</w:t>
      </w:r>
      <w:r w:rsidRPr="002A41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sectPr w:rsidR="007674DB" w:rsidRPr="002A4166" w:rsidSect="006028F7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A5EA2"/>
    <w:multiLevelType w:val="hybridMultilevel"/>
    <w:tmpl w:val="B7F264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8653F"/>
    <w:multiLevelType w:val="multilevel"/>
    <w:tmpl w:val="CB423412"/>
    <w:lvl w:ilvl="0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5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5615F"/>
    <w:rsid w:val="00025099"/>
    <w:rsid w:val="00066965"/>
    <w:rsid w:val="00084BC2"/>
    <w:rsid w:val="00086F54"/>
    <w:rsid w:val="000964DF"/>
    <w:rsid w:val="000C0570"/>
    <w:rsid w:val="000D4807"/>
    <w:rsid w:val="00121851"/>
    <w:rsid w:val="001224E9"/>
    <w:rsid w:val="00140047"/>
    <w:rsid w:val="001431C2"/>
    <w:rsid w:val="00174E04"/>
    <w:rsid w:val="00185030"/>
    <w:rsid w:val="001F6881"/>
    <w:rsid w:val="00215D2B"/>
    <w:rsid w:val="002A316E"/>
    <w:rsid w:val="002A4166"/>
    <w:rsid w:val="002A506D"/>
    <w:rsid w:val="002B5652"/>
    <w:rsid w:val="002D07C6"/>
    <w:rsid w:val="002E2DD8"/>
    <w:rsid w:val="00301DC8"/>
    <w:rsid w:val="00334F1B"/>
    <w:rsid w:val="0034270C"/>
    <w:rsid w:val="00360E78"/>
    <w:rsid w:val="003B396F"/>
    <w:rsid w:val="003E26FB"/>
    <w:rsid w:val="00450B18"/>
    <w:rsid w:val="00457B70"/>
    <w:rsid w:val="00457EB8"/>
    <w:rsid w:val="00466379"/>
    <w:rsid w:val="00476508"/>
    <w:rsid w:val="004831DA"/>
    <w:rsid w:val="00484E68"/>
    <w:rsid w:val="004B38F4"/>
    <w:rsid w:val="004E2071"/>
    <w:rsid w:val="0052754D"/>
    <w:rsid w:val="00541FE0"/>
    <w:rsid w:val="005A2CF7"/>
    <w:rsid w:val="005E03B2"/>
    <w:rsid w:val="005E37D4"/>
    <w:rsid w:val="005F4355"/>
    <w:rsid w:val="006028F7"/>
    <w:rsid w:val="00664349"/>
    <w:rsid w:val="006656DC"/>
    <w:rsid w:val="00672913"/>
    <w:rsid w:val="006840D1"/>
    <w:rsid w:val="006B4195"/>
    <w:rsid w:val="00703607"/>
    <w:rsid w:val="00742A51"/>
    <w:rsid w:val="00756361"/>
    <w:rsid w:val="007674DB"/>
    <w:rsid w:val="0076796C"/>
    <w:rsid w:val="00772CA7"/>
    <w:rsid w:val="00805412"/>
    <w:rsid w:val="0085318C"/>
    <w:rsid w:val="00861342"/>
    <w:rsid w:val="00862EC1"/>
    <w:rsid w:val="00863DD4"/>
    <w:rsid w:val="008674E8"/>
    <w:rsid w:val="0087421F"/>
    <w:rsid w:val="00877FDA"/>
    <w:rsid w:val="008A6AAA"/>
    <w:rsid w:val="008B7BC0"/>
    <w:rsid w:val="008E7261"/>
    <w:rsid w:val="008F6B7F"/>
    <w:rsid w:val="009339DB"/>
    <w:rsid w:val="00993174"/>
    <w:rsid w:val="00993E03"/>
    <w:rsid w:val="009D1733"/>
    <w:rsid w:val="00A33C5D"/>
    <w:rsid w:val="00B01904"/>
    <w:rsid w:val="00B507C2"/>
    <w:rsid w:val="00B51182"/>
    <w:rsid w:val="00B90F9B"/>
    <w:rsid w:val="00B9730C"/>
    <w:rsid w:val="00BA5918"/>
    <w:rsid w:val="00BB3107"/>
    <w:rsid w:val="00BB57EE"/>
    <w:rsid w:val="00BF05D9"/>
    <w:rsid w:val="00BF7E43"/>
    <w:rsid w:val="00C03ABB"/>
    <w:rsid w:val="00C204E0"/>
    <w:rsid w:val="00C41B24"/>
    <w:rsid w:val="00C543A3"/>
    <w:rsid w:val="00C5615F"/>
    <w:rsid w:val="00C867F5"/>
    <w:rsid w:val="00CA6F41"/>
    <w:rsid w:val="00CC15AA"/>
    <w:rsid w:val="00CC6A6D"/>
    <w:rsid w:val="00D47E63"/>
    <w:rsid w:val="00D5756A"/>
    <w:rsid w:val="00D60AA5"/>
    <w:rsid w:val="00E163DA"/>
    <w:rsid w:val="00EC7CA8"/>
    <w:rsid w:val="00F0289A"/>
    <w:rsid w:val="00F4785E"/>
    <w:rsid w:val="00F76F42"/>
    <w:rsid w:val="00FF3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63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56361"/>
    <w:pPr>
      <w:ind w:left="720"/>
      <w:contextualSpacing/>
    </w:pPr>
  </w:style>
  <w:style w:type="paragraph" w:customStyle="1" w:styleId="1">
    <w:name w:val="Абзац списка1"/>
    <w:basedOn w:val="a"/>
    <w:rsid w:val="000D4807"/>
    <w:pPr>
      <w:suppressAutoHyphens/>
      <w:ind w:left="720"/>
      <w:contextualSpacing/>
    </w:pPr>
    <w:rPr>
      <w:rFonts w:ascii="Calibri" w:eastAsia="Times New Roman" w:hAnsi="Calibri" w:cs="Times New Roman"/>
      <w:lang w:eastAsia="zh-CN"/>
    </w:rPr>
  </w:style>
  <w:style w:type="character" w:styleId="a5">
    <w:name w:val="Strong"/>
    <w:basedOn w:val="a0"/>
    <w:uiPriority w:val="22"/>
    <w:qFormat/>
    <w:rsid w:val="00334F1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66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69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ЮЛЯ</cp:lastModifiedBy>
  <cp:revision>4</cp:revision>
  <cp:lastPrinted>2023-04-03T08:53:00Z</cp:lastPrinted>
  <dcterms:created xsi:type="dcterms:W3CDTF">2025-10-30T14:50:00Z</dcterms:created>
  <dcterms:modified xsi:type="dcterms:W3CDTF">2025-11-12T09:05:00Z</dcterms:modified>
</cp:coreProperties>
</file>