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A57DE5">
        <w:rPr>
          <w:rFonts w:ascii="Times New Roman" w:hAnsi="Times New Roman" w:cs="Times New Roman"/>
          <w:b/>
          <w:sz w:val="28"/>
          <w:szCs w:val="28"/>
        </w:rPr>
        <w:t>6</w:t>
      </w:r>
      <w:r w:rsidR="00996466">
        <w:rPr>
          <w:rFonts w:ascii="Times New Roman" w:hAnsi="Times New Roman" w:cs="Times New Roman"/>
          <w:b/>
          <w:sz w:val="28"/>
          <w:szCs w:val="28"/>
        </w:rPr>
        <w:t>-</w:t>
      </w:r>
      <w:r w:rsidR="00A57DE5">
        <w:rPr>
          <w:rFonts w:ascii="Times New Roman" w:hAnsi="Times New Roman" w:cs="Times New Roman"/>
          <w:b/>
          <w:sz w:val="28"/>
          <w:szCs w:val="28"/>
        </w:rPr>
        <w:t>02</w:t>
      </w:r>
      <w:r w:rsidR="00996466">
        <w:rPr>
          <w:rFonts w:ascii="Times New Roman" w:hAnsi="Times New Roman" w:cs="Times New Roman"/>
          <w:b/>
          <w:sz w:val="28"/>
          <w:szCs w:val="28"/>
        </w:rPr>
        <w:t>-</w:t>
      </w:r>
      <w:r w:rsidR="00A57DE5">
        <w:rPr>
          <w:rFonts w:ascii="Times New Roman" w:hAnsi="Times New Roman" w:cs="Times New Roman"/>
          <w:b/>
          <w:sz w:val="28"/>
          <w:szCs w:val="28"/>
        </w:rPr>
        <w:t>04</w:t>
      </w:r>
      <w:r w:rsidR="00996466">
        <w:rPr>
          <w:rFonts w:ascii="Times New Roman" w:hAnsi="Times New Roman" w:cs="Times New Roman"/>
          <w:b/>
          <w:sz w:val="28"/>
          <w:szCs w:val="28"/>
        </w:rPr>
        <w:t>-0</w:t>
      </w:r>
      <w:r w:rsidR="00B614A6">
        <w:rPr>
          <w:rFonts w:ascii="Times New Roman" w:hAnsi="Times New Roman" w:cs="Times New Roman"/>
          <w:b/>
          <w:sz w:val="28"/>
          <w:szCs w:val="28"/>
        </w:rPr>
        <w:t>1</w:t>
      </w:r>
      <w:r w:rsidR="00A57DE5">
        <w:rPr>
          <w:rFonts w:ascii="Times New Roman" w:hAnsi="Times New Roman" w:cs="Times New Roman"/>
          <w:b/>
          <w:sz w:val="28"/>
          <w:szCs w:val="28"/>
        </w:rPr>
        <w:t>3373</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05379A">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05379A">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A57DE5">
        <w:rPr>
          <w:b/>
          <w:sz w:val="28"/>
          <w:szCs w:val="28"/>
          <w:lang w:val="uk-UA"/>
        </w:rPr>
        <w:t>6</w:t>
      </w:r>
      <w:r w:rsidR="00996466">
        <w:rPr>
          <w:b/>
          <w:sz w:val="28"/>
          <w:szCs w:val="28"/>
        </w:rPr>
        <w:t>-</w:t>
      </w:r>
      <w:r w:rsidR="00A57DE5">
        <w:rPr>
          <w:b/>
          <w:sz w:val="28"/>
          <w:szCs w:val="28"/>
          <w:lang w:val="uk-UA"/>
        </w:rPr>
        <w:t>02</w:t>
      </w:r>
      <w:r w:rsidR="00996466">
        <w:rPr>
          <w:b/>
          <w:sz w:val="28"/>
          <w:szCs w:val="28"/>
        </w:rPr>
        <w:t>-</w:t>
      </w:r>
      <w:r w:rsidR="00A57DE5">
        <w:rPr>
          <w:b/>
          <w:sz w:val="28"/>
          <w:szCs w:val="28"/>
          <w:lang w:val="uk-UA"/>
        </w:rPr>
        <w:t>04</w:t>
      </w:r>
      <w:r w:rsidR="00996466">
        <w:rPr>
          <w:b/>
          <w:sz w:val="28"/>
          <w:szCs w:val="28"/>
        </w:rPr>
        <w:t>-0</w:t>
      </w:r>
      <w:r w:rsidR="00B614A6">
        <w:rPr>
          <w:b/>
          <w:sz w:val="28"/>
          <w:szCs w:val="28"/>
          <w:lang w:val="uk-UA"/>
        </w:rPr>
        <w:t>1</w:t>
      </w:r>
      <w:r w:rsidR="00A57DE5">
        <w:rPr>
          <w:b/>
          <w:sz w:val="28"/>
          <w:szCs w:val="28"/>
          <w:lang w:val="uk-UA"/>
        </w:rPr>
        <w:t>3373</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05379A">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очікувану вартість на 202</w:t>
      </w:r>
      <w:r w:rsidR="00611BCA">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B614A6" w:rsidRPr="00B614A6">
        <w:rPr>
          <w:b/>
          <w:lang w:val="uk-UA"/>
        </w:rPr>
        <w:t>2</w:t>
      </w:r>
      <w:r w:rsidR="00D70AF9">
        <w:rPr>
          <w:b/>
          <w:lang w:val="uk-UA"/>
        </w:rPr>
        <w:t>5476,25</w:t>
      </w:r>
      <w:r>
        <w:rPr>
          <w:lang w:val="uk-UA"/>
        </w:rPr>
        <w:t xml:space="preserve"> </w:t>
      </w:r>
      <w:r w:rsidR="00873F83" w:rsidRPr="00F565D1">
        <w:rPr>
          <w:b/>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013458">
        <w:rPr>
          <w:rFonts w:ascii="Times New Roman" w:hAnsi="Times New Roman"/>
          <w:sz w:val="24"/>
          <w:szCs w:val="24"/>
        </w:rPr>
        <w:t>Нікопольського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послуги з поводження з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B614A6">
        <w:rPr>
          <w:rFonts w:ascii="Times New Roman" w:hAnsi="Times New Roman"/>
          <w:sz w:val="24"/>
          <w:szCs w:val="24"/>
        </w:rPr>
        <w:t>2</w:t>
      </w:r>
      <w:r w:rsidR="009E2BB6">
        <w:rPr>
          <w:rFonts w:ascii="Times New Roman" w:hAnsi="Times New Roman"/>
          <w:sz w:val="24"/>
          <w:szCs w:val="24"/>
        </w:rPr>
        <w:t xml:space="preserve"> од.</w:t>
      </w:r>
    </w:p>
    <w:p w:rsidR="00013458" w:rsidRPr="00013458" w:rsidRDefault="00013458" w:rsidP="00013458">
      <w:pPr>
        <w:ind w:firstLine="708"/>
        <w:jc w:val="both"/>
        <w:rPr>
          <w:rFonts w:ascii="Times New Roman" w:hAnsi="Times New Roman" w:cs="Times New Roman"/>
          <w:sz w:val="24"/>
          <w:szCs w:val="24"/>
        </w:rPr>
      </w:pPr>
      <w:r w:rsidRPr="00013458">
        <w:rPr>
          <w:rFonts w:ascii="Times New Roman" w:eastAsia="Times New Roman" w:hAnsi="Times New Roman" w:cs="Times New Roman"/>
          <w:color w:val="000000"/>
          <w:sz w:val="24"/>
          <w:szCs w:val="24"/>
        </w:rPr>
        <w:t>Нікопольське Районне Управління Поліції  ГУНП</w:t>
      </w:r>
      <w:r w:rsidRPr="00013458">
        <w:rPr>
          <w:rFonts w:ascii="Times New Roman" w:hAnsi="Times New Roman" w:cs="Times New Roman"/>
          <w:sz w:val="24"/>
          <w:szCs w:val="24"/>
        </w:rPr>
        <w:t xml:space="preserve"> в Дніпропетровській області для </w:t>
      </w:r>
      <w:r>
        <w:rPr>
          <w:rFonts w:ascii="Times New Roman" w:hAnsi="Times New Roman" w:cs="Times New Roman"/>
          <w:sz w:val="24"/>
          <w:szCs w:val="24"/>
        </w:rPr>
        <w:t xml:space="preserve">проведення </w:t>
      </w:r>
      <w:r w:rsidRPr="00013458">
        <w:rPr>
          <w:rFonts w:ascii="Times New Roman" w:hAnsi="Times New Roman" w:cs="Times New Roman"/>
          <w:sz w:val="24"/>
          <w:szCs w:val="24"/>
        </w:rPr>
        <w:t>закупівл</w:t>
      </w:r>
      <w:r>
        <w:rPr>
          <w:rFonts w:ascii="Times New Roman" w:hAnsi="Times New Roman" w:cs="Times New Roman"/>
          <w:sz w:val="24"/>
          <w:szCs w:val="24"/>
        </w:rPr>
        <w:t>і</w:t>
      </w:r>
      <w:r w:rsidRPr="00013458">
        <w:rPr>
          <w:rFonts w:ascii="Times New Roman" w:hAnsi="Times New Roman" w:cs="Times New Roman"/>
          <w:sz w:val="24"/>
          <w:szCs w:val="24"/>
        </w:rPr>
        <w:t xml:space="preserve"> послуг з поводження з побутовими відходами до кінця 202</w:t>
      </w:r>
      <w:r w:rsidR="00D70AF9">
        <w:rPr>
          <w:rFonts w:ascii="Times New Roman" w:hAnsi="Times New Roman" w:cs="Times New Roman"/>
          <w:sz w:val="24"/>
          <w:szCs w:val="24"/>
        </w:rPr>
        <w:t>6</w:t>
      </w:r>
      <w:r w:rsidRPr="00013458">
        <w:rPr>
          <w:rFonts w:ascii="Times New Roman" w:hAnsi="Times New Roman" w:cs="Times New Roman"/>
          <w:sz w:val="24"/>
          <w:szCs w:val="24"/>
        </w:rPr>
        <w:t xml:space="preserve"> року, отримав </w:t>
      </w:r>
      <w:r w:rsidR="007F0766">
        <w:rPr>
          <w:rFonts w:ascii="Times New Roman" w:hAnsi="Times New Roman" w:cs="Times New Roman"/>
          <w:sz w:val="24"/>
          <w:szCs w:val="24"/>
        </w:rPr>
        <w:t xml:space="preserve">цінову пропозицію </w:t>
      </w:r>
      <w:r w:rsidRPr="00013458">
        <w:rPr>
          <w:rFonts w:ascii="Times New Roman" w:hAnsi="Times New Roman" w:cs="Times New Roman"/>
          <w:sz w:val="24"/>
          <w:szCs w:val="24"/>
        </w:rPr>
        <w:t>від Т</w:t>
      </w:r>
      <w:r w:rsidR="00611BCA">
        <w:rPr>
          <w:rFonts w:ascii="Times New Roman" w:hAnsi="Times New Roman" w:cs="Times New Roman"/>
          <w:sz w:val="24"/>
          <w:szCs w:val="24"/>
        </w:rPr>
        <w:t>Д</w:t>
      </w:r>
      <w:r w:rsidRPr="00013458">
        <w:rPr>
          <w:rFonts w:ascii="Times New Roman" w:hAnsi="Times New Roman" w:cs="Times New Roman"/>
          <w:sz w:val="24"/>
          <w:szCs w:val="24"/>
        </w:rPr>
        <w:t xml:space="preserve">В </w:t>
      </w:r>
      <w:proofErr w:type="spellStart"/>
      <w:r w:rsidR="00611BCA">
        <w:rPr>
          <w:rFonts w:ascii="Times New Roman" w:hAnsi="Times New Roman" w:cs="Times New Roman"/>
          <w:sz w:val="24"/>
          <w:szCs w:val="24"/>
        </w:rPr>
        <w:t>Дніпрокомунтранс</w:t>
      </w:r>
      <w:proofErr w:type="spellEnd"/>
      <w:r w:rsidRPr="00013458">
        <w:rPr>
          <w:rFonts w:ascii="Times New Roman" w:hAnsi="Times New Roman" w:cs="Times New Roman"/>
          <w:sz w:val="24"/>
          <w:szCs w:val="24"/>
        </w:rPr>
        <w:t xml:space="preserve"> про затверджен</w:t>
      </w:r>
      <w:r w:rsidR="007F0766">
        <w:rPr>
          <w:rFonts w:ascii="Times New Roman" w:hAnsi="Times New Roman" w:cs="Times New Roman"/>
          <w:sz w:val="24"/>
          <w:szCs w:val="24"/>
        </w:rPr>
        <w:t>ий</w:t>
      </w:r>
      <w:r w:rsidRPr="00013458">
        <w:rPr>
          <w:rFonts w:ascii="Times New Roman" w:hAnsi="Times New Roman" w:cs="Times New Roman"/>
          <w:sz w:val="24"/>
          <w:szCs w:val="24"/>
        </w:rPr>
        <w:t xml:space="preserve"> тариф на збирання, перевезення та захоронення твердих побутових відходів для бюджетних установ в розмірі </w:t>
      </w:r>
      <w:r w:rsidR="00611BCA">
        <w:rPr>
          <w:rFonts w:ascii="Times New Roman" w:hAnsi="Times New Roman" w:cs="Times New Roman"/>
          <w:sz w:val="24"/>
          <w:szCs w:val="24"/>
        </w:rPr>
        <w:t>254,508</w:t>
      </w:r>
      <w:r w:rsidRPr="00013458">
        <w:rPr>
          <w:rFonts w:ascii="Times New Roman" w:hAnsi="Times New Roman" w:cs="Times New Roman"/>
          <w:sz w:val="24"/>
          <w:szCs w:val="24"/>
        </w:rPr>
        <w:t xml:space="preserve"> грн. з ПДВ.</w:t>
      </w:r>
    </w:p>
    <w:p w:rsidR="00013458" w:rsidRPr="00013458" w:rsidRDefault="00013458" w:rsidP="00013458">
      <w:pPr>
        <w:rPr>
          <w:rFonts w:ascii="Times New Roman" w:hAnsi="Times New Roman" w:cs="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06"/>
        <w:gridCol w:w="1837"/>
        <w:gridCol w:w="2010"/>
      </w:tblGrid>
      <w:tr w:rsidR="00D70AF9" w:rsidRPr="00792691" w:rsidTr="00D70AF9">
        <w:tc>
          <w:tcPr>
            <w:tcW w:w="2689" w:type="dxa"/>
            <w:shd w:val="clear" w:color="auto" w:fill="auto"/>
          </w:tcPr>
          <w:p w:rsidR="00D70AF9" w:rsidRPr="003B41E9" w:rsidRDefault="00D70AF9" w:rsidP="00B812CF">
            <w:pPr>
              <w:rPr>
                <w:rFonts w:ascii="Times New Roman" w:hAnsi="Times New Roman" w:cs="Times New Roman"/>
                <w:b/>
                <w:sz w:val="24"/>
                <w:szCs w:val="24"/>
              </w:rPr>
            </w:pPr>
            <w:r w:rsidRPr="003B41E9">
              <w:rPr>
                <w:rFonts w:ascii="Times New Roman" w:hAnsi="Times New Roman" w:cs="Times New Roman"/>
                <w:b/>
                <w:sz w:val="24"/>
                <w:szCs w:val="24"/>
              </w:rPr>
              <w:t xml:space="preserve">Послуги з </w:t>
            </w:r>
            <w:r>
              <w:rPr>
                <w:rFonts w:ascii="Times New Roman" w:hAnsi="Times New Roman" w:cs="Times New Roman"/>
                <w:b/>
                <w:sz w:val="24"/>
                <w:szCs w:val="24"/>
              </w:rPr>
              <w:t>управління</w:t>
            </w:r>
            <w:r w:rsidRPr="003B41E9">
              <w:rPr>
                <w:rFonts w:ascii="Times New Roman" w:hAnsi="Times New Roman" w:cs="Times New Roman"/>
                <w:b/>
                <w:sz w:val="24"/>
                <w:szCs w:val="24"/>
              </w:rPr>
              <w:t xml:space="preserve"> побутовими відходами, які здійснюються за </w:t>
            </w:r>
            <w:proofErr w:type="spellStart"/>
            <w:r w:rsidRPr="003B41E9">
              <w:rPr>
                <w:rFonts w:ascii="Times New Roman" w:hAnsi="Times New Roman" w:cs="Times New Roman"/>
                <w:b/>
                <w:sz w:val="24"/>
                <w:szCs w:val="24"/>
              </w:rPr>
              <w:t>адресою</w:t>
            </w:r>
            <w:proofErr w:type="spellEnd"/>
            <w:r w:rsidRPr="003B41E9">
              <w:rPr>
                <w:rFonts w:ascii="Times New Roman" w:hAnsi="Times New Roman" w:cs="Times New Roman"/>
                <w:b/>
                <w:sz w:val="24"/>
                <w:szCs w:val="24"/>
              </w:rPr>
              <w:t>:</w:t>
            </w:r>
          </w:p>
        </w:tc>
        <w:tc>
          <w:tcPr>
            <w:tcW w:w="2106" w:type="dxa"/>
            <w:shd w:val="clear" w:color="auto" w:fill="auto"/>
          </w:tcPr>
          <w:p w:rsidR="00D70AF9" w:rsidRPr="003B41E9" w:rsidRDefault="00D70AF9" w:rsidP="00383025">
            <w:pPr>
              <w:jc w:val="center"/>
              <w:rPr>
                <w:rFonts w:ascii="Times New Roman" w:hAnsi="Times New Roman" w:cs="Times New Roman"/>
                <w:b/>
                <w:sz w:val="24"/>
                <w:szCs w:val="24"/>
              </w:rPr>
            </w:pPr>
            <w:r w:rsidRPr="003B41E9">
              <w:rPr>
                <w:rFonts w:ascii="Times New Roman" w:hAnsi="Times New Roman" w:cs="Times New Roman"/>
                <w:b/>
                <w:sz w:val="24"/>
                <w:szCs w:val="24"/>
              </w:rPr>
              <w:t>Кількість контейнерів, (об’єм бака 1,1 м</w:t>
            </w:r>
            <w:r w:rsidRPr="003B41E9">
              <w:rPr>
                <w:rFonts w:ascii="Times New Roman" w:hAnsi="Times New Roman" w:cs="Times New Roman"/>
                <w:b/>
                <w:sz w:val="24"/>
                <w:szCs w:val="24"/>
                <w:vertAlign w:val="superscript"/>
              </w:rPr>
              <w:t>3</w:t>
            </w:r>
            <w:r w:rsidRPr="003B41E9">
              <w:rPr>
                <w:rFonts w:ascii="Times New Roman" w:hAnsi="Times New Roman" w:cs="Times New Roman"/>
                <w:b/>
                <w:sz w:val="24"/>
                <w:szCs w:val="24"/>
              </w:rPr>
              <w:t>)</w:t>
            </w:r>
          </w:p>
        </w:tc>
        <w:tc>
          <w:tcPr>
            <w:tcW w:w="1837" w:type="dxa"/>
            <w:shd w:val="clear" w:color="auto" w:fill="auto"/>
          </w:tcPr>
          <w:p w:rsidR="00D70AF9" w:rsidRPr="003B41E9" w:rsidRDefault="00D70AF9" w:rsidP="00B01940">
            <w:pPr>
              <w:jc w:val="center"/>
              <w:rPr>
                <w:rFonts w:ascii="Times New Roman" w:hAnsi="Times New Roman" w:cs="Times New Roman"/>
                <w:b/>
                <w:sz w:val="24"/>
                <w:szCs w:val="24"/>
              </w:rPr>
            </w:pPr>
            <w:r w:rsidRPr="003B41E9">
              <w:rPr>
                <w:rFonts w:ascii="Times New Roman" w:hAnsi="Times New Roman" w:cs="Times New Roman"/>
                <w:b/>
                <w:sz w:val="24"/>
                <w:szCs w:val="24"/>
              </w:rPr>
              <w:t>Графік вивезення</w:t>
            </w:r>
          </w:p>
        </w:tc>
        <w:tc>
          <w:tcPr>
            <w:tcW w:w="2010" w:type="dxa"/>
            <w:shd w:val="clear" w:color="auto" w:fill="auto"/>
          </w:tcPr>
          <w:p w:rsidR="00D70AF9" w:rsidRPr="003B41E9" w:rsidRDefault="00D70AF9" w:rsidP="00B01940">
            <w:pPr>
              <w:jc w:val="center"/>
              <w:rPr>
                <w:rFonts w:ascii="Times New Roman" w:hAnsi="Times New Roman" w:cs="Times New Roman"/>
                <w:b/>
                <w:sz w:val="24"/>
                <w:szCs w:val="24"/>
                <w:vertAlign w:val="superscript"/>
              </w:rPr>
            </w:pPr>
            <w:r w:rsidRPr="003B41E9">
              <w:rPr>
                <w:rFonts w:ascii="Times New Roman" w:hAnsi="Times New Roman" w:cs="Times New Roman"/>
                <w:b/>
                <w:sz w:val="24"/>
                <w:szCs w:val="24"/>
              </w:rPr>
              <w:t>Обсяг послуг на рік, м</w:t>
            </w:r>
            <w:r w:rsidRPr="003B41E9">
              <w:rPr>
                <w:rFonts w:ascii="Times New Roman" w:hAnsi="Times New Roman" w:cs="Times New Roman"/>
                <w:b/>
                <w:sz w:val="24"/>
                <w:szCs w:val="24"/>
                <w:vertAlign w:val="superscript"/>
              </w:rPr>
              <w:t>3</w:t>
            </w:r>
          </w:p>
        </w:tc>
      </w:tr>
      <w:tr w:rsidR="00D70AF9" w:rsidRPr="00792691" w:rsidTr="00D70AF9">
        <w:trPr>
          <w:trHeight w:val="1274"/>
        </w:trPr>
        <w:tc>
          <w:tcPr>
            <w:tcW w:w="2689" w:type="dxa"/>
            <w:shd w:val="clear" w:color="auto" w:fill="auto"/>
          </w:tcPr>
          <w:p w:rsidR="00D70AF9" w:rsidRPr="003B41E9" w:rsidRDefault="00D70AF9" w:rsidP="00B01940">
            <w:pPr>
              <w:spacing w:after="0"/>
              <w:jc w:val="both"/>
              <w:rPr>
                <w:rFonts w:ascii="Times New Roman" w:hAnsi="Times New Roman" w:cs="Times New Roman"/>
                <w:sz w:val="24"/>
                <w:szCs w:val="24"/>
              </w:rPr>
            </w:pPr>
            <w:r w:rsidRPr="003B41E9">
              <w:rPr>
                <w:rFonts w:ascii="Times New Roman" w:hAnsi="Times New Roman" w:cs="Times New Roman"/>
                <w:sz w:val="24"/>
                <w:szCs w:val="24"/>
              </w:rPr>
              <w:t xml:space="preserve">- </w:t>
            </w:r>
            <w:r w:rsidRPr="003B41E9">
              <w:rPr>
                <w:rFonts w:ascii="Times New Roman" w:hAnsi="Times New Roman" w:cs="Times New Roman"/>
                <w:bCs/>
                <w:sz w:val="24"/>
                <w:szCs w:val="24"/>
              </w:rPr>
              <w:t>53200, Україна, Дніпропетровська область, м. Нікополь, вул. Станіславського, 1</w:t>
            </w:r>
          </w:p>
        </w:tc>
        <w:tc>
          <w:tcPr>
            <w:tcW w:w="2106" w:type="dxa"/>
            <w:shd w:val="clear" w:color="auto" w:fill="auto"/>
          </w:tcPr>
          <w:p w:rsidR="00D70AF9" w:rsidRPr="003B41E9" w:rsidRDefault="00D70AF9" w:rsidP="00B01940">
            <w:pPr>
              <w:jc w:val="center"/>
              <w:rPr>
                <w:rFonts w:ascii="Times New Roman" w:hAnsi="Times New Roman" w:cs="Times New Roman"/>
                <w:sz w:val="24"/>
                <w:szCs w:val="24"/>
              </w:rPr>
            </w:pPr>
            <w:r w:rsidRPr="003B41E9">
              <w:rPr>
                <w:rFonts w:ascii="Times New Roman" w:hAnsi="Times New Roman" w:cs="Times New Roman"/>
                <w:sz w:val="24"/>
                <w:szCs w:val="24"/>
              </w:rPr>
              <w:t>2</w:t>
            </w:r>
          </w:p>
        </w:tc>
        <w:tc>
          <w:tcPr>
            <w:tcW w:w="1837" w:type="dxa"/>
            <w:shd w:val="clear" w:color="auto" w:fill="auto"/>
          </w:tcPr>
          <w:p w:rsidR="00D70AF9" w:rsidRDefault="00D70AF9" w:rsidP="00B01940">
            <w:pPr>
              <w:rPr>
                <w:rFonts w:ascii="Times New Roman" w:hAnsi="Times New Roman" w:cs="Times New Roman"/>
                <w:sz w:val="24"/>
                <w:szCs w:val="24"/>
              </w:rPr>
            </w:pPr>
            <w:r>
              <w:rPr>
                <w:rFonts w:ascii="Times New Roman" w:hAnsi="Times New Roman" w:cs="Times New Roman"/>
                <w:sz w:val="24"/>
                <w:szCs w:val="24"/>
              </w:rPr>
              <w:t>щовівторка</w:t>
            </w:r>
          </w:p>
          <w:p w:rsidR="00D70AF9" w:rsidRPr="003B41E9" w:rsidRDefault="00D70AF9" w:rsidP="00B01940">
            <w:pPr>
              <w:rPr>
                <w:rFonts w:ascii="Times New Roman" w:hAnsi="Times New Roman" w:cs="Times New Roman"/>
                <w:sz w:val="24"/>
                <w:szCs w:val="24"/>
              </w:rPr>
            </w:pPr>
            <w:r w:rsidRPr="003B41E9">
              <w:rPr>
                <w:rFonts w:ascii="Times New Roman" w:hAnsi="Times New Roman" w:cs="Times New Roman"/>
                <w:sz w:val="24"/>
                <w:szCs w:val="24"/>
              </w:rPr>
              <w:t>щоп’ятниці</w:t>
            </w:r>
          </w:p>
        </w:tc>
        <w:tc>
          <w:tcPr>
            <w:tcW w:w="2010" w:type="dxa"/>
            <w:shd w:val="clear" w:color="auto" w:fill="auto"/>
          </w:tcPr>
          <w:p w:rsidR="00D70AF9" w:rsidRPr="003B41E9" w:rsidRDefault="00D70AF9" w:rsidP="00B01940">
            <w:pPr>
              <w:jc w:val="center"/>
              <w:rPr>
                <w:rFonts w:ascii="Times New Roman" w:hAnsi="Times New Roman" w:cs="Times New Roman"/>
                <w:sz w:val="24"/>
                <w:szCs w:val="24"/>
              </w:rPr>
            </w:pPr>
            <w:r>
              <w:rPr>
                <w:rFonts w:ascii="Times New Roman" w:hAnsi="Times New Roman" w:cs="Times New Roman"/>
                <w:sz w:val="24"/>
                <w:szCs w:val="24"/>
              </w:rPr>
              <w:t>100,1</w:t>
            </w:r>
          </w:p>
        </w:tc>
      </w:tr>
    </w:tbl>
    <w:p w:rsidR="00013458" w:rsidRPr="00792691" w:rsidRDefault="00013458" w:rsidP="00013458">
      <w:pPr>
        <w:rPr>
          <w:rFonts w:ascii="Times New Roman" w:hAnsi="Times New Roman" w:cs="Times New Roman"/>
          <w:sz w:val="28"/>
          <w:szCs w:val="28"/>
        </w:rPr>
      </w:pPr>
    </w:p>
    <w:p w:rsidR="00013458" w:rsidRPr="007F0766" w:rsidRDefault="003D740A" w:rsidP="00013458">
      <w:pPr>
        <w:rPr>
          <w:rFonts w:ascii="Times New Roman" w:hAnsi="Times New Roman" w:cs="Times New Roman"/>
          <w:b/>
          <w:sz w:val="24"/>
          <w:szCs w:val="24"/>
        </w:rPr>
      </w:pPr>
      <w:r>
        <w:rPr>
          <w:rFonts w:ascii="Times New Roman" w:hAnsi="Times New Roman" w:cs="Times New Roman"/>
          <w:b/>
          <w:sz w:val="24"/>
          <w:szCs w:val="24"/>
        </w:rPr>
        <w:t>1</w:t>
      </w:r>
      <w:r w:rsidR="00D70AF9">
        <w:rPr>
          <w:rFonts w:ascii="Times New Roman" w:hAnsi="Times New Roman" w:cs="Times New Roman"/>
          <w:b/>
          <w:sz w:val="24"/>
          <w:szCs w:val="24"/>
        </w:rPr>
        <w:t>00,1</w:t>
      </w:r>
      <w:r w:rsidR="00013458" w:rsidRPr="007F0766">
        <w:rPr>
          <w:rFonts w:ascii="Times New Roman" w:hAnsi="Times New Roman" w:cs="Times New Roman"/>
          <w:b/>
          <w:sz w:val="24"/>
          <w:szCs w:val="24"/>
        </w:rPr>
        <w:t xml:space="preserve"> м</w:t>
      </w:r>
      <w:r w:rsidR="00013458" w:rsidRPr="007F0766">
        <w:rPr>
          <w:rFonts w:ascii="Times New Roman" w:hAnsi="Times New Roman" w:cs="Times New Roman"/>
          <w:b/>
          <w:sz w:val="24"/>
          <w:szCs w:val="24"/>
          <w:vertAlign w:val="superscript"/>
        </w:rPr>
        <w:t>3</w:t>
      </w:r>
      <w:r w:rsidR="00013458" w:rsidRPr="007F0766">
        <w:rPr>
          <w:rFonts w:ascii="Times New Roman" w:hAnsi="Times New Roman" w:cs="Times New Roman"/>
          <w:b/>
          <w:sz w:val="24"/>
          <w:szCs w:val="24"/>
        </w:rPr>
        <w:t xml:space="preserve"> (обсяг надання послуг до кінця року) * </w:t>
      </w:r>
      <w:r>
        <w:rPr>
          <w:rFonts w:ascii="Times New Roman" w:hAnsi="Times New Roman" w:cs="Times New Roman"/>
          <w:b/>
          <w:sz w:val="24"/>
          <w:szCs w:val="24"/>
        </w:rPr>
        <w:t>254,508</w:t>
      </w:r>
      <w:r w:rsidR="00013458" w:rsidRPr="007F0766">
        <w:rPr>
          <w:rFonts w:ascii="Times New Roman" w:hAnsi="Times New Roman" w:cs="Times New Roman"/>
          <w:b/>
          <w:sz w:val="24"/>
          <w:szCs w:val="24"/>
        </w:rPr>
        <w:t xml:space="preserve"> грн. (затверджений тариф грн./</w:t>
      </w:r>
      <w:proofErr w:type="spellStart"/>
      <w:r w:rsidR="00013458" w:rsidRPr="007F0766">
        <w:rPr>
          <w:rFonts w:ascii="Times New Roman" w:hAnsi="Times New Roman" w:cs="Times New Roman"/>
          <w:b/>
          <w:sz w:val="24"/>
          <w:szCs w:val="24"/>
        </w:rPr>
        <w:t>м.куб</w:t>
      </w:r>
      <w:proofErr w:type="spellEnd"/>
      <w:r w:rsidR="00013458" w:rsidRPr="007F0766">
        <w:rPr>
          <w:rFonts w:ascii="Times New Roman" w:hAnsi="Times New Roman" w:cs="Times New Roman"/>
          <w:b/>
          <w:sz w:val="24"/>
          <w:szCs w:val="24"/>
        </w:rPr>
        <w:t xml:space="preserve">. з  ПДВ) </w:t>
      </w:r>
      <w:r w:rsidR="00D70AF9">
        <w:rPr>
          <w:rFonts w:ascii="Times New Roman" w:hAnsi="Times New Roman" w:cs="Times New Roman"/>
          <w:b/>
          <w:sz w:val="24"/>
          <w:szCs w:val="24"/>
        </w:rPr>
        <w:t>25 476,25</w:t>
      </w:r>
      <w:r w:rsidR="00013458" w:rsidRPr="007F0766">
        <w:rPr>
          <w:rFonts w:ascii="Times New Roman" w:hAnsi="Times New Roman" w:cs="Times New Roman"/>
          <w:b/>
          <w:sz w:val="24"/>
          <w:szCs w:val="24"/>
        </w:rPr>
        <w:t xml:space="preserve"> грн. (</w:t>
      </w:r>
      <w:r>
        <w:rPr>
          <w:rFonts w:ascii="Times New Roman" w:hAnsi="Times New Roman" w:cs="Times New Roman"/>
          <w:b/>
          <w:sz w:val="24"/>
          <w:szCs w:val="24"/>
        </w:rPr>
        <w:t>двадцять</w:t>
      </w:r>
      <w:r w:rsidR="00D70AF9">
        <w:rPr>
          <w:rFonts w:ascii="Times New Roman" w:hAnsi="Times New Roman" w:cs="Times New Roman"/>
          <w:b/>
          <w:sz w:val="24"/>
          <w:szCs w:val="24"/>
        </w:rPr>
        <w:t xml:space="preserve"> п</w:t>
      </w:r>
      <w:r>
        <w:rPr>
          <w:rFonts w:ascii="Times New Roman" w:hAnsi="Times New Roman" w:cs="Times New Roman"/>
          <w:b/>
          <w:sz w:val="24"/>
          <w:szCs w:val="24"/>
        </w:rPr>
        <w:t xml:space="preserve">’ять тисяч </w:t>
      </w:r>
      <w:r w:rsidR="00D70AF9">
        <w:rPr>
          <w:rFonts w:ascii="Times New Roman" w:hAnsi="Times New Roman" w:cs="Times New Roman"/>
          <w:b/>
          <w:sz w:val="24"/>
          <w:szCs w:val="24"/>
        </w:rPr>
        <w:t>чотириста сімдесят шість</w:t>
      </w:r>
      <w:r>
        <w:rPr>
          <w:rFonts w:ascii="Times New Roman" w:hAnsi="Times New Roman" w:cs="Times New Roman"/>
          <w:b/>
          <w:sz w:val="24"/>
          <w:szCs w:val="24"/>
        </w:rPr>
        <w:t xml:space="preserve"> </w:t>
      </w:r>
      <w:r w:rsidR="00013458" w:rsidRPr="007F0766">
        <w:rPr>
          <w:rFonts w:ascii="Times New Roman" w:hAnsi="Times New Roman" w:cs="Times New Roman"/>
          <w:b/>
          <w:color w:val="000000"/>
          <w:sz w:val="24"/>
          <w:szCs w:val="24"/>
        </w:rPr>
        <w:t>грив</w:t>
      </w:r>
      <w:r>
        <w:rPr>
          <w:rFonts w:ascii="Times New Roman" w:hAnsi="Times New Roman" w:cs="Times New Roman"/>
          <w:b/>
          <w:color w:val="000000"/>
          <w:sz w:val="24"/>
          <w:szCs w:val="24"/>
        </w:rPr>
        <w:t xml:space="preserve">ень </w:t>
      </w:r>
      <w:r w:rsidR="00D70AF9">
        <w:rPr>
          <w:rFonts w:ascii="Times New Roman" w:hAnsi="Times New Roman" w:cs="Times New Roman"/>
          <w:b/>
          <w:color w:val="000000"/>
          <w:sz w:val="24"/>
          <w:szCs w:val="24"/>
        </w:rPr>
        <w:t>25</w:t>
      </w:r>
      <w:r w:rsidR="00013458" w:rsidRPr="007F0766">
        <w:rPr>
          <w:rFonts w:ascii="Times New Roman" w:hAnsi="Times New Roman" w:cs="Times New Roman"/>
          <w:b/>
          <w:color w:val="000000"/>
          <w:sz w:val="24"/>
          <w:szCs w:val="24"/>
        </w:rPr>
        <w:t xml:space="preserve"> копій</w:t>
      </w:r>
      <w:r w:rsidR="00D70AF9">
        <w:rPr>
          <w:rFonts w:ascii="Times New Roman" w:hAnsi="Times New Roman" w:cs="Times New Roman"/>
          <w:b/>
          <w:color w:val="000000"/>
          <w:sz w:val="24"/>
          <w:szCs w:val="24"/>
        </w:rPr>
        <w:t>ок</w:t>
      </w:r>
      <w:r w:rsidR="00013458" w:rsidRPr="007F0766">
        <w:rPr>
          <w:rFonts w:ascii="Times New Roman" w:hAnsi="Times New Roman" w:cs="Times New Roman"/>
          <w:b/>
          <w:sz w:val="24"/>
          <w:szCs w:val="24"/>
        </w:rPr>
        <w:t>)  з ПДВ.</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D70AF9">
        <w:rPr>
          <w:rFonts w:ascii="Times New Roman" w:hAnsi="Times New Roman"/>
          <w:b/>
          <w:sz w:val="24"/>
          <w:szCs w:val="24"/>
        </w:rPr>
        <w:t>25 476,25</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983149">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31.12.202</w:t>
      </w:r>
      <w:r w:rsidR="00983149">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4902FC" w:rsidRPr="002A0467" w:rsidRDefault="004902FC" w:rsidP="004902FC">
      <w:pPr>
        <w:pStyle w:val="a5"/>
        <w:ind w:left="0" w:firstLine="709"/>
        <w:jc w:val="both"/>
        <w:rPr>
          <w:lang w:val="uk-UA"/>
        </w:rPr>
      </w:pPr>
      <w:r w:rsidRPr="002A0467">
        <w:rPr>
          <w:lang w:val="uk-UA"/>
        </w:rPr>
        <w:t xml:space="preserve">Послуги з управління побутовими відходами повинні відповідати вимогам Закону України «Про управління відходами», </w:t>
      </w:r>
      <w:r w:rsidRPr="002A0467">
        <w:rPr>
          <w:shd w:val="clear" w:color="auto" w:fill="FFFFFF"/>
          <w:lang w:val="uk-UA"/>
        </w:rPr>
        <w:t>законів України</w:t>
      </w:r>
      <w:r w:rsidRPr="002A0467">
        <w:rPr>
          <w:color w:val="333333"/>
          <w:shd w:val="clear" w:color="auto" w:fill="FFFFFF"/>
          <w:lang w:val="uk-UA"/>
        </w:rPr>
        <w:t> </w:t>
      </w:r>
      <w:hyperlink r:id="rId5" w:tgtFrame="_blank" w:history="1">
        <w:r w:rsidRPr="002A0467">
          <w:rPr>
            <w:rStyle w:val="a4"/>
            <w:shd w:val="clear" w:color="auto" w:fill="FFFFFF"/>
            <w:lang w:val="uk-UA"/>
          </w:rPr>
          <w:t>"Про охорону навколишнього природного середовища"</w:t>
        </w:r>
      </w:hyperlink>
      <w:r w:rsidRPr="002A0467">
        <w:rPr>
          <w:shd w:val="clear" w:color="auto" w:fill="FFFFFF"/>
          <w:lang w:val="uk-UA"/>
        </w:rPr>
        <w:t>, </w:t>
      </w:r>
      <w:hyperlink r:id="rId6" w:tgtFrame="_blank" w:history="1">
        <w:r w:rsidRPr="002A0467">
          <w:rPr>
            <w:rStyle w:val="a4"/>
            <w:shd w:val="clear" w:color="auto" w:fill="FFFFFF"/>
            <w:lang w:val="uk-UA"/>
          </w:rPr>
          <w:t>"Про забезпечення санітарного та епідемічного благополуччя населення"</w:t>
        </w:r>
      </w:hyperlink>
      <w:r w:rsidRPr="002A0467">
        <w:rPr>
          <w:lang w:val="uk-UA"/>
        </w:rPr>
        <w:t xml:space="preserve"> та іншого законодавства.</w:t>
      </w:r>
    </w:p>
    <w:p w:rsidR="004902FC" w:rsidRPr="002A0467" w:rsidRDefault="004902FC" w:rsidP="004902FC">
      <w:pPr>
        <w:pStyle w:val="a5"/>
        <w:ind w:left="0" w:firstLine="709"/>
        <w:jc w:val="both"/>
        <w:rPr>
          <w:bCs/>
          <w:color w:val="333333"/>
          <w:shd w:val="clear" w:color="auto" w:fill="FFFFFF"/>
          <w:lang w:val="uk-UA"/>
        </w:rPr>
      </w:pPr>
      <w:r w:rsidRPr="002A0467">
        <w:rPr>
          <w:shd w:val="clear" w:color="auto" w:fill="FFFFFF"/>
          <w:lang w:val="uk-UA"/>
        </w:rPr>
        <w:t>Послуги надаються відповідно до вимог Постанов</w:t>
      </w:r>
      <w:r w:rsidR="00EB5485" w:rsidRPr="002A0467">
        <w:rPr>
          <w:shd w:val="clear" w:color="auto" w:fill="FFFFFF"/>
          <w:lang w:val="uk-UA"/>
        </w:rPr>
        <w:t>и КМУ від 08 серпня 2023 року № </w:t>
      </w:r>
      <w:r w:rsidRPr="002A0467">
        <w:rPr>
          <w:shd w:val="clear" w:color="auto" w:fill="FFFFFF"/>
          <w:lang w:val="uk-UA"/>
        </w:rPr>
        <w:t>835 «</w:t>
      </w:r>
      <w:r w:rsidRPr="002A0467">
        <w:rPr>
          <w:bCs/>
          <w:color w:val="333333"/>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4902FC" w:rsidRPr="001A7504" w:rsidRDefault="004902FC" w:rsidP="004902FC">
      <w:pPr>
        <w:pStyle w:val="rvps2"/>
        <w:shd w:val="clear" w:color="auto" w:fill="FFFFFF"/>
        <w:spacing w:before="0" w:beforeAutospacing="0" w:after="0" w:afterAutospacing="0"/>
        <w:ind w:firstLine="709"/>
        <w:jc w:val="both"/>
        <w:rPr>
          <w:color w:val="333333"/>
        </w:rPr>
      </w:pPr>
      <w:r w:rsidRPr="001A7504">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4902FC" w:rsidRPr="001A7504" w:rsidRDefault="004902FC" w:rsidP="00DE36F8">
      <w:pPr>
        <w:pStyle w:val="rvps2"/>
        <w:shd w:val="clear" w:color="auto" w:fill="FFFFFF"/>
        <w:spacing w:before="0" w:beforeAutospacing="0" w:after="0" w:afterAutospacing="0"/>
        <w:ind w:firstLine="709"/>
        <w:jc w:val="both"/>
        <w:rPr>
          <w:color w:val="333333"/>
        </w:rPr>
      </w:pPr>
      <w:bookmarkStart w:id="0" w:name="n18"/>
      <w:bookmarkEnd w:id="0"/>
      <w:r w:rsidRPr="001A7504">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4902FC" w:rsidRPr="003D2EDA" w:rsidRDefault="004902FC" w:rsidP="00DE36F8">
      <w:pPr>
        <w:pStyle w:val="a5"/>
        <w:ind w:left="0" w:firstLine="709"/>
        <w:jc w:val="both"/>
        <w:rPr>
          <w:bCs/>
          <w:shd w:val="clear" w:color="auto" w:fill="FFFFFF"/>
          <w:lang w:val="uk-UA"/>
        </w:rPr>
      </w:pPr>
      <w:r w:rsidRPr="003D2EDA">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3D2EDA">
          <w:rPr>
            <w:rStyle w:val="a4"/>
            <w:shd w:val="clear" w:color="auto" w:fill="FFFFFF"/>
            <w:lang w:val="uk-UA"/>
          </w:rPr>
          <w:t>частиною третьою</w:t>
        </w:r>
      </w:hyperlink>
      <w:r w:rsidRPr="003D2EDA">
        <w:rPr>
          <w:shd w:val="clear" w:color="auto" w:fill="FFFFFF"/>
          <w:lang w:val="uk-UA"/>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4902FC" w:rsidRPr="001A7504" w:rsidRDefault="004902FC" w:rsidP="00DE36F8">
      <w:pPr>
        <w:pStyle w:val="a5"/>
        <w:ind w:left="0" w:firstLine="709"/>
        <w:jc w:val="both"/>
        <w:rPr>
          <w:shd w:val="clear" w:color="auto" w:fill="FFFFFF"/>
          <w:lang w:val="uk-UA"/>
        </w:rPr>
      </w:pPr>
      <w:r w:rsidRPr="004902FC">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4902FC" w:rsidRPr="001A7504" w:rsidRDefault="004902FC" w:rsidP="00DE36F8">
      <w:pPr>
        <w:pStyle w:val="a5"/>
        <w:ind w:left="0" w:firstLine="709"/>
        <w:jc w:val="both"/>
        <w:rPr>
          <w:shd w:val="clear" w:color="auto" w:fill="FFFFFF"/>
          <w:lang w:val="uk-UA"/>
        </w:rPr>
      </w:pPr>
      <w:r w:rsidRPr="001A7504">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4902FC" w:rsidRPr="001A7504" w:rsidRDefault="004902FC" w:rsidP="00DE36F8">
      <w:pPr>
        <w:pStyle w:val="a5"/>
        <w:ind w:left="0" w:firstLine="709"/>
        <w:jc w:val="both"/>
        <w:rPr>
          <w:shd w:val="clear" w:color="auto" w:fill="FFFFFF"/>
          <w:lang w:val="uk-UA"/>
        </w:rPr>
      </w:pPr>
      <w:r w:rsidRPr="001A7504">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4902FC" w:rsidRDefault="004902FC" w:rsidP="003D2867">
      <w:pPr>
        <w:pStyle w:val="rvps2"/>
        <w:shd w:val="clear" w:color="auto" w:fill="FFFFFF"/>
        <w:spacing w:before="0" w:beforeAutospacing="0" w:after="0" w:afterAutospacing="0"/>
        <w:ind w:firstLine="709"/>
        <w:jc w:val="both"/>
        <w:rPr>
          <w:color w:val="333333"/>
        </w:rPr>
      </w:pPr>
      <w:r w:rsidRPr="00CF7A66">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Pr>
          <w:color w:val="333333"/>
        </w:rPr>
        <w:t>.</w:t>
      </w:r>
    </w:p>
    <w:p w:rsidR="00EB12AD" w:rsidRDefault="00EB12AD" w:rsidP="003D2867">
      <w:pPr>
        <w:pStyle w:val="rvps2"/>
        <w:shd w:val="clear" w:color="auto" w:fill="FFFFFF"/>
        <w:spacing w:before="0" w:beforeAutospacing="0" w:after="0" w:afterAutospacing="0"/>
        <w:ind w:firstLine="709"/>
        <w:jc w:val="both"/>
        <w:rPr>
          <w:color w:val="333333"/>
        </w:rPr>
      </w:pPr>
      <w:r w:rsidRPr="00003F39">
        <w:t xml:space="preserve">Послуги з </w:t>
      </w:r>
      <w:r>
        <w:t>управління</w:t>
      </w:r>
      <w:r w:rsidRPr="00003F39">
        <w:t xml:space="preserve"> побутовими відходами </w:t>
      </w:r>
      <w:r>
        <w:t>обсяг</w:t>
      </w:r>
      <w:r w:rsidRPr="00003F39">
        <w:t xml:space="preserve"> </w:t>
      </w:r>
      <w:r>
        <w:t>1</w:t>
      </w:r>
      <w:r w:rsidR="00EC74B1">
        <w:t>00</w:t>
      </w:r>
      <w:r>
        <w:t>,</w:t>
      </w:r>
      <w:r w:rsidR="00EC74B1">
        <w:t>1</w:t>
      </w:r>
      <w:bookmarkStart w:id="1" w:name="_GoBack"/>
      <w:bookmarkEnd w:id="1"/>
      <w:r>
        <w:t xml:space="preserve"> </w:t>
      </w:r>
      <w:r w:rsidRPr="00003F39">
        <w:t>м</w:t>
      </w:r>
      <w:r w:rsidRPr="00003F39">
        <w:rPr>
          <w:vertAlign w:val="superscript"/>
        </w:rPr>
        <w:t>3</w:t>
      </w:r>
      <w:r w:rsidRPr="00003F39">
        <w:t xml:space="preserve"> з наданням контейнерів у кількості </w:t>
      </w:r>
      <w:r>
        <w:t>2</w:t>
      </w:r>
      <w:r w:rsidRPr="00003F39">
        <w:t xml:space="preserve"> шт.</w:t>
      </w:r>
    </w:p>
    <w:p w:rsidR="004902FC" w:rsidRDefault="004902FC" w:rsidP="003D2867">
      <w:pPr>
        <w:pStyle w:val="rvps2"/>
        <w:shd w:val="clear" w:color="auto" w:fill="FFFFFF"/>
        <w:spacing w:before="0" w:beforeAutospacing="0" w:after="0" w:afterAutospacing="0"/>
        <w:ind w:firstLine="709"/>
        <w:jc w:val="both"/>
        <w:rPr>
          <w:color w:val="333333"/>
        </w:rPr>
      </w:pPr>
      <w:bookmarkStart w:id="2" w:name="n72"/>
      <w:bookmarkEnd w:id="2"/>
      <w:r>
        <w:rPr>
          <w:color w:val="333333"/>
        </w:rPr>
        <w:t>Оплата послуги здійснюється не пізніше 20 числа місяця, що настає за розрахунковим періодом.</w:t>
      </w:r>
    </w:p>
    <w:p w:rsidR="00991301" w:rsidRPr="005F529B" w:rsidRDefault="00991301" w:rsidP="003D2867">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991301" w:rsidRPr="005F529B" w:rsidRDefault="00991301" w:rsidP="003D2867">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991301" w:rsidRPr="005F529B" w:rsidRDefault="00991301" w:rsidP="00991301">
      <w:pPr>
        <w:ind w:firstLine="709"/>
        <w:contextualSpacing/>
        <w:jc w:val="both"/>
        <w:rPr>
          <w:rFonts w:ascii="Times New Roman" w:hAnsi="Times New Roman"/>
          <w:sz w:val="24"/>
          <w:szCs w:val="24"/>
          <w:shd w:val="clear" w:color="auto" w:fill="FFFFFF"/>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p w:rsidR="00CD4976" w:rsidRPr="00CC32D4" w:rsidRDefault="00CD4976" w:rsidP="00096EC6">
      <w:pPr>
        <w:ind w:firstLine="709"/>
        <w:jc w:val="both"/>
        <w:rPr>
          <w:rFonts w:ascii="Times New Roman" w:hAnsi="Times New Roman"/>
          <w:sz w:val="24"/>
          <w:szCs w:val="24"/>
        </w:rPr>
      </w:pPr>
    </w:p>
    <w:sectPr w:rsidR="00CD4976" w:rsidRPr="00CC32D4" w:rsidSect="00EB5485">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5379A"/>
    <w:rsid w:val="0006365E"/>
    <w:rsid w:val="000950FA"/>
    <w:rsid w:val="0009514A"/>
    <w:rsid w:val="00096EC6"/>
    <w:rsid w:val="000B3E9F"/>
    <w:rsid w:val="0014575A"/>
    <w:rsid w:val="001464EA"/>
    <w:rsid w:val="00164D17"/>
    <w:rsid w:val="001719F9"/>
    <w:rsid w:val="00180A5D"/>
    <w:rsid w:val="00236F87"/>
    <w:rsid w:val="002372DD"/>
    <w:rsid w:val="00243C58"/>
    <w:rsid w:val="00260A9C"/>
    <w:rsid w:val="00284AC9"/>
    <w:rsid w:val="002973BA"/>
    <w:rsid w:val="002A0467"/>
    <w:rsid w:val="002A4B45"/>
    <w:rsid w:val="00301AED"/>
    <w:rsid w:val="003142F9"/>
    <w:rsid w:val="003353A5"/>
    <w:rsid w:val="00356C06"/>
    <w:rsid w:val="00383025"/>
    <w:rsid w:val="003B41E9"/>
    <w:rsid w:val="003C25DE"/>
    <w:rsid w:val="003D2867"/>
    <w:rsid w:val="003D2EDA"/>
    <w:rsid w:val="003D740A"/>
    <w:rsid w:val="003F2FDE"/>
    <w:rsid w:val="004019E1"/>
    <w:rsid w:val="00416E6C"/>
    <w:rsid w:val="00443595"/>
    <w:rsid w:val="004571DF"/>
    <w:rsid w:val="0048315D"/>
    <w:rsid w:val="004902FC"/>
    <w:rsid w:val="004A10A6"/>
    <w:rsid w:val="004C584C"/>
    <w:rsid w:val="004F34E7"/>
    <w:rsid w:val="00501DCB"/>
    <w:rsid w:val="00510637"/>
    <w:rsid w:val="0051517A"/>
    <w:rsid w:val="00525223"/>
    <w:rsid w:val="00542754"/>
    <w:rsid w:val="005675F0"/>
    <w:rsid w:val="00585E20"/>
    <w:rsid w:val="00592185"/>
    <w:rsid w:val="005B1553"/>
    <w:rsid w:val="005B567A"/>
    <w:rsid w:val="005D4DDD"/>
    <w:rsid w:val="00611BCA"/>
    <w:rsid w:val="00612756"/>
    <w:rsid w:val="0061330F"/>
    <w:rsid w:val="00663A03"/>
    <w:rsid w:val="00687EAB"/>
    <w:rsid w:val="006D24E3"/>
    <w:rsid w:val="006E3996"/>
    <w:rsid w:val="006E602C"/>
    <w:rsid w:val="006F0ED1"/>
    <w:rsid w:val="00716F39"/>
    <w:rsid w:val="00726287"/>
    <w:rsid w:val="007A75C2"/>
    <w:rsid w:val="007E3C20"/>
    <w:rsid w:val="007F0766"/>
    <w:rsid w:val="007F2343"/>
    <w:rsid w:val="007F5A9B"/>
    <w:rsid w:val="007F7607"/>
    <w:rsid w:val="00841409"/>
    <w:rsid w:val="00873F83"/>
    <w:rsid w:val="00896C61"/>
    <w:rsid w:val="008D0A34"/>
    <w:rsid w:val="008E7324"/>
    <w:rsid w:val="009337E8"/>
    <w:rsid w:val="0094414D"/>
    <w:rsid w:val="00954F26"/>
    <w:rsid w:val="00983149"/>
    <w:rsid w:val="009856FF"/>
    <w:rsid w:val="00991301"/>
    <w:rsid w:val="00996466"/>
    <w:rsid w:val="009B42E1"/>
    <w:rsid w:val="009E2BB6"/>
    <w:rsid w:val="00A0018F"/>
    <w:rsid w:val="00A16E62"/>
    <w:rsid w:val="00A30BC0"/>
    <w:rsid w:val="00A57DE5"/>
    <w:rsid w:val="00B11FC5"/>
    <w:rsid w:val="00B614A6"/>
    <w:rsid w:val="00B73B8F"/>
    <w:rsid w:val="00B812CF"/>
    <w:rsid w:val="00BA4EE9"/>
    <w:rsid w:val="00BB58A6"/>
    <w:rsid w:val="00C153D7"/>
    <w:rsid w:val="00C20BCD"/>
    <w:rsid w:val="00C74FC2"/>
    <w:rsid w:val="00C82084"/>
    <w:rsid w:val="00C82D4D"/>
    <w:rsid w:val="00CB7DE9"/>
    <w:rsid w:val="00CC0D2F"/>
    <w:rsid w:val="00CD4976"/>
    <w:rsid w:val="00D30677"/>
    <w:rsid w:val="00D3279A"/>
    <w:rsid w:val="00D33115"/>
    <w:rsid w:val="00D4432F"/>
    <w:rsid w:val="00D70AF9"/>
    <w:rsid w:val="00D77574"/>
    <w:rsid w:val="00DB66A8"/>
    <w:rsid w:val="00DD6136"/>
    <w:rsid w:val="00DE36F8"/>
    <w:rsid w:val="00E318AE"/>
    <w:rsid w:val="00E34562"/>
    <w:rsid w:val="00E56520"/>
    <w:rsid w:val="00E765BA"/>
    <w:rsid w:val="00E91964"/>
    <w:rsid w:val="00EA468D"/>
    <w:rsid w:val="00EB12AD"/>
    <w:rsid w:val="00EB5485"/>
    <w:rsid w:val="00EC37F8"/>
    <w:rsid w:val="00EC4892"/>
    <w:rsid w:val="00EC74B1"/>
    <w:rsid w:val="00EE00F9"/>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85C8"/>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4902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3751</Words>
  <Characters>2139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130</cp:revision>
  <dcterms:created xsi:type="dcterms:W3CDTF">2022-02-08T13:14:00Z</dcterms:created>
  <dcterms:modified xsi:type="dcterms:W3CDTF">2026-02-04T14:52:00Z</dcterms:modified>
</cp:coreProperties>
</file>