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E6" w:rsidRPr="006F77CD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F77C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Розрах</w:t>
      </w:r>
      <w:r w:rsidR="006F77CD" w:rsidRPr="006F77C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унок очікуваної вартості робіт </w:t>
      </w:r>
      <w:r w:rsidRPr="006F77C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 підставі зведеного кошторисного розрахунку</w:t>
      </w:r>
    </w:p>
    <w:p w:rsidR="001E0260" w:rsidRPr="006F77CD" w:rsidRDefault="001E0260" w:rsidP="003E12DF">
      <w:pPr>
        <w:spacing w:after="0" w:line="240" w:lineRule="auto"/>
        <w:jc w:val="center"/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</w:pPr>
      <w:r w:rsidRPr="006F77C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вартості об’єкта «</w:t>
      </w:r>
      <w:r w:rsidR="003E12DF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Капітальний ремонт</w:t>
      </w:r>
      <w:r w:rsidR="00672FF6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 xml:space="preserve"> </w:t>
      </w:r>
      <w:r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будівлі</w:t>
      </w:r>
      <w:r w:rsidR="003E12DF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 xml:space="preserve"> приймальника-розподільника для дітей</w:t>
      </w:r>
      <w:r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 xml:space="preserve"> ГУНП  в Дніпропетровській області за адресою: </w:t>
      </w:r>
      <w:r w:rsidR="003E12DF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м. Дніпро, вул. Яскрава, 41</w:t>
      </w:r>
      <w:r w:rsidR="00BF3928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.</w:t>
      </w:r>
      <w:r w:rsidR="00D31562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 xml:space="preserve"> </w:t>
      </w:r>
      <w:r w:rsidR="00BF3928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Коригування.</w:t>
      </w:r>
    </w:p>
    <w:p w:rsidR="001E0260" w:rsidRPr="006F77CD" w:rsidRDefault="001E0260" w:rsidP="001E0260">
      <w:pPr>
        <w:spacing w:after="0" w:line="240" w:lineRule="auto"/>
        <w:jc w:val="center"/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</w:pPr>
    </w:p>
    <w:tbl>
      <w:tblPr>
        <w:tblStyle w:val="a3"/>
        <w:tblW w:w="14992" w:type="dxa"/>
        <w:tblLook w:val="04A0"/>
      </w:tblPr>
      <w:tblGrid>
        <w:gridCol w:w="959"/>
        <w:gridCol w:w="4961"/>
        <w:gridCol w:w="1701"/>
        <w:gridCol w:w="1843"/>
        <w:gridCol w:w="1843"/>
        <w:gridCol w:w="2126"/>
        <w:gridCol w:w="1559"/>
      </w:tblGrid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</w:pP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  <w:t>Найменування глав, робіт та витрат</w:t>
            </w:r>
          </w:p>
        </w:tc>
        <w:tc>
          <w:tcPr>
            <w:tcW w:w="170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Сума згідно із З К Р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належить до предмета закупівлі (-)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Коригування внаслідок актуалізації цін (+/-)</w:t>
            </w:r>
          </w:p>
        </w:tc>
        <w:tc>
          <w:tcPr>
            <w:tcW w:w="2126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Очікувана вартість закупівлі </w:t>
            </w: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(3+4+5)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Коментарі</w:t>
            </w: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BF6F88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</w:tcPr>
          <w:p w:rsidR="001E0260" w:rsidRPr="006F77CD" w:rsidRDefault="00BF6F88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1.</w:t>
            </w:r>
            <w:r w:rsidR="001E0260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Підготовка території будівництва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Глави 2-8</w:t>
            </w:r>
          </w:p>
        </w:tc>
        <w:tc>
          <w:tcPr>
            <w:tcW w:w="1701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18 031 593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18 031 593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4961" w:type="dxa"/>
          </w:tcPr>
          <w:p w:rsidR="001E0260" w:rsidRPr="006F77CD" w:rsidRDefault="001E0260" w:rsidP="000845C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  <w:r w:rsidR="00CB2F3A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03F46" w:rsidRPr="006F77CD" w:rsidTr="00B34DB8">
        <w:tc>
          <w:tcPr>
            <w:tcW w:w="9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4961" w:type="dxa"/>
          </w:tcPr>
          <w:p w:rsidR="00E03F46" w:rsidRPr="006F77CD" w:rsidRDefault="00E03F46" w:rsidP="000845C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Глава2.  Об’єкти основного призначення</w:t>
            </w:r>
          </w:p>
        </w:tc>
        <w:tc>
          <w:tcPr>
            <w:tcW w:w="1701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  <w:r w:rsidR="00C12C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567</w:t>
            </w:r>
            <w:r w:rsidR="00C12C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744</w:t>
            </w: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  <w:r w:rsidR="00C12C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567</w:t>
            </w:r>
            <w:r w:rsidR="00C12C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744</w:t>
            </w:r>
          </w:p>
        </w:tc>
        <w:tc>
          <w:tcPr>
            <w:tcW w:w="15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03F46" w:rsidRPr="006F77CD" w:rsidTr="00B34DB8">
        <w:tc>
          <w:tcPr>
            <w:tcW w:w="9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:rsidR="00E03F46" w:rsidRPr="006F77CD" w:rsidRDefault="00E03F46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 7. Благоустрій та озеленення території</w:t>
            </w:r>
          </w:p>
        </w:tc>
        <w:tc>
          <w:tcPr>
            <w:tcW w:w="1701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2 463 849</w:t>
            </w: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2 463 849</w:t>
            </w:r>
          </w:p>
        </w:tc>
        <w:tc>
          <w:tcPr>
            <w:tcW w:w="15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03F46" w:rsidRPr="006F77CD" w:rsidTr="00B34DB8">
        <w:tc>
          <w:tcPr>
            <w:tcW w:w="9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:rsidR="00E03F46" w:rsidRPr="006F77CD" w:rsidRDefault="00E03F46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9. Кошти на інші роботи та витрати</w:t>
            </w:r>
          </w:p>
        </w:tc>
        <w:tc>
          <w:tcPr>
            <w:tcW w:w="1701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03F46" w:rsidRPr="006F77CD" w:rsidTr="00B34DB8">
        <w:tc>
          <w:tcPr>
            <w:tcW w:w="9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4961" w:type="dxa"/>
          </w:tcPr>
          <w:p w:rsidR="00E03F46" w:rsidRPr="006F77CD" w:rsidRDefault="00E03F46" w:rsidP="000845C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E03F46" w:rsidRPr="006F77CD" w:rsidRDefault="00603088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03F46" w:rsidRPr="006F77CD" w:rsidRDefault="00603088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03F46" w:rsidRPr="006F77CD" w:rsidTr="00B34DB8">
        <w:tc>
          <w:tcPr>
            <w:tcW w:w="9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4961" w:type="dxa"/>
          </w:tcPr>
          <w:p w:rsidR="00E03F46" w:rsidRPr="006F77CD" w:rsidRDefault="00E03F46" w:rsidP="000845C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E03F46" w:rsidRPr="006F77CD" w:rsidRDefault="00603088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03F46" w:rsidRPr="006F77CD" w:rsidRDefault="00603088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03F46" w:rsidRPr="006F77CD" w:rsidTr="00B34DB8">
        <w:tc>
          <w:tcPr>
            <w:tcW w:w="9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4961" w:type="dxa"/>
          </w:tcPr>
          <w:p w:rsidR="00E03F46" w:rsidRPr="006F77CD" w:rsidRDefault="00E03F46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1-9</w:t>
            </w:r>
          </w:p>
        </w:tc>
        <w:tc>
          <w:tcPr>
            <w:tcW w:w="1701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18</w:t>
            </w:r>
            <w:r w:rsidR="00C12C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031</w:t>
            </w:r>
            <w:r w:rsidR="00C12C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593</w:t>
            </w: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18</w:t>
            </w:r>
            <w:r w:rsidR="00C12C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031</w:t>
            </w:r>
            <w:r w:rsidR="00C12C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593</w:t>
            </w:r>
          </w:p>
        </w:tc>
        <w:tc>
          <w:tcPr>
            <w:tcW w:w="15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D4A3A" w:rsidRPr="006F77CD" w:rsidTr="00B34DB8">
        <w:tc>
          <w:tcPr>
            <w:tcW w:w="959" w:type="dxa"/>
          </w:tcPr>
          <w:p w:rsidR="00ED4A3A" w:rsidRPr="006F77CD" w:rsidRDefault="00ED4A3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4961" w:type="dxa"/>
          </w:tcPr>
          <w:p w:rsidR="00ED4A3A" w:rsidRPr="006F77CD" w:rsidRDefault="00ED4A3A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10. Утримання служби замовника та інжинірингові послуги, у т. ч.</w:t>
            </w:r>
          </w:p>
          <w:p w:rsidR="00ED4A3A" w:rsidRPr="006F77CD" w:rsidRDefault="00ED4A3A" w:rsidP="00ED4A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утримання служби замовника</w:t>
            </w:r>
          </w:p>
          <w:p w:rsidR="00FF718A" w:rsidRPr="006F77CD" w:rsidRDefault="00FF718A" w:rsidP="00ED4A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здійснення технічного нагляду</w:t>
            </w:r>
          </w:p>
          <w:p w:rsidR="00FF718A" w:rsidRPr="006F77CD" w:rsidRDefault="00FF718A" w:rsidP="00ED4A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надання послуг інженера-консульт.</w:t>
            </w:r>
          </w:p>
        </w:tc>
        <w:tc>
          <w:tcPr>
            <w:tcW w:w="1701" w:type="dxa"/>
          </w:tcPr>
          <w:p w:rsidR="00ED4A3A" w:rsidRPr="009C3F96" w:rsidRDefault="009C3F96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9C3F96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999 700</w:t>
            </w:r>
          </w:p>
          <w:p w:rsidR="00FF718A" w:rsidRPr="006F77CD" w:rsidRDefault="00FF718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F718A" w:rsidRPr="006F77CD" w:rsidRDefault="00FF718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181 764</w:t>
            </w:r>
          </w:p>
          <w:p w:rsidR="00FF718A" w:rsidRPr="006F77CD" w:rsidRDefault="00FF718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272 645</w:t>
            </w:r>
          </w:p>
          <w:p w:rsidR="00FF718A" w:rsidRPr="006F77CD" w:rsidRDefault="00FF718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545</w:t>
            </w:r>
            <w:r w:rsidR="008618D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291</w:t>
            </w:r>
          </w:p>
        </w:tc>
        <w:tc>
          <w:tcPr>
            <w:tcW w:w="1843" w:type="dxa"/>
          </w:tcPr>
          <w:p w:rsidR="00ED4A3A" w:rsidRPr="008618D0" w:rsidRDefault="008618D0" w:rsidP="008618D0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8618D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-999 700</w:t>
            </w:r>
          </w:p>
          <w:p w:rsidR="00235B80" w:rsidRPr="006F77CD" w:rsidRDefault="00235B8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35B80" w:rsidRPr="006F77CD" w:rsidRDefault="008618D0" w:rsidP="00235B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235B80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181 764</w:t>
            </w:r>
          </w:p>
          <w:p w:rsidR="00235B80" w:rsidRPr="006F77CD" w:rsidRDefault="008618D0" w:rsidP="00235B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235B80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272 645</w:t>
            </w:r>
          </w:p>
          <w:p w:rsidR="00235B80" w:rsidRPr="006F77CD" w:rsidRDefault="008618D0" w:rsidP="00235B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235B80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545 291</w:t>
            </w:r>
          </w:p>
        </w:tc>
        <w:tc>
          <w:tcPr>
            <w:tcW w:w="1843" w:type="dxa"/>
          </w:tcPr>
          <w:p w:rsidR="00ED4A3A" w:rsidRPr="006F77CD" w:rsidRDefault="00ED4A3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D4A3A" w:rsidRPr="006F77CD" w:rsidRDefault="008618D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ED4A3A" w:rsidRPr="006F77CD" w:rsidRDefault="00ED4A3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50ECE" w:rsidRPr="006F77CD" w:rsidTr="00B34DB8">
        <w:tc>
          <w:tcPr>
            <w:tcW w:w="959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4961" w:type="dxa"/>
          </w:tcPr>
          <w:p w:rsidR="00C50ECE" w:rsidRPr="006F77CD" w:rsidRDefault="00C50ECE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Глава11. Підготовка експлуатаційних кадрів</w:t>
            </w:r>
          </w:p>
        </w:tc>
        <w:tc>
          <w:tcPr>
            <w:tcW w:w="1701" w:type="dxa"/>
          </w:tcPr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50ECE" w:rsidRPr="006F77CD" w:rsidTr="00B34DB8">
        <w:tc>
          <w:tcPr>
            <w:tcW w:w="959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4961" w:type="dxa"/>
          </w:tcPr>
          <w:p w:rsidR="00C50ECE" w:rsidRPr="006F77CD" w:rsidRDefault="00C50ECE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12. Проєктні, вишукувальні роботи, експертиза та авторський нагляд</w:t>
            </w:r>
          </w:p>
          <w:p w:rsidR="004E2E50" w:rsidRPr="006F77CD" w:rsidRDefault="00FF718A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</w:t>
            </w:r>
          </w:p>
          <w:p w:rsidR="00FF718A" w:rsidRPr="006F77CD" w:rsidRDefault="00FF718A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Вартість проектних робіт</w:t>
            </w:r>
          </w:p>
          <w:p w:rsidR="00FF718A" w:rsidRPr="006F77CD" w:rsidRDefault="00FF718A" w:rsidP="00CB2F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Вартість експертизи проектної документації</w:t>
            </w:r>
          </w:p>
          <w:p w:rsidR="00FF718A" w:rsidRPr="006F77CD" w:rsidRDefault="00FF718A" w:rsidP="00CB2F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здійснення авторського нагляду</w:t>
            </w:r>
          </w:p>
        </w:tc>
        <w:tc>
          <w:tcPr>
            <w:tcW w:w="1701" w:type="dxa"/>
          </w:tcPr>
          <w:p w:rsidR="00C50ECE" w:rsidRPr="009C3F96" w:rsidRDefault="00486717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388 287</w:t>
            </w:r>
          </w:p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C50ECE" w:rsidRPr="006F77CD" w:rsidRDefault="00FF718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161 787</w:t>
            </w:r>
          </w:p>
          <w:p w:rsidR="00C50ECE" w:rsidRPr="006F77CD" w:rsidRDefault="00FF718A" w:rsidP="00FF718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8 900</w:t>
            </w:r>
          </w:p>
          <w:p w:rsidR="00C50ECE" w:rsidRPr="006F77CD" w:rsidRDefault="00FF718A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217 600</w:t>
            </w:r>
          </w:p>
        </w:tc>
        <w:tc>
          <w:tcPr>
            <w:tcW w:w="1843" w:type="dxa"/>
          </w:tcPr>
          <w:p w:rsidR="00C50ECE" w:rsidRPr="00486717" w:rsidRDefault="00486717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48671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-388 287</w:t>
            </w:r>
          </w:p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E2E50" w:rsidRPr="006F77CD" w:rsidRDefault="004E2E50" w:rsidP="00235B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35B80" w:rsidRPr="006F77CD" w:rsidRDefault="00605341" w:rsidP="00235B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235B80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161 787</w:t>
            </w:r>
          </w:p>
          <w:p w:rsidR="00235B80" w:rsidRPr="006F77CD" w:rsidRDefault="00605341" w:rsidP="00235B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235B80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8 900</w:t>
            </w:r>
          </w:p>
          <w:p w:rsidR="00C50ECE" w:rsidRPr="006F77CD" w:rsidRDefault="00605341" w:rsidP="00235B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235B80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217 600</w:t>
            </w:r>
          </w:p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50ECE" w:rsidRPr="006F77CD" w:rsidRDefault="00821E58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50ECE" w:rsidRPr="006F77CD" w:rsidTr="00B34DB8">
        <w:tc>
          <w:tcPr>
            <w:tcW w:w="959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14 </w:t>
            </w:r>
          </w:p>
        </w:tc>
        <w:tc>
          <w:tcPr>
            <w:tcW w:w="4961" w:type="dxa"/>
          </w:tcPr>
          <w:p w:rsidR="004E2E50" w:rsidRPr="006F77CD" w:rsidRDefault="004E2E50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C50ECE" w:rsidRPr="006F77CD" w:rsidRDefault="00C50ECE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1-12</w:t>
            </w:r>
          </w:p>
        </w:tc>
        <w:tc>
          <w:tcPr>
            <w:tcW w:w="1701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C50ECE" w:rsidRPr="006F77CD" w:rsidRDefault="00C20C1F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19 419 580</w:t>
            </w:r>
          </w:p>
        </w:tc>
        <w:tc>
          <w:tcPr>
            <w:tcW w:w="1843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C50ECE" w:rsidRPr="006F77CD" w:rsidRDefault="00C20C1F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</w:t>
            </w:r>
            <w:r w:rsidR="002C45FF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1 387 987</w:t>
            </w:r>
          </w:p>
        </w:tc>
        <w:tc>
          <w:tcPr>
            <w:tcW w:w="1843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C50ECE" w:rsidRPr="006F77CD" w:rsidRDefault="00E03F46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18</w:t>
            </w:r>
            <w:r w:rsidR="00C20C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031</w:t>
            </w:r>
            <w:r w:rsidR="00C20C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593</w:t>
            </w:r>
          </w:p>
        </w:tc>
        <w:tc>
          <w:tcPr>
            <w:tcW w:w="1559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2C45FF" w:rsidRPr="006F77CD" w:rsidTr="00B34DB8">
        <w:tc>
          <w:tcPr>
            <w:tcW w:w="959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4961" w:type="dxa"/>
          </w:tcPr>
          <w:p w:rsidR="004E2E50" w:rsidRPr="006F77CD" w:rsidRDefault="004E2E5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2C45FF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Коштористий прибуток (П)</w:t>
            </w:r>
          </w:p>
        </w:tc>
        <w:tc>
          <w:tcPr>
            <w:tcW w:w="1701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291 912</w:t>
            </w:r>
          </w:p>
        </w:tc>
        <w:tc>
          <w:tcPr>
            <w:tcW w:w="1843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E2E50" w:rsidRPr="006F77CD" w:rsidRDefault="004E2E50" w:rsidP="00D634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2C45FF" w:rsidP="00D634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291 912</w:t>
            </w:r>
          </w:p>
        </w:tc>
        <w:tc>
          <w:tcPr>
            <w:tcW w:w="1559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2C45FF" w:rsidRPr="006F77CD" w:rsidTr="00B34DB8">
        <w:tc>
          <w:tcPr>
            <w:tcW w:w="959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4961" w:type="dxa"/>
          </w:tcPr>
          <w:p w:rsidR="002C45FF" w:rsidRPr="006F77CD" w:rsidRDefault="002C45FF" w:rsidP="00F018B4">
            <w:pPr>
              <w:ind w:right="-25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адміністративних витрат (АВ)</w:t>
            </w:r>
          </w:p>
        </w:tc>
        <w:tc>
          <w:tcPr>
            <w:tcW w:w="1701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148 436</w:t>
            </w:r>
          </w:p>
        </w:tc>
        <w:tc>
          <w:tcPr>
            <w:tcW w:w="1843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C45FF" w:rsidRPr="006F77CD" w:rsidRDefault="002C45FF" w:rsidP="00D634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2C45FF" w:rsidP="00D634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148 436</w:t>
            </w:r>
          </w:p>
        </w:tc>
        <w:tc>
          <w:tcPr>
            <w:tcW w:w="1559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2C45FF" w:rsidRPr="006F77CD" w:rsidTr="00B34DB8">
        <w:tc>
          <w:tcPr>
            <w:tcW w:w="959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</w:t>
            </w:r>
          </w:p>
        </w:tc>
        <w:tc>
          <w:tcPr>
            <w:tcW w:w="4961" w:type="dxa"/>
          </w:tcPr>
          <w:p w:rsidR="002C45FF" w:rsidRPr="006F77CD" w:rsidRDefault="002C45FF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ризиків учасників будівництва (Р)</w:t>
            </w:r>
          </w:p>
        </w:tc>
        <w:tc>
          <w:tcPr>
            <w:tcW w:w="1701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469 545</w:t>
            </w:r>
          </w:p>
        </w:tc>
        <w:tc>
          <w:tcPr>
            <w:tcW w:w="1843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6A52A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2C45FF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469 545</w:t>
            </w:r>
          </w:p>
        </w:tc>
        <w:tc>
          <w:tcPr>
            <w:tcW w:w="1843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C45FF" w:rsidRPr="006F77CD" w:rsidRDefault="002C45FF" w:rsidP="00D634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6A52A3" w:rsidP="00D634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2C45FF" w:rsidRPr="006F77CD" w:rsidTr="00B34DB8">
        <w:tc>
          <w:tcPr>
            <w:tcW w:w="959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</w:t>
            </w:r>
          </w:p>
        </w:tc>
        <w:tc>
          <w:tcPr>
            <w:tcW w:w="4961" w:type="dxa"/>
          </w:tcPr>
          <w:p w:rsidR="002C45FF" w:rsidRPr="006F77CD" w:rsidRDefault="002C45FF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додаткових витрат, пов’язаних з інфляційними процесами (І)</w:t>
            </w:r>
          </w:p>
        </w:tc>
        <w:tc>
          <w:tcPr>
            <w:tcW w:w="1701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2 205 075</w:t>
            </w:r>
          </w:p>
        </w:tc>
        <w:tc>
          <w:tcPr>
            <w:tcW w:w="1843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C45FF" w:rsidRPr="006F77CD" w:rsidRDefault="002C45FF" w:rsidP="00D634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C45FF" w:rsidRPr="006F77CD" w:rsidRDefault="002C45FF" w:rsidP="00D634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2 205 075</w:t>
            </w:r>
          </w:p>
        </w:tc>
        <w:tc>
          <w:tcPr>
            <w:tcW w:w="1559" w:type="dxa"/>
          </w:tcPr>
          <w:p w:rsidR="002C45FF" w:rsidRPr="006F77CD" w:rsidRDefault="002C45FF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50ECE" w:rsidRPr="006F77CD" w:rsidTr="00B34DB8">
        <w:tc>
          <w:tcPr>
            <w:tcW w:w="959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4961" w:type="dxa"/>
          </w:tcPr>
          <w:p w:rsidR="004E2E50" w:rsidRPr="006F77CD" w:rsidRDefault="004E2E50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C50ECE" w:rsidRPr="006F77CD" w:rsidRDefault="004E2E50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</w:t>
            </w:r>
            <w:r w:rsidR="00C50ECE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азом (глави 1-12+ІІ+АВ+Р+І)</w:t>
            </w:r>
          </w:p>
        </w:tc>
        <w:tc>
          <w:tcPr>
            <w:tcW w:w="1701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C50ECE" w:rsidRPr="006F77CD" w:rsidRDefault="00FF718A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22</w:t>
            </w:r>
            <w:r w:rsidR="00271B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="00E03F46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534</w:t>
            </w:r>
            <w:r w:rsidR="00271B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="00E03F46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548</w:t>
            </w:r>
          </w:p>
        </w:tc>
        <w:tc>
          <w:tcPr>
            <w:tcW w:w="1843" w:type="dxa"/>
          </w:tcPr>
          <w:p w:rsidR="00351C39" w:rsidRPr="006F77CD" w:rsidRDefault="00351C39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C50ECE" w:rsidRPr="006F77CD" w:rsidRDefault="00271BC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</w:t>
            </w:r>
            <w:r w:rsidR="002C45FF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1 857 532</w:t>
            </w:r>
          </w:p>
        </w:tc>
        <w:tc>
          <w:tcPr>
            <w:tcW w:w="1843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C50ECE" w:rsidRPr="006F77CD" w:rsidRDefault="00E03F46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20</w:t>
            </w:r>
            <w:r w:rsidR="00271B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677</w:t>
            </w:r>
            <w:r w:rsidR="00271B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016</w:t>
            </w:r>
          </w:p>
        </w:tc>
        <w:tc>
          <w:tcPr>
            <w:tcW w:w="1559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50ECE" w:rsidRPr="006F77CD" w:rsidTr="00B34DB8">
        <w:tc>
          <w:tcPr>
            <w:tcW w:w="959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4961" w:type="dxa"/>
          </w:tcPr>
          <w:p w:rsidR="00C50ECE" w:rsidRPr="006F77CD" w:rsidRDefault="00C50ECE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Податки, збори, обов’язкові платежі, встановлені чинним законодавством і не враховані складовими вартості будівництва (без ПДВ)</w:t>
            </w:r>
          </w:p>
        </w:tc>
        <w:tc>
          <w:tcPr>
            <w:tcW w:w="1701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220500" w:rsidRPr="006F77CD" w:rsidRDefault="0022050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C50ECE" w:rsidRPr="006F77CD" w:rsidRDefault="00C50ECE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03F46" w:rsidRPr="006F77CD" w:rsidTr="00B34DB8">
        <w:tc>
          <w:tcPr>
            <w:tcW w:w="9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</w:t>
            </w:r>
          </w:p>
        </w:tc>
        <w:tc>
          <w:tcPr>
            <w:tcW w:w="4961" w:type="dxa"/>
          </w:tcPr>
          <w:p w:rsidR="00E03F46" w:rsidRPr="006F77CD" w:rsidRDefault="00E03F46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E03F46" w:rsidRPr="006F77CD" w:rsidRDefault="00E03F46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Разом, грн без ПДВ</w:t>
            </w:r>
          </w:p>
          <w:p w:rsidR="00E03F46" w:rsidRPr="006F77CD" w:rsidRDefault="00E03F46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22</w:t>
            </w:r>
            <w:r w:rsidR="00271B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534</w:t>
            </w:r>
            <w:r w:rsidR="00271B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548</w:t>
            </w:r>
          </w:p>
        </w:tc>
        <w:tc>
          <w:tcPr>
            <w:tcW w:w="1843" w:type="dxa"/>
          </w:tcPr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03F46" w:rsidRPr="006F77CD" w:rsidRDefault="00271BC6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</w:t>
            </w:r>
            <w:r w:rsidR="00E03F46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1 857 532</w:t>
            </w:r>
          </w:p>
        </w:tc>
        <w:tc>
          <w:tcPr>
            <w:tcW w:w="1843" w:type="dxa"/>
          </w:tcPr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03F46" w:rsidRPr="006F77CD" w:rsidRDefault="00E03F46" w:rsidP="002E284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20</w:t>
            </w:r>
            <w:r w:rsidR="00271B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677</w:t>
            </w:r>
            <w:r w:rsidR="00271B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016</w:t>
            </w:r>
          </w:p>
        </w:tc>
        <w:tc>
          <w:tcPr>
            <w:tcW w:w="1559" w:type="dxa"/>
          </w:tcPr>
          <w:p w:rsidR="00E03F46" w:rsidRPr="006F77CD" w:rsidRDefault="00E03F4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D2053" w:rsidRPr="006F77CD" w:rsidTr="00B34DB8">
        <w:tc>
          <w:tcPr>
            <w:tcW w:w="959" w:type="dxa"/>
          </w:tcPr>
          <w:p w:rsidR="00ED2053" w:rsidRPr="006F77CD" w:rsidRDefault="00ED205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22</w:t>
            </w:r>
          </w:p>
        </w:tc>
        <w:tc>
          <w:tcPr>
            <w:tcW w:w="4961" w:type="dxa"/>
          </w:tcPr>
          <w:p w:rsidR="00ED2053" w:rsidRPr="006F77CD" w:rsidRDefault="00ED2053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Податок на додану вартість, грн</w:t>
            </w:r>
          </w:p>
        </w:tc>
        <w:tc>
          <w:tcPr>
            <w:tcW w:w="1701" w:type="dxa"/>
          </w:tcPr>
          <w:p w:rsidR="00ED2053" w:rsidRPr="006F77CD" w:rsidRDefault="00E03F46" w:rsidP="00FF718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  <w:r w:rsidR="007E5AE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506</w:t>
            </w:r>
            <w:r w:rsidR="007E5AE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909,60</w:t>
            </w:r>
          </w:p>
        </w:tc>
        <w:tc>
          <w:tcPr>
            <w:tcW w:w="1843" w:type="dxa"/>
          </w:tcPr>
          <w:p w:rsidR="00ED2053" w:rsidRPr="006F77CD" w:rsidRDefault="007E5AED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E03F46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371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E03F46"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506,40</w:t>
            </w:r>
          </w:p>
          <w:p w:rsidR="00ED2053" w:rsidRPr="006F77CD" w:rsidRDefault="00ED205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D2053" w:rsidRPr="006F77CD" w:rsidRDefault="00ED205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D2053" w:rsidRPr="006F77CD" w:rsidRDefault="00E03F46" w:rsidP="002C45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  <w:r w:rsidR="007E5AE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135</w:t>
            </w:r>
            <w:r w:rsidR="007E5AE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403,20</w:t>
            </w:r>
          </w:p>
        </w:tc>
        <w:tc>
          <w:tcPr>
            <w:tcW w:w="1559" w:type="dxa"/>
          </w:tcPr>
          <w:p w:rsidR="00ED2053" w:rsidRPr="006F77CD" w:rsidRDefault="00ED205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D2053" w:rsidRPr="006F77CD" w:rsidTr="00B34DB8">
        <w:tc>
          <w:tcPr>
            <w:tcW w:w="959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ED2053" w:rsidRPr="006F77CD" w:rsidRDefault="00ED205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</w:p>
        </w:tc>
        <w:tc>
          <w:tcPr>
            <w:tcW w:w="4961" w:type="dxa"/>
          </w:tcPr>
          <w:p w:rsidR="004E2E50" w:rsidRPr="006F77CD" w:rsidRDefault="004E2E50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ED2053" w:rsidRPr="006F77CD" w:rsidRDefault="00ED2053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Усього, грн з ПДВ</w:t>
            </w:r>
          </w:p>
        </w:tc>
        <w:tc>
          <w:tcPr>
            <w:tcW w:w="1701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ED2053" w:rsidRPr="006F77CD" w:rsidRDefault="00E03F46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27</w:t>
            </w:r>
            <w:r w:rsidR="00B847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041</w:t>
            </w:r>
            <w:r w:rsidR="00B847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457,60</w:t>
            </w:r>
          </w:p>
        </w:tc>
        <w:tc>
          <w:tcPr>
            <w:tcW w:w="1843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ED2053" w:rsidRPr="006F77CD" w:rsidRDefault="007E5AED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</w:t>
            </w:r>
            <w:r w:rsidR="00E03F46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</w:t>
            </w:r>
            <w:r w:rsidR="00ED3F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="00E03F46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229</w:t>
            </w:r>
            <w:r w:rsidR="00ED3F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="00E03F46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038,40</w:t>
            </w:r>
          </w:p>
        </w:tc>
        <w:tc>
          <w:tcPr>
            <w:tcW w:w="1843" w:type="dxa"/>
          </w:tcPr>
          <w:p w:rsidR="00ED2053" w:rsidRPr="006F77CD" w:rsidRDefault="00ED205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E2E50" w:rsidRPr="006F77CD" w:rsidRDefault="004E2E50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ED2053" w:rsidRPr="006F77CD" w:rsidRDefault="00E03F46" w:rsidP="001E02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24</w:t>
            </w:r>
            <w:r w:rsidR="00ED3F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812</w:t>
            </w:r>
            <w:r w:rsidR="00ED3F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419,20</w:t>
            </w:r>
          </w:p>
        </w:tc>
        <w:tc>
          <w:tcPr>
            <w:tcW w:w="1559" w:type="dxa"/>
          </w:tcPr>
          <w:p w:rsidR="00ED2053" w:rsidRPr="006F77CD" w:rsidRDefault="00ED2053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D2053" w:rsidRPr="006F77CD" w:rsidTr="00B34DB8">
        <w:tc>
          <w:tcPr>
            <w:tcW w:w="959" w:type="dxa"/>
          </w:tcPr>
          <w:p w:rsidR="00ED2053" w:rsidRPr="006F77CD" w:rsidRDefault="00ED2053" w:rsidP="00597B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24</w:t>
            </w:r>
          </w:p>
        </w:tc>
        <w:tc>
          <w:tcPr>
            <w:tcW w:w="4961" w:type="dxa"/>
          </w:tcPr>
          <w:p w:rsidR="00ED2053" w:rsidRPr="006F77CD" w:rsidRDefault="00ED2053" w:rsidP="00597B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Зворотні суми</w:t>
            </w:r>
          </w:p>
        </w:tc>
        <w:tc>
          <w:tcPr>
            <w:tcW w:w="1701" w:type="dxa"/>
          </w:tcPr>
          <w:p w:rsidR="00ED2053" w:rsidRPr="006F77CD" w:rsidRDefault="00ED2053" w:rsidP="00FF718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D2053" w:rsidRPr="006F77CD" w:rsidRDefault="00ED2053" w:rsidP="00597B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D2053" w:rsidRPr="006F77CD" w:rsidRDefault="00ED2053" w:rsidP="00597B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D2053" w:rsidRPr="006F77CD" w:rsidRDefault="00ED2053" w:rsidP="00597B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D2053" w:rsidRPr="006F77CD" w:rsidRDefault="00ED2053" w:rsidP="00597B6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:rsidR="001E0260" w:rsidRPr="006F77CD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sectPr w:rsidR="001E0260" w:rsidRPr="006F77CD" w:rsidSect="00ED4A3A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D6131"/>
    <w:multiLevelType w:val="hybridMultilevel"/>
    <w:tmpl w:val="E3FA9CAA"/>
    <w:lvl w:ilvl="0" w:tplc="B568F7C4">
      <w:start w:val="5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260"/>
    <w:rsid w:val="000E1C8C"/>
    <w:rsid w:val="00152C80"/>
    <w:rsid w:val="001E0260"/>
    <w:rsid w:val="002071FB"/>
    <w:rsid w:val="00220500"/>
    <w:rsid w:val="00235B80"/>
    <w:rsid w:val="002537FF"/>
    <w:rsid w:val="00271BC6"/>
    <w:rsid w:val="00287A89"/>
    <w:rsid w:val="002B36EA"/>
    <w:rsid w:val="002C45FF"/>
    <w:rsid w:val="00351C39"/>
    <w:rsid w:val="0039560B"/>
    <w:rsid w:val="003E12DF"/>
    <w:rsid w:val="003F0340"/>
    <w:rsid w:val="004267A0"/>
    <w:rsid w:val="004711B1"/>
    <w:rsid w:val="00486717"/>
    <w:rsid w:val="004E2E50"/>
    <w:rsid w:val="00597B64"/>
    <w:rsid w:val="00603088"/>
    <w:rsid w:val="006047D9"/>
    <w:rsid w:val="00605341"/>
    <w:rsid w:val="00642F6B"/>
    <w:rsid w:val="00672FF6"/>
    <w:rsid w:val="006A52A3"/>
    <w:rsid w:val="006E529D"/>
    <w:rsid w:val="006F77CD"/>
    <w:rsid w:val="007C5C05"/>
    <w:rsid w:val="007C64AA"/>
    <w:rsid w:val="007E5AED"/>
    <w:rsid w:val="00821E58"/>
    <w:rsid w:val="008618D0"/>
    <w:rsid w:val="009C2992"/>
    <w:rsid w:val="009C3F96"/>
    <w:rsid w:val="00AF1428"/>
    <w:rsid w:val="00B34DB8"/>
    <w:rsid w:val="00B847C7"/>
    <w:rsid w:val="00B919EF"/>
    <w:rsid w:val="00BF3928"/>
    <w:rsid w:val="00BF4400"/>
    <w:rsid w:val="00BF6F88"/>
    <w:rsid w:val="00C12C26"/>
    <w:rsid w:val="00C20C1F"/>
    <w:rsid w:val="00C50ECE"/>
    <w:rsid w:val="00CB2F3A"/>
    <w:rsid w:val="00CB375A"/>
    <w:rsid w:val="00CE7381"/>
    <w:rsid w:val="00CF4389"/>
    <w:rsid w:val="00D31562"/>
    <w:rsid w:val="00D76071"/>
    <w:rsid w:val="00DC6913"/>
    <w:rsid w:val="00DE1AE4"/>
    <w:rsid w:val="00E03F46"/>
    <w:rsid w:val="00E32977"/>
    <w:rsid w:val="00E35311"/>
    <w:rsid w:val="00ED2053"/>
    <w:rsid w:val="00ED3F1F"/>
    <w:rsid w:val="00ED4A3A"/>
    <w:rsid w:val="00F018B4"/>
    <w:rsid w:val="00F37DB9"/>
    <w:rsid w:val="00F566FD"/>
    <w:rsid w:val="00F93A9C"/>
    <w:rsid w:val="00FD733B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44</cp:revision>
  <dcterms:created xsi:type="dcterms:W3CDTF">2025-01-08T08:19:00Z</dcterms:created>
  <dcterms:modified xsi:type="dcterms:W3CDTF">2025-04-16T09:10:00Z</dcterms:modified>
</cp:coreProperties>
</file>