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292A54B" w14:textId="77777777" w:rsidR="0032199B" w:rsidRPr="008709F4" w:rsidRDefault="0032199B" w:rsidP="0032199B">
      <w:pPr>
        <w:widowControl w:val="0"/>
        <w:spacing w:after="0" w:line="226" w:lineRule="auto"/>
        <w:ind w:firstLine="5812"/>
        <w:rPr>
          <w:rFonts w:ascii="Times New Roman" w:eastAsia="Times New Roman" w:hAnsi="Times New Roman"/>
          <w:bCs/>
          <w:color w:val="EE0000"/>
          <w:sz w:val="28"/>
          <w:lang w:eastAsia="ru-RU"/>
        </w:rPr>
      </w:pPr>
    </w:p>
    <w:p w14:paraId="18C798FF" w14:textId="77777777" w:rsidR="002830B0" w:rsidRDefault="002830B0" w:rsidP="003F7CBA">
      <w:pPr>
        <w:widowControl w:val="0"/>
        <w:spacing w:after="120" w:line="264" w:lineRule="auto"/>
        <w:ind w:firstLine="697"/>
        <w:jc w:val="both"/>
        <w:rPr>
          <w:rFonts w:ascii="Times New Roman" w:eastAsia="Times New Roman" w:hAnsi="Times New Roman"/>
          <w:bCs/>
          <w:color w:val="EE0000"/>
          <w:sz w:val="28"/>
          <w:lang w:eastAsia="ru-RU"/>
        </w:rPr>
      </w:pPr>
    </w:p>
    <w:p w14:paraId="3E36D9C4" w14:textId="77777777" w:rsidR="002830B0" w:rsidRPr="008B711F" w:rsidRDefault="002830B0" w:rsidP="002830B0">
      <w:pPr>
        <w:widowControl w:val="0"/>
        <w:spacing w:after="0" w:line="240" w:lineRule="auto"/>
        <w:ind w:firstLine="748"/>
        <w:jc w:val="center"/>
        <w:rPr>
          <w:rFonts w:ascii="Times New Roman" w:eastAsia="Times New Roman" w:hAnsi="Times New Roman"/>
          <w:b/>
          <w:bCs/>
          <w:color w:val="000000"/>
          <w:sz w:val="28"/>
          <w:lang w:eastAsia="ru-RU"/>
        </w:rPr>
      </w:pPr>
      <w:r w:rsidRPr="008B711F">
        <w:rPr>
          <w:rFonts w:ascii="Times New Roman" w:eastAsia="Times New Roman" w:hAnsi="Times New Roman"/>
          <w:b/>
          <w:bCs/>
          <w:color w:val="000000"/>
          <w:sz w:val="28"/>
          <w:lang w:eastAsia="ru-RU"/>
        </w:rPr>
        <w:t>ІНФОРМАЦІЯ</w:t>
      </w:r>
    </w:p>
    <w:p w14:paraId="594D06FF" w14:textId="77777777" w:rsidR="002830B0" w:rsidRPr="008B711F" w:rsidRDefault="002830B0" w:rsidP="002830B0">
      <w:pPr>
        <w:widowControl w:val="0"/>
        <w:spacing w:after="0" w:line="240" w:lineRule="auto"/>
        <w:ind w:firstLine="748"/>
        <w:jc w:val="center"/>
        <w:rPr>
          <w:rFonts w:ascii="Times New Roman" w:eastAsia="Times New Roman" w:hAnsi="Times New Roman"/>
          <w:b/>
          <w:bCs/>
          <w:color w:val="000000"/>
          <w:sz w:val="28"/>
          <w:lang w:eastAsia="ru-RU"/>
        </w:rPr>
      </w:pPr>
      <w:r w:rsidRPr="008B711F">
        <w:rPr>
          <w:rFonts w:ascii="Times New Roman" w:eastAsia="Times New Roman" w:hAnsi="Times New Roman"/>
          <w:b/>
          <w:bCs/>
          <w:color w:val="000000"/>
          <w:sz w:val="28"/>
          <w:lang w:eastAsia="ru-RU"/>
        </w:rPr>
        <w:t>про результати діяльності органів та підрозділів</w:t>
      </w:r>
    </w:p>
    <w:p w14:paraId="7B1259D2" w14:textId="77777777" w:rsidR="002830B0" w:rsidRPr="008B711F" w:rsidRDefault="002830B0" w:rsidP="002830B0">
      <w:pPr>
        <w:widowControl w:val="0"/>
        <w:spacing w:after="0" w:line="240" w:lineRule="auto"/>
        <w:ind w:firstLine="748"/>
        <w:jc w:val="center"/>
        <w:rPr>
          <w:rFonts w:ascii="Times New Roman" w:eastAsia="Times New Roman" w:hAnsi="Times New Roman"/>
          <w:b/>
          <w:bCs/>
          <w:color w:val="000000"/>
          <w:sz w:val="28"/>
          <w:lang w:eastAsia="ru-RU"/>
        </w:rPr>
      </w:pPr>
      <w:r w:rsidRPr="008B711F">
        <w:rPr>
          <w:rFonts w:ascii="Times New Roman" w:eastAsia="Times New Roman" w:hAnsi="Times New Roman"/>
          <w:b/>
          <w:bCs/>
          <w:color w:val="000000"/>
          <w:sz w:val="28"/>
          <w:lang w:eastAsia="ru-RU"/>
        </w:rPr>
        <w:t>Головного управління Національної поліції</w:t>
      </w:r>
    </w:p>
    <w:p w14:paraId="0A0CD0CB" w14:textId="77777777" w:rsidR="002830B0" w:rsidRDefault="002830B0" w:rsidP="002830B0">
      <w:pPr>
        <w:widowControl w:val="0"/>
        <w:spacing w:after="0" w:line="240" w:lineRule="auto"/>
        <w:ind w:firstLine="748"/>
        <w:jc w:val="center"/>
        <w:rPr>
          <w:rFonts w:ascii="Times New Roman" w:eastAsia="Times New Roman" w:hAnsi="Times New Roman"/>
          <w:b/>
          <w:bCs/>
          <w:color w:val="000000"/>
          <w:sz w:val="28"/>
          <w:lang w:eastAsia="ru-RU"/>
        </w:rPr>
      </w:pPr>
      <w:r w:rsidRPr="008B711F">
        <w:rPr>
          <w:rFonts w:ascii="Times New Roman" w:eastAsia="Times New Roman" w:hAnsi="Times New Roman"/>
          <w:b/>
          <w:bCs/>
          <w:color w:val="000000"/>
          <w:sz w:val="28"/>
          <w:lang w:eastAsia="ru-RU"/>
        </w:rPr>
        <w:t>в Ів</w:t>
      </w:r>
      <w:r>
        <w:rPr>
          <w:rFonts w:ascii="Times New Roman" w:eastAsia="Times New Roman" w:hAnsi="Times New Roman"/>
          <w:b/>
          <w:bCs/>
          <w:color w:val="000000"/>
          <w:sz w:val="28"/>
          <w:lang w:eastAsia="ru-RU"/>
        </w:rPr>
        <w:t>ано-Франківській області за 2025</w:t>
      </w:r>
      <w:r w:rsidRPr="008B711F">
        <w:rPr>
          <w:rFonts w:ascii="Times New Roman" w:eastAsia="Times New Roman" w:hAnsi="Times New Roman"/>
          <w:b/>
          <w:bCs/>
          <w:color w:val="000000"/>
          <w:sz w:val="28"/>
          <w:lang w:eastAsia="ru-RU"/>
        </w:rPr>
        <w:t xml:space="preserve"> рік</w:t>
      </w:r>
    </w:p>
    <w:p w14:paraId="46879E2F" w14:textId="77777777" w:rsidR="002830B0" w:rsidRDefault="002830B0" w:rsidP="002830B0">
      <w:pPr>
        <w:widowControl w:val="0"/>
        <w:spacing w:after="120" w:line="264" w:lineRule="auto"/>
        <w:jc w:val="both"/>
        <w:rPr>
          <w:rFonts w:ascii="Times New Roman" w:eastAsia="Times New Roman" w:hAnsi="Times New Roman"/>
          <w:bCs/>
          <w:color w:val="EE0000"/>
          <w:sz w:val="28"/>
          <w:lang w:eastAsia="ru-RU"/>
        </w:rPr>
      </w:pPr>
    </w:p>
    <w:p w14:paraId="5B4776A5" w14:textId="408EA760" w:rsidR="00177974" w:rsidRPr="00F02E6C" w:rsidRDefault="007D4539" w:rsidP="003F7CBA">
      <w:pPr>
        <w:widowControl w:val="0"/>
        <w:spacing w:after="120" w:line="264" w:lineRule="auto"/>
        <w:ind w:firstLine="697"/>
        <w:jc w:val="both"/>
        <w:rPr>
          <w:rFonts w:ascii="Times New Roman" w:hAnsi="Times New Roman"/>
          <w:bCs/>
          <w:sz w:val="28"/>
          <w:szCs w:val="28"/>
        </w:rPr>
      </w:pPr>
      <w:r w:rsidRPr="00F02E6C">
        <w:rPr>
          <w:rFonts w:ascii="Times New Roman" w:hAnsi="Times New Roman"/>
          <w:bCs/>
          <w:sz w:val="28"/>
          <w:szCs w:val="28"/>
        </w:rPr>
        <w:t>202</w:t>
      </w:r>
      <w:r w:rsidR="006C7B59" w:rsidRPr="00F02E6C">
        <w:rPr>
          <w:rFonts w:ascii="Times New Roman" w:hAnsi="Times New Roman"/>
          <w:bCs/>
          <w:sz w:val="28"/>
          <w:szCs w:val="28"/>
        </w:rPr>
        <w:t>5</w:t>
      </w:r>
      <w:r w:rsidRPr="00F02E6C">
        <w:rPr>
          <w:rFonts w:ascii="Times New Roman" w:hAnsi="Times New Roman"/>
          <w:bCs/>
          <w:sz w:val="28"/>
          <w:szCs w:val="28"/>
        </w:rPr>
        <w:t xml:space="preserve"> р</w:t>
      </w:r>
      <w:r w:rsidR="005355A6">
        <w:rPr>
          <w:rFonts w:ascii="Times New Roman" w:hAnsi="Times New Roman"/>
          <w:bCs/>
          <w:sz w:val="28"/>
          <w:szCs w:val="28"/>
        </w:rPr>
        <w:t>ік став черговим етапом випробувань для нашої країни в цілому, так і для правоохоронної системи Прикарпаття зокрема.</w:t>
      </w:r>
      <w:r w:rsidRPr="00F02E6C">
        <w:rPr>
          <w:rFonts w:ascii="Times New Roman" w:hAnsi="Times New Roman"/>
          <w:bCs/>
          <w:sz w:val="28"/>
          <w:szCs w:val="28"/>
        </w:rPr>
        <w:t xml:space="preserve"> </w:t>
      </w:r>
      <w:r w:rsidR="005355A6">
        <w:rPr>
          <w:rFonts w:ascii="Times New Roman" w:hAnsi="Times New Roman"/>
          <w:bCs/>
          <w:sz w:val="28"/>
          <w:szCs w:val="28"/>
        </w:rPr>
        <w:t>Д</w:t>
      </w:r>
      <w:r w:rsidR="00FA487E" w:rsidRPr="00F02E6C">
        <w:rPr>
          <w:rFonts w:ascii="Times New Roman" w:hAnsi="Times New Roman"/>
          <w:bCs/>
          <w:sz w:val="28"/>
          <w:szCs w:val="28"/>
        </w:rPr>
        <w:t xml:space="preserve">іяльність органів та підрозділів </w:t>
      </w:r>
      <w:r w:rsidRPr="00F02E6C">
        <w:rPr>
          <w:rFonts w:ascii="Times New Roman" w:hAnsi="Times New Roman"/>
          <w:bCs/>
          <w:sz w:val="28"/>
          <w:szCs w:val="28"/>
        </w:rPr>
        <w:t xml:space="preserve">Головного управління Національної поліції в Івано-Франківській області (далі – ГУНП) </w:t>
      </w:r>
      <w:r w:rsidR="005355A6">
        <w:rPr>
          <w:rFonts w:ascii="Times New Roman" w:hAnsi="Times New Roman"/>
          <w:bCs/>
          <w:sz w:val="28"/>
          <w:szCs w:val="28"/>
        </w:rPr>
        <w:t>була зосереджена на забезпеченн</w:t>
      </w:r>
      <w:r w:rsidR="00234876">
        <w:rPr>
          <w:rFonts w:ascii="Times New Roman" w:hAnsi="Times New Roman"/>
          <w:bCs/>
          <w:sz w:val="28"/>
          <w:szCs w:val="28"/>
        </w:rPr>
        <w:t>і</w:t>
      </w:r>
      <w:r w:rsidR="005355A6">
        <w:rPr>
          <w:rFonts w:ascii="Times New Roman" w:hAnsi="Times New Roman"/>
          <w:bCs/>
          <w:sz w:val="28"/>
          <w:szCs w:val="28"/>
        </w:rPr>
        <w:t xml:space="preserve"> правопорядку </w:t>
      </w:r>
      <w:r w:rsidR="005355A6" w:rsidRPr="005355A6">
        <w:rPr>
          <w:rFonts w:ascii="Times New Roman" w:hAnsi="Times New Roman"/>
          <w:bCs/>
          <w:sz w:val="28"/>
          <w:szCs w:val="28"/>
        </w:rPr>
        <w:t xml:space="preserve">в умовах </w:t>
      </w:r>
      <w:r w:rsidR="00234876">
        <w:rPr>
          <w:rFonts w:ascii="Times New Roman" w:hAnsi="Times New Roman"/>
          <w:bCs/>
          <w:sz w:val="28"/>
          <w:szCs w:val="28"/>
        </w:rPr>
        <w:t xml:space="preserve">посиленого </w:t>
      </w:r>
      <w:r w:rsidR="005355A6" w:rsidRPr="005355A6">
        <w:rPr>
          <w:rFonts w:ascii="Times New Roman" w:hAnsi="Times New Roman"/>
          <w:bCs/>
          <w:sz w:val="28"/>
          <w:szCs w:val="28"/>
        </w:rPr>
        <w:t>службового навантаження.</w:t>
      </w:r>
    </w:p>
    <w:p w14:paraId="18F9B2B4" w14:textId="7F0FF5DF" w:rsidR="005355A6" w:rsidRDefault="005355A6" w:rsidP="003F7CBA">
      <w:pPr>
        <w:widowControl w:val="0"/>
        <w:spacing w:after="120" w:line="264" w:lineRule="auto"/>
        <w:ind w:firstLine="697"/>
        <w:jc w:val="both"/>
        <w:rPr>
          <w:rFonts w:ascii="Times New Roman" w:hAnsi="Times New Roman"/>
          <w:sz w:val="28"/>
          <w:szCs w:val="28"/>
        </w:rPr>
      </w:pPr>
      <w:r w:rsidRPr="005355A6">
        <w:rPr>
          <w:rFonts w:ascii="Times New Roman" w:hAnsi="Times New Roman"/>
          <w:sz w:val="28"/>
          <w:szCs w:val="28"/>
        </w:rPr>
        <w:t xml:space="preserve">Протягом звітного періоду </w:t>
      </w:r>
      <w:r w:rsidR="00234876">
        <w:rPr>
          <w:rFonts w:ascii="Times New Roman" w:hAnsi="Times New Roman"/>
          <w:sz w:val="28"/>
          <w:szCs w:val="28"/>
        </w:rPr>
        <w:t>поліцейські</w:t>
      </w:r>
      <w:r w:rsidRPr="005355A6">
        <w:rPr>
          <w:rFonts w:ascii="Times New Roman" w:hAnsi="Times New Roman"/>
          <w:sz w:val="28"/>
          <w:szCs w:val="28"/>
        </w:rPr>
        <w:t xml:space="preserve"> ефективно поєднували виконання </w:t>
      </w:r>
      <w:r w:rsidR="00234876">
        <w:rPr>
          <w:rFonts w:ascii="Times New Roman" w:hAnsi="Times New Roman"/>
          <w:sz w:val="28"/>
          <w:szCs w:val="28"/>
        </w:rPr>
        <w:t>своїх</w:t>
      </w:r>
      <w:r w:rsidRPr="005355A6">
        <w:rPr>
          <w:rFonts w:ascii="Times New Roman" w:hAnsi="Times New Roman"/>
          <w:sz w:val="28"/>
          <w:szCs w:val="28"/>
        </w:rPr>
        <w:t xml:space="preserve"> основних функцій</w:t>
      </w:r>
      <w:r>
        <w:rPr>
          <w:rFonts w:ascii="Times New Roman" w:hAnsi="Times New Roman"/>
          <w:sz w:val="28"/>
          <w:szCs w:val="28"/>
        </w:rPr>
        <w:t xml:space="preserve"> – </w:t>
      </w:r>
      <w:r w:rsidRPr="005355A6">
        <w:rPr>
          <w:rFonts w:ascii="Times New Roman" w:hAnsi="Times New Roman"/>
          <w:sz w:val="28"/>
          <w:szCs w:val="28"/>
        </w:rPr>
        <w:t xml:space="preserve">протидію злочинності, охорону публічної безпеки, захист прав і свобод людини та інтересів громади </w:t>
      </w:r>
      <w:r>
        <w:rPr>
          <w:rFonts w:ascii="Times New Roman" w:hAnsi="Times New Roman"/>
          <w:sz w:val="28"/>
          <w:szCs w:val="28"/>
        </w:rPr>
        <w:t>–</w:t>
      </w:r>
      <w:r w:rsidRPr="005355A6">
        <w:rPr>
          <w:rFonts w:ascii="Times New Roman" w:hAnsi="Times New Roman"/>
          <w:sz w:val="28"/>
          <w:szCs w:val="28"/>
        </w:rPr>
        <w:t xml:space="preserve"> із виконанням специфічних завдань оборонного характеру. Особовий склад ГУНП став невід’ємною частиною сил безпеки, беручи безпосередню участь у зведених загонах з відсічі та стримування збройної агресії </w:t>
      </w:r>
      <w:proofErr w:type="spellStart"/>
      <w:r w:rsidRPr="005355A6">
        <w:rPr>
          <w:rFonts w:ascii="Times New Roman" w:hAnsi="Times New Roman"/>
          <w:sz w:val="28"/>
          <w:szCs w:val="28"/>
        </w:rPr>
        <w:t>рф</w:t>
      </w:r>
      <w:proofErr w:type="spellEnd"/>
      <w:r w:rsidRPr="005355A6">
        <w:rPr>
          <w:rFonts w:ascii="Times New Roman" w:hAnsi="Times New Roman"/>
          <w:sz w:val="28"/>
          <w:szCs w:val="28"/>
        </w:rPr>
        <w:t>.</w:t>
      </w:r>
    </w:p>
    <w:p w14:paraId="5E162C4B" w14:textId="5662C739" w:rsidR="00234876" w:rsidRPr="00234876" w:rsidRDefault="00234876" w:rsidP="00234876">
      <w:pPr>
        <w:spacing w:after="0" w:line="264" w:lineRule="auto"/>
        <w:ind w:firstLine="709"/>
        <w:jc w:val="both"/>
        <w:rPr>
          <w:rFonts w:ascii="Times New Roman" w:hAnsi="Times New Roman"/>
          <w:sz w:val="28"/>
          <w:szCs w:val="28"/>
        </w:rPr>
      </w:pPr>
      <w:r w:rsidRPr="00234876">
        <w:rPr>
          <w:rFonts w:ascii="Times New Roman" w:hAnsi="Times New Roman"/>
          <w:sz w:val="28"/>
          <w:szCs w:val="28"/>
        </w:rPr>
        <w:t xml:space="preserve">Водночас, попри наявні </w:t>
      </w:r>
      <w:proofErr w:type="spellStart"/>
      <w:r w:rsidRPr="00234876">
        <w:rPr>
          <w:rFonts w:ascii="Times New Roman" w:hAnsi="Times New Roman"/>
          <w:sz w:val="28"/>
          <w:szCs w:val="28"/>
        </w:rPr>
        <w:t>дестабілізаційні</w:t>
      </w:r>
      <w:proofErr w:type="spellEnd"/>
      <w:r w:rsidRPr="00234876">
        <w:rPr>
          <w:rFonts w:ascii="Times New Roman" w:hAnsi="Times New Roman"/>
          <w:sz w:val="28"/>
          <w:szCs w:val="28"/>
        </w:rPr>
        <w:t xml:space="preserve"> чинники, постійне залучення поліцейських до завдань територіальної оборони, документування жахливих воєнних злочинів та боротьбу з диверсійно-розвідувальними загрозами, нам вдалося головне </w:t>
      </w:r>
      <w:r>
        <w:rPr>
          <w:rFonts w:ascii="Times New Roman" w:hAnsi="Times New Roman"/>
          <w:sz w:val="28"/>
          <w:szCs w:val="28"/>
        </w:rPr>
        <w:t>–</w:t>
      </w:r>
      <w:r w:rsidRPr="00234876">
        <w:rPr>
          <w:rFonts w:ascii="Times New Roman" w:hAnsi="Times New Roman"/>
          <w:sz w:val="28"/>
          <w:szCs w:val="28"/>
        </w:rPr>
        <w:t xml:space="preserve"> зберегти стабільність. Цілодобове несення служби на блокпостах, оперативне реагування на кожне повідомлення громадян та героїчна робота нашої </w:t>
      </w:r>
      <w:proofErr w:type="spellStart"/>
      <w:r w:rsidRPr="00234876">
        <w:rPr>
          <w:rFonts w:ascii="Times New Roman" w:hAnsi="Times New Roman"/>
          <w:sz w:val="28"/>
          <w:szCs w:val="28"/>
        </w:rPr>
        <w:t>вибухотехнічної</w:t>
      </w:r>
      <w:proofErr w:type="spellEnd"/>
      <w:r w:rsidRPr="00234876">
        <w:rPr>
          <w:rFonts w:ascii="Times New Roman" w:hAnsi="Times New Roman"/>
          <w:sz w:val="28"/>
          <w:szCs w:val="28"/>
        </w:rPr>
        <w:t xml:space="preserve"> служби з розмінування </w:t>
      </w:r>
      <w:proofErr w:type="spellStart"/>
      <w:r w:rsidRPr="00234876">
        <w:rPr>
          <w:rFonts w:ascii="Times New Roman" w:hAnsi="Times New Roman"/>
          <w:sz w:val="28"/>
          <w:szCs w:val="28"/>
        </w:rPr>
        <w:t>деокупованих</w:t>
      </w:r>
      <w:proofErr w:type="spellEnd"/>
      <w:r w:rsidRPr="00234876">
        <w:rPr>
          <w:rFonts w:ascii="Times New Roman" w:hAnsi="Times New Roman"/>
          <w:sz w:val="28"/>
          <w:szCs w:val="28"/>
        </w:rPr>
        <w:t xml:space="preserve"> територій дозволили утримати безпекову ситуацію на Прикарпатті на належному рівні.</w:t>
      </w:r>
    </w:p>
    <w:p w14:paraId="18F13CB0" w14:textId="77777777" w:rsidR="00234876" w:rsidRDefault="00234876" w:rsidP="003F7CBA">
      <w:pPr>
        <w:spacing w:after="0" w:line="264" w:lineRule="auto"/>
        <w:ind w:firstLine="709"/>
        <w:jc w:val="both"/>
        <w:rPr>
          <w:rFonts w:ascii="Times New Roman" w:hAnsi="Times New Roman"/>
          <w:sz w:val="28"/>
        </w:rPr>
      </w:pPr>
    </w:p>
    <w:p w14:paraId="2A131587" w14:textId="7CD52B76" w:rsidR="003D43DF" w:rsidRPr="00F02E6C" w:rsidRDefault="003D43DF" w:rsidP="003F7CBA">
      <w:pPr>
        <w:spacing w:after="0" w:line="264" w:lineRule="auto"/>
        <w:ind w:firstLine="709"/>
        <w:jc w:val="both"/>
        <w:rPr>
          <w:rFonts w:ascii="Times New Roman" w:hAnsi="Times New Roman"/>
          <w:sz w:val="28"/>
          <w:szCs w:val="28"/>
        </w:rPr>
      </w:pPr>
      <w:r w:rsidRPr="00F02E6C">
        <w:rPr>
          <w:rFonts w:ascii="Times New Roman" w:hAnsi="Times New Roman"/>
          <w:sz w:val="28"/>
        </w:rPr>
        <w:t xml:space="preserve">Також слід зазначити, що </w:t>
      </w:r>
      <w:r w:rsidRPr="00F02E6C">
        <w:rPr>
          <w:rFonts w:ascii="Times New Roman" w:hAnsi="Times New Roman"/>
          <w:sz w:val="28"/>
          <w:szCs w:val="28"/>
        </w:rPr>
        <w:t xml:space="preserve">органи та підрозділи поліції </w:t>
      </w:r>
      <w:r w:rsidR="00577CB0" w:rsidRPr="00F02E6C">
        <w:rPr>
          <w:rFonts w:ascii="Times New Roman" w:hAnsi="Times New Roman"/>
          <w:sz w:val="28"/>
          <w:szCs w:val="28"/>
        </w:rPr>
        <w:t xml:space="preserve">Прикарпаття </w:t>
      </w:r>
      <w:r w:rsidR="00E21960" w:rsidRPr="00F02E6C">
        <w:rPr>
          <w:rFonts w:ascii="Times New Roman" w:hAnsi="Times New Roman"/>
          <w:sz w:val="28"/>
          <w:szCs w:val="28"/>
        </w:rPr>
        <w:t xml:space="preserve">спрямовували </w:t>
      </w:r>
      <w:r w:rsidRPr="00F02E6C">
        <w:rPr>
          <w:rFonts w:ascii="Times New Roman" w:hAnsi="Times New Roman"/>
          <w:sz w:val="28"/>
          <w:szCs w:val="28"/>
        </w:rPr>
        <w:t xml:space="preserve">зусилля на виконання пріоритетних завдань службової діяльності, які були визначені на </w:t>
      </w:r>
      <w:r w:rsidR="002E50B0" w:rsidRPr="00F02E6C">
        <w:rPr>
          <w:rFonts w:ascii="Times New Roman" w:hAnsi="Times New Roman"/>
          <w:sz w:val="28"/>
          <w:szCs w:val="28"/>
        </w:rPr>
        <w:t>202</w:t>
      </w:r>
      <w:r w:rsidR="006C7B59" w:rsidRPr="00F02E6C">
        <w:rPr>
          <w:rFonts w:ascii="Times New Roman" w:hAnsi="Times New Roman"/>
          <w:sz w:val="28"/>
          <w:szCs w:val="28"/>
        </w:rPr>
        <w:t>5</w:t>
      </w:r>
      <w:r w:rsidRPr="00F02E6C">
        <w:rPr>
          <w:rFonts w:ascii="Times New Roman" w:hAnsi="Times New Roman"/>
          <w:sz w:val="28"/>
          <w:szCs w:val="28"/>
        </w:rPr>
        <w:t xml:space="preserve"> рік </w:t>
      </w:r>
      <w:r w:rsidRPr="00F02E6C">
        <w:rPr>
          <w:rFonts w:ascii="Times New Roman" w:hAnsi="Times New Roman"/>
          <w:sz w:val="28"/>
        </w:rPr>
        <w:t>Міністерством внутрішніх справ України та Національною поліцією України</w:t>
      </w:r>
      <w:r w:rsidRPr="00F02E6C">
        <w:rPr>
          <w:rFonts w:ascii="Times New Roman" w:hAnsi="Times New Roman"/>
          <w:sz w:val="28"/>
          <w:szCs w:val="28"/>
        </w:rPr>
        <w:t>. Зокрема:</w:t>
      </w:r>
    </w:p>
    <w:p w14:paraId="109877FE" w14:textId="34394131" w:rsidR="007A5DE5" w:rsidRPr="00F02E6C" w:rsidRDefault="00E64320" w:rsidP="003F7CBA">
      <w:pPr>
        <w:pStyle w:val="a4"/>
        <w:numPr>
          <w:ilvl w:val="0"/>
          <w:numId w:val="3"/>
        </w:numPr>
        <w:tabs>
          <w:tab w:val="left" w:pos="993"/>
        </w:tabs>
        <w:spacing w:after="0" w:line="264" w:lineRule="auto"/>
        <w:ind w:left="0" w:firstLine="709"/>
        <w:jc w:val="both"/>
        <w:rPr>
          <w:rFonts w:ascii="Times New Roman" w:hAnsi="Times New Roman" w:cs="Times New Roman"/>
          <w:color w:val="auto"/>
          <w:sz w:val="28"/>
          <w:szCs w:val="28"/>
        </w:rPr>
      </w:pPr>
      <w:r w:rsidRPr="00F02E6C">
        <w:rPr>
          <w:rFonts w:ascii="Times New Roman" w:hAnsi="Times New Roman" w:cs="Times New Roman"/>
          <w:color w:val="auto"/>
          <w:sz w:val="28"/>
          <w:szCs w:val="28"/>
        </w:rPr>
        <w:t>відсіч та стримування збройної агресії російської федерації, виконання завдань територіальної оборони, заходів правового режиму воєнного стану;</w:t>
      </w:r>
    </w:p>
    <w:p w14:paraId="4A677901" w14:textId="6AF9EA25" w:rsidR="003D43DF" w:rsidRPr="00F02E6C" w:rsidRDefault="003D43DF" w:rsidP="003F7CBA">
      <w:pPr>
        <w:pStyle w:val="a4"/>
        <w:numPr>
          <w:ilvl w:val="0"/>
          <w:numId w:val="3"/>
        </w:numPr>
        <w:tabs>
          <w:tab w:val="left" w:pos="993"/>
        </w:tabs>
        <w:spacing w:after="0" w:line="264" w:lineRule="auto"/>
        <w:ind w:left="0" w:firstLine="709"/>
        <w:jc w:val="both"/>
        <w:rPr>
          <w:rFonts w:ascii="Times New Roman" w:hAnsi="Times New Roman" w:cs="Times New Roman"/>
          <w:color w:val="auto"/>
          <w:sz w:val="28"/>
          <w:szCs w:val="28"/>
        </w:rPr>
      </w:pPr>
      <w:r w:rsidRPr="00F02E6C">
        <w:rPr>
          <w:rFonts w:ascii="Times New Roman" w:hAnsi="Times New Roman" w:cs="Times New Roman"/>
          <w:color w:val="auto"/>
          <w:sz w:val="28"/>
          <w:szCs w:val="28"/>
        </w:rPr>
        <w:t>протидія найбільш актуальним для воєнного стану кримінальним правопорушенням;</w:t>
      </w:r>
    </w:p>
    <w:p w14:paraId="7E9A0502" w14:textId="3A56B5B9" w:rsidR="003D43DF" w:rsidRPr="00F02E6C" w:rsidRDefault="003D43DF" w:rsidP="003F7CBA">
      <w:pPr>
        <w:pStyle w:val="a4"/>
        <w:numPr>
          <w:ilvl w:val="0"/>
          <w:numId w:val="3"/>
        </w:numPr>
        <w:tabs>
          <w:tab w:val="left" w:pos="993"/>
        </w:tabs>
        <w:spacing w:after="0" w:line="264" w:lineRule="auto"/>
        <w:ind w:left="0" w:firstLine="709"/>
        <w:jc w:val="both"/>
        <w:rPr>
          <w:rFonts w:ascii="Times New Roman" w:hAnsi="Times New Roman" w:cs="Times New Roman"/>
          <w:color w:val="auto"/>
          <w:sz w:val="28"/>
          <w:szCs w:val="28"/>
        </w:rPr>
      </w:pPr>
      <w:r w:rsidRPr="00F02E6C">
        <w:rPr>
          <w:rFonts w:ascii="Times New Roman" w:hAnsi="Times New Roman" w:cs="Times New Roman"/>
          <w:color w:val="auto"/>
          <w:sz w:val="28"/>
          <w:szCs w:val="28"/>
        </w:rPr>
        <w:t>безпечна громада та формування безпечного середовища;</w:t>
      </w:r>
    </w:p>
    <w:p w14:paraId="75BF2246" w14:textId="6036D6A5" w:rsidR="003D43DF" w:rsidRPr="00F02E6C" w:rsidRDefault="003D43DF" w:rsidP="003F7CBA">
      <w:pPr>
        <w:pStyle w:val="a4"/>
        <w:numPr>
          <w:ilvl w:val="0"/>
          <w:numId w:val="3"/>
        </w:numPr>
        <w:tabs>
          <w:tab w:val="left" w:pos="993"/>
        </w:tabs>
        <w:spacing w:after="0" w:line="264" w:lineRule="auto"/>
        <w:ind w:left="0" w:firstLine="709"/>
        <w:jc w:val="both"/>
        <w:rPr>
          <w:rFonts w:ascii="Times New Roman" w:hAnsi="Times New Roman" w:cs="Times New Roman"/>
          <w:color w:val="auto"/>
          <w:sz w:val="28"/>
          <w:szCs w:val="28"/>
        </w:rPr>
      </w:pPr>
      <w:r w:rsidRPr="00F02E6C">
        <w:rPr>
          <w:rFonts w:ascii="Times New Roman" w:hAnsi="Times New Roman" w:cs="Times New Roman"/>
          <w:color w:val="auto"/>
          <w:sz w:val="28"/>
          <w:szCs w:val="28"/>
        </w:rPr>
        <w:t>розвиток інформаційних технологій, уніфікація зв</w:t>
      </w:r>
      <w:r w:rsidR="00E21960" w:rsidRPr="00F02E6C">
        <w:rPr>
          <w:rFonts w:ascii="Times New Roman" w:hAnsi="Times New Roman" w:cs="Times New Roman"/>
          <w:color w:val="auto"/>
          <w:sz w:val="28"/>
          <w:szCs w:val="28"/>
        </w:rPr>
        <w:t>’</w:t>
      </w:r>
      <w:r w:rsidRPr="00F02E6C">
        <w:rPr>
          <w:rFonts w:ascii="Times New Roman" w:hAnsi="Times New Roman" w:cs="Times New Roman"/>
          <w:color w:val="auto"/>
          <w:sz w:val="28"/>
          <w:szCs w:val="28"/>
        </w:rPr>
        <w:t xml:space="preserve">язку та </w:t>
      </w:r>
      <w:proofErr w:type="spellStart"/>
      <w:r w:rsidRPr="00F02E6C">
        <w:rPr>
          <w:rFonts w:ascii="Times New Roman" w:hAnsi="Times New Roman" w:cs="Times New Roman"/>
          <w:color w:val="auto"/>
          <w:sz w:val="28"/>
          <w:szCs w:val="28"/>
        </w:rPr>
        <w:t>кіберзахист</w:t>
      </w:r>
      <w:proofErr w:type="spellEnd"/>
      <w:r w:rsidRPr="00F02E6C">
        <w:rPr>
          <w:rFonts w:ascii="Times New Roman" w:hAnsi="Times New Roman" w:cs="Times New Roman"/>
          <w:color w:val="auto"/>
          <w:sz w:val="28"/>
          <w:szCs w:val="28"/>
        </w:rPr>
        <w:t>;</w:t>
      </w:r>
    </w:p>
    <w:p w14:paraId="5884A058" w14:textId="1DBFFF3A" w:rsidR="003D43DF" w:rsidRPr="00F02E6C" w:rsidRDefault="00924A91" w:rsidP="003F7CBA">
      <w:pPr>
        <w:pStyle w:val="a4"/>
        <w:numPr>
          <w:ilvl w:val="0"/>
          <w:numId w:val="3"/>
        </w:numPr>
        <w:tabs>
          <w:tab w:val="left" w:pos="993"/>
        </w:tabs>
        <w:spacing w:after="0" w:line="264" w:lineRule="auto"/>
        <w:ind w:left="0" w:firstLine="709"/>
        <w:jc w:val="both"/>
        <w:rPr>
          <w:rFonts w:ascii="Times New Roman" w:hAnsi="Times New Roman" w:cs="Times New Roman"/>
          <w:color w:val="auto"/>
          <w:sz w:val="28"/>
          <w:szCs w:val="28"/>
        </w:rPr>
      </w:pPr>
      <w:r w:rsidRPr="00F02E6C">
        <w:rPr>
          <w:rFonts w:ascii="Times New Roman" w:hAnsi="Times New Roman" w:cs="Times New Roman"/>
          <w:color w:val="auto"/>
          <w:sz w:val="28"/>
          <w:szCs w:val="28"/>
        </w:rPr>
        <w:t>посилення інституційної спроможності органів і підрозділів поліції</w:t>
      </w:r>
      <w:r w:rsidR="00355FE5" w:rsidRPr="00F02E6C">
        <w:rPr>
          <w:rFonts w:ascii="Times New Roman" w:hAnsi="Times New Roman" w:cs="Times New Roman"/>
          <w:color w:val="auto"/>
          <w:sz w:val="28"/>
          <w:szCs w:val="28"/>
        </w:rPr>
        <w:t>.</w:t>
      </w:r>
    </w:p>
    <w:p w14:paraId="025DB2F0" w14:textId="77777777" w:rsidR="003D43DF" w:rsidRPr="00F02E6C" w:rsidRDefault="003D43DF" w:rsidP="003F7CBA">
      <w:pPr>
        <w:spacing w:after="0" w:line="264" w:lineRule="auto"/>
        <w:ind w:firstLine="709"/>
        <w:jc w:val="both"/>
        <w:rPr>
          <w:rFonts w:ascii="Times New Roman" w:hAnsi="Times New Roman"/>
          <w:sz w:val="20"/>
          <w:szCs w:val="20"/>
        </w:rPr>
      </w:pPr>
    </w:p>
    <w:p w14:paraId="53151B2A" w14:textId="770A0C73" w:rsidR="00796BB2" w:rsidRPr="002830B0" w:rsidRDefault="00796BB2" w:rsidP="003F7CBA">
      <w:pPr>
        <w:spacing w:after="0" w:line="264" w:lineRule="auto"/>
        <w:ind w:firstLine="709"/>
        <w:jc w:val="center"/>
        <w:rPr>
          <w:rFonts w:ascii="Times New Roman" w:hAnsi="Times New Roman"/>
          <w:sz w:val="28"/>
          <w:szCs w:val="28"/>
        </w:rPr>
      </w:pPr>
      <w:r w:rsidRPr="002830B0">
        <w:rPr>
          <w:rFonts w:ascii="Times New Roman" w:hAnsi="Times New Roman"/>
          <w:b/>
          <w:bCs/>
          <w:sz w:val="28"/>
          <w:szCs w:val="28"/>
        </w:rPr>
        <w:t>Організаційна структура органу поліції</w:t>
      </w:r>
    </w:p>
    <w:p w14:paraId="38C29636" w14:textId="034B6C87" w:rsidR="00796BB2" w:rsidRPr="00F02E6C" w:rsidRDefault="00796BB2" w:rsidP="003F7CBA">
      <w:pPr>
        <w:spacing w:after="0" w:line="264" w:lineRule="auto"/>
        <w:ind w:firstLine="709"/>
        <w:jc w:val="both"/>
        <w:rPr>
          <w:rFonts w:ascii="Times New Roman" w:hAnsi="Times New Roman"/>
          <w:sz w:val="28"/>
          <w:szCs w:val="28"/>
        </w:rPr>
      </w:pPr>
      <w:r w:rsidRPr="00F02E6C">
        <w:rPr>
          <w:rFonts w:ascii="Times New Roman" w:hAnsi="Times New Roman"/>
          <w:sz w:val="28"/>
          <w:szCs w:val="28"/>
        </w:rPr>
        <w:t xml:space="preserve">Структура ГУНП побудована за принципом територіальності та функціональної спеціалізації. </w:t>
      </w:r>
    </w:p>
    <w:p w14:paraId="6BC00B19" w14:textId="600ECA9E" w:rsidR="00796BB2" w:rsidRPr="00F02E6C" w:rsidRDefault="00796BB2" w:rsidP="003F7CBA">
      <w:pPr>
        <w:spacing w:after="0" w:line="264" w:lineRule="auto"/>
        <w:ind w:firstLine="709"/>
        <w:jc w:val="both"/>
        <w:rPr>
          <w:rFonts w:ascii="Times New Roman" w:hAnsi="Times New Roman"/>
          <w:sz w:val="28"/>
          <w:szCs w:val="28"/>
        </w:rPr>
      </w:pPr>
      <w:r w:rsidRPr="00F02E6C">
        <w:rPr>
          <w:rFonts w:ascii="Times New Roman" w:hAnsi="Times New Roman"/>
          <w:sz w:val="28"/>
          <w:szCs w:val="28"/>
        </w:rPr>
        <w:lastRenderedPageBreak/>
        <w:t>Вона включає</w:t>
      </w:r>
      <w:r w:rsidR="00111030" w:rsidRPr="00F02E6C">
        <w:rPr>
          <w:rFonts w:ascii="Times New Roman" w:hAnsi="Times New Roman"/>
          <w:sz w:val="28"/>
          <w:szCs w:val="28"/>
        </w:rPr>
        <w:t>:</w:t>
      </w:r>
      <w:r w:rsidRPr="00F02E6C">
        <w:rPr>
          <w:rFonts w:ascii="Times New Roman" w:hAnsi="Times New Roman"/>
          <w:sz w:val="28"/>
          <w:szCs w:val="28"/>
        </w:rPr>
        <w:t xml:space="preserve"> апарат Головного управління (галузеві служби), 6 територіальних підрозділів (районн</w:t>
      </w:r>
      <w:r w:rsidR="008559CA" w:rsidRPr="00F02E6C">
        <w:rPr>
          <w:rFonts w:ascii="Times New Roman" w:hAnsi="Times New Roman"/>
          <w:sz w:val="28"/>
          <w:szCs w:val="28"/>
        </w:rPr>
        <w:t>е</w:t>
      </w:r>
      <w:r w:rsidRPr="00F02E6C">
        <w:rPr>
          <w:rFonts w:ascii="Times New Roman" w:hAnsi="Times New Roman"/>
          <w:sz w:val="28"/>
          <w:szCs w:val="28"/>
        </w:rPr>
        <w:t xml:space="preserve"> управління/відділи поліції) та підпорядковані їм відділення (10). </w:t>
      </w:r>
    </w:p>
    <w:p w14:paraId="4176AD0D" w14:textId="77777777" w:rsidR="00796BB2" w:rsidRPr="00F02E6C" w:rsidRDefault="00796BB2" w:rsidP="003F7CBA">
      <w:pPr>
        <w:spacing w:after="0" w:line="264" w:lineRule="auto"/>
        <w:ind w:firstLine="709"/>
        <w:jc w:val="both"/>
        <w:rPr>
          <w:rFonts w:ascii="Times New Roman" w:hAnsi="Times New Roman"/>
          <w:sz w:val="28"/>
          <w:szCs w:val="28"/>
        </w:rPr>
      </w:pPr>
      <w:r w:rsidRPr="00F02E6C">
        <w:rPr>
          <w:rFonts w:ascii="Times New Roman" w:hAnsi="Times New Roman"/>
          <w:sz w:val="28"/>
          <w:szCs w:val="28"/>
        </w:rPr>
        <w:t>Організаційна побудова у 2025 році дозволяла забезпечувати повний контроль за оперативною обстановкою у кожному населеному пункті області, від обласного центру до найвіддаленіших гірських громад.</w:t>
      </w:r>
    </w:p>
    <w:p w14:paraId="0BB5A03C" w14:textId="77777777" w:rsidR="004C3601" w:rsidRPr="00F02E6C" w:rsidRDefault="004C3601" w:rsidP="003F7CBA">
      <w:pPr>
        <w:spacing w:after="0" w:line="264" w:lineRule="auto"/>
        <w:ind w:firstLine="709"/>
        <w:jc w:val="both"/>
        <w:rPr>
          <w:rFonts w:ascii="Times New Roman" w:hAnsi="Times New Roman"/>
          <w:sz w:val="28"/>
          <w:szCs w:val="28"/>
          <w:highlight w:val="lightGray"/>
        </w:rPr>
      </w:pPr>
    </w:p>
    <w:p w14:paraId="6C166C78" w14:textId="77777777" w:rsidR="004C3601" w:rsidRPr="00F02E6C" w:rsidRDefault="004C3601" w:rsidP="003F7CBA">
      <w:pPr>
        <w:spacing w:after="0" w:line="264" w:lineRule="auto"/>
        <w:ind w:firstLine="709"/>
        <w:jc w:val="center"/>
        <w:rPr>
          <w:rFonts w:ascii="Times New Roman" w:hAnsi="Times New Roman"/>
          <w:b/>
          <w:sz w:val="28"/>
          <w:szCs w:val="28"/>
        </w:rPr>
      </w:pPr>
      <w:r w:rsidRPr="00F02E6C">
        <w:rPr>
          <w:rFonts w:ascii="Times New Roman" w:hAnsi="Times New Roman"/>
          <w:b/>
          <w:sz w:val="28"/>
          <w:szCs w:val="28"/>
        </w:rPr>
        <w:t>Забезпечення правового режиму воєнного стану</w:t>
      </w:r>
    </w:p>
    <w:p w14:paraId="7ABA3643" w14:textId="77777777" w:rsidR="000B78DF" w:rsidRPr="00F02E6C" w:rsidRDefault="000B78DF" w:rsidP="003F7CBA">
      <w:pPr>
        <w:pStyle w:val="11"/>
        <w:spacing w:line="264" w:lineRule="auto"/>
        <w:ind w:firstLine="709"/>
        <w:jc w:val="both"/>
        <w:rPr>
          <w:rFonts w:ascii="Times New Roman" w:hAnsi="Times New Roman"/>
          <w:sz w:val="28"/>
          <w:szCs w:val="28"/>
          <w:lang w:val="uk-UA"/>
        </w:rPr>
      </w:pPr>
      <w:bookmarkStart w:id="0" w:name="_Hlk218873974"/>
      <w:r w:rsidRPr="00F02E6C">
        <w:rPr>
          <w:rFonts w:ascii="Times New Roman" w:hAnsi="Times New Roman"/>
          <w:sz w:val="28"/>
          <w:szCs w:val="28"/>
          <w:lang w:val="uk-UA"/>
        </w:rPr>
        <w:t xml:space="preserve">З початку повномасштабного вторгнення </w:t>
      </w:r>
      <w:proofErr w:type="spellStart"/>
      <w:r w:rsidRPr="00F02E6C">
        <w:rPr>
          <w:rFonts w:ascii="Times New Roman" w:hAnsi="Times New Roman"/>
          <w:sz w:val="28"/>
          <w:szCs w:val="28"/>
          <w:lang w:val="uk-UA"/>
        </w:rPr>
        <w:t>рф</w:t>
      </w:r>
      <w:proofErr w:type="spellEnd"/>
      <w:r w:rsidRPr="00F02E6C">
        <w:rPr>
          <w:rFonts w:ascii="Times New Roman" w:hAnsi="Times New Roman"/>
          <w:sz w:val="28"/>
          <w:szCs w:val="28"/>
          <w:lang w:val="uk-UA"/>
        </w:rPr>
        <w:t xml:space="preserve"> на територію України на Прикарпатті зафіксовано 214 обстрілів.</w:t>
      </w:r>
    </w:p>
    <w:p w14:paraId="1834366D" w14:textId="2EFF6CEE" w:rsidR="0046363A" w:rsidRPr="00F02E6C" w:rsidRDefault="0046363A" w:rsidP="00111030">
      <w:pPr>
        <w:pStyle w:val="11"/>
        <w:spacing w:after="120" w:line="264" w:lineRule="auto"/>
        <w:ind w:firstLine="709"/>
        <w:jc w:val="both"/>
        <w:rPr>
          <w:rFonts w:ascii="Times New Roman" w:hAnsi="Times New Roman"/>
          <w:sz w:val="28"/>
          <w:szCs w:val="28"/>
          <w:lang w:val="uk-UA"/>
        </w:rPr>
      </w:pPr>
      <w:r w:rsidRPr="00F02E6C">
        <w:rPr>
          <w:rFonts w:ascii="Times New Roman" w:hAnsi="Times New Roman"/>
          <w:sz w:val="28"/>
          <w:szCs w:val="28"/>
          <w:lang w:val="uk-UA"/>
        </w:rPr>
        <w:t xml:space="preserve">Внаслідок атак пошкоджено 333 об’єкти, серед яких 210 приватних будинків та 13 об’єктів життєзабезпечення, 3 заклади освіти, </w:t>
      </w:r>
      <w:r w:rsidR="00716C74" w:rsidRPr="00F02E6C">
        <w:rPr>
          <w:rFonts w:ascii="Times New Roman" w:hAnsi="Times New Roman"/>
          <w:sz w:val="28"/>
          <w:szCs w:val="28"/>
          <w:lang w:val="uk-UA"/>
        </w:rPr>
        <w:t>1 культова споруда (церква)</w:t>
      </w:r>
      <w:r w:rsidRPr="00F02E6C">
        <w:rPr>
          <w:rFonts w:ascii="Times New Roman" w:hAnsi="Times New Roman"/>
          <w:sz w:val="28"/>
          <w:szCs w:val="28"/>
          <w:lang w:val="uk-UA"/>
        </w:rPr>
        <w:t xml:space="preserve">. </w:t>
      </w:r>
      <w:r w:rsidR="00716C74" w:rsidRPr="00F02E6C">
        <w:rPr>
          <w:rFonts w:ascii="Times New Roman" w:hAnsi="Times New Roman"/>
          <w:sz w:val="28"/>
          <w:szCs w:val="28"/>
          <w:lang w:val="uk-UA"/>
        </w:rPr>
        <w:t>На жаль, за цей період від ворожих ударів 4 особи загинули та 30 осіб отримали травми різного ступеня тяжкості.</w:t>
      </w:r>
    </w:p>
    <w:bookmarkEnd w:id="0"/>
    <w:p w14:paraId="28926CE3" w14:textId="4BA08D18" w:rsidR="004C3601" w:rsidRPr="00F02E6C" w:rsidRDefault="00716C74" w:rsidP="00111030">
      <w:pPr>
        <w:suppressAutoHyphens/>
        <w:spacing w:after="120" w:line="264" w:lineRule="auto"/>
        <w:ind w:firstLine="709"/>
        <w:jc w:val="both"/>
        <w:rPr>
          <w:rFonts w:ascii="Times New Roman" w:hAnsi="Times New Roman"/>
          <w:sz w:val="28"/>
          <w:szCs w:val="28"/>
        </w:rPr>
      </w:pPr>
      <w:r w:rsidRPr="00F02E6C">
        <w:rPr>
          <w:rFonts w:ascii="Times New Roman" w:hAnsi="Times New Roman"/>
          <w:sz w:val="28"/>
          <w:szCs w:val="28"/>
        </w:rPr>
        <w:t>Для забезпечення стабільної роботи спецлінії «102» в умовах загрози знеструмлення та ворожих атак, ГУНП вжито комплексних заходів</w:t>
      </w:r>
      <w:r w:rsidR="004B56A2" w:rsidRPr="00F02E6C">
        <w:rPr>
          <w:rFonts w:ascii="Times New Roman" w:hAnsi="Times New Roman"/>
          <w:sz w:val="28"/>
          <w:szCs w:val="28"/>
        </w:rPr>
        <w:t>, а саме</w:t>
      </w:r>
      <w:r w:rsidRPr="00F02E6C">
        <w:rPr>
          <w:rFonts w:ascii="Times New Roman" w:hAnsi="Times New Roman"/>
          <w:sz w:val="28"/>
          <w:szCs w:val="28"/>
        </w:rPr>
        <w:t xml:space="preserve"> створено 6 дистанційних ліній для прийому викликів та облаштовано 5 робочих місць у захисних спорудах (укриттях).</w:t>
      </w:r>
    </w:p>
    <w:p w14:paraId="69A6FC77" w14:textId="1EFEB320" w:rsidR="00995A7D" w:rsidRPr="00F02E6C" w:rsidRDefault="00995A7D" w:rsidP="00111030">
      <w:pPr>
        <w:suppressAutoHyphens/>
        <w:spacing w:after="120" w:line="264" w:lineRule="auto"/>
        <w:ind w:firstLine="709"/>
        <w:jc w:val="both"/>
        <w:rPr>
          <w:rFonts w:ascii="Times New Roman" w:hAnsi="Times New Roman"/>
          <w:sz w:val="28"/>
          <w:szCs w:val="28"/>
          <w:highlight w:val="lightGray"/>
        </w:rPr>
      </w:pPr>
      <w:bookmarkStart w:id="1" w:name="_Hlk103779325"/>
      <w:r w:rsidRPr="00F02E6C">
        <w:rPr>
          <w:rFonts w:ascii="Times New Roman" w:hAnsi="Times New Roman"/>
          <w:sz w:val="28"/>
          <w:szCs w:val="28"/>
        </w:rPr>
        <w:t>З початку військової агресії російської федерації весь особовий склад поліції Прикарпаття бере участь у виконанні завдань територіальної оборони, забезпеченні та здійсненні заходів правового режиму воєнного стану на території регіону.</w:t>
      </w:r>
      <w:bookmarkEnd w:id="1"/>
      <w:r w:rsidR="00716C74" w:rsidRPr="00F02E6C">
        <w:rPr>
          <w:rFonts w:ascii="Times New Roman" w:hAnsi="Times New Roman"/>
          <w:sz w:val="28"/>
          <w:szCs w:val="28"/>
        </w:rPr>
        <w:t xml:space="preserve"> З початку повномасштабної агресії (з 24.02.2022) операторами спецлінії «102» оброблено 846 393 повідомлення від громадян.</w:t>
      </w:r>
    </w:p>
    <w:p w14:paraId="1DCFC602" w14:textId="54F36662" w:rsidR="00C5348F" w:rsidRPr="00F02E6C" w:rsidRDefault="00E21960" w:rsidP="003F7CBA">
      <w:pPr>
        <w:spacing w:after="0" w:line="264" w:lineRule="auto"/>
        <w:ind w:firstLine="709"/>
        <w:jc w:val="both"/>
        <w:rPr>
          <w:rFonts w:ascii="Times New Roman" w:eastAsia="Times New Roman" w:hAnsi="Times New Roman"/>
          <w:sz w:val="28"/>
          <w:szCs w:val="28"/>
        </w:rPr>
      </w:pPr>
      <w:r w:rsidRPr="00F02E6C">
        <w:rPr>
          <w:rFonts w:ascii="Times New Roman" w:hAnsi="Times New Roman"/>
          <w:sz w:val="28"/>
          <w:szCs w:val="28"/>
        </w:rPr>
        <w:t>З</w:t>
      </w:r>
      <w:r w:rsidR="00C5348F" w:rsidRPr="00F02E6C">
        <w:rPr>
          <w:rFonts w:ascii="Times New Roman" w:hAnsi="Times New Roman"/>
          <w:sz w:val="28"/>
          <w:szCs w:val="28"/>
        </w:rPr>
        <w:t xml:space="preserve"> метою </w:t>
      </w:r>
      <w:r w:rsidR="00355FE5" w:rsidRPr="00F02E6C">
        <w:rPr>
          <w:rFonts w:ascii="Times New Roman" w:hAnsi="Times New Roman"/>
          <w:sz w:val="28"/>
          <w:szCs w:val="28"/>
        </w:rPr>
        <w:t xml:space="preserve">оперативного </w:t>
      </w:r>
      <w:r w:rsidR="00C5348F" w:rsidRPr="00F02E6C">
        <w:rPr>
          <w:rFonts w:ascii="Times New Roman" w:hAnsi="Times New Roman"/>
          <w:sz w:val="28"/>
          <w:szCs w:val="28"/>
        </w:rPr>
        <w:t xml:space="preserve">реагування на повідомлення громадян про правопорушення або події, </w:t>
      </w:r>
      <w:r w:rsidR="00355FE5" w:rsidRPr="00F02E6C">
        <w:rPr>
          <w:rFonts w:ascii="Times New Roman" w:hAnsi="Times New Roman"/>
          <w:sz w:val="28"/>
          <w:szCs w:val="28"/>
        </w:rPr>
        <w:t xml:space="preserve">запобігання </w:t>
      </w:r>
      <w:r w:rsidR="00C5348F" w:rsidRPr="00F02E6C">
        <w:rPr>
          <w:rFonts w:ascii="Times New Roman" w:hAnsi="Times New Roman"/>
          <w:sz w:val="28"/>
          <w:szCs w:val="28"/>
        </w:rPr>
        <w:t>порушен</w:t>
      </w:r>
      <w:r w:rsidR="00355FE5" w:rsidRPr="00F02E6C">
        <w:rPr>
          <w:rFonts w:ascii="Times New Roman" w:hAnsi="Times New Roman"/>
          <w:sz w:val="28"/>
          <w:szCs w:val="28"/>
        </w:rPr>
        <w:t>ням</w:t>
      </w:r>
      <w:r w:rsidR="00C5348F" w:rsidRPr="00F02E6C">
        <w:rPr>
          <w:rFonts w:ascii="Times New Roman" w:hAnsi="Times New Roman"/>
          <w:sz w:val="28"/>
          <w:szCs w:val="28"/>
        </w:rPr>
        <w:t xml:space="preserve"> публічного порядку, а також </w:t>
      </w:r>
      <w:r w:rsidR="00C5348F" w:rsidRPr="00F02E6C">
        <w:rPr>
          <w:rFonts w:ascii="Times New Roman" w:eastAsia="Times New Roman" w:hAnsi="Times New Roman"/>
          <w:sz w:val="28"/>
          <w:szCs w:val="28"/>
        </w:rPr>
        <w:t xml:space="preserve">захисту населення </w:t>
      </w:r>
      <w:r w:rsidR="002C718E" w:rsidRPr="00F02E6C">
        <w:rPr>
          <w:rFonts w:ascii="Times New Roman" w:eastAsia="Times New Roman" w:hAnsi="Times New Roman"/>
          <w:sz w:val="28"/>
          <w:szCs w:val="28"/>
        </w:rPr>
        <w:t>на</w:t>
      </w:r>
      <w:r w:rsidR="00C5348F" w:rsidRPr="00F02E6C">
        <w:rPr>
          <w:rFonts w:ascii="Times New Roman" w:eastAsia="Times New Roman" w:hAnsi="Times New Roman"/>
          <w:sz w:val="28"/>
          <w:szCs w:val="28"/>
        </w:rPr>
        <w:t xml:space="preserve"> території області</w:t>
      </w:r>
      <w:r w:rsidR="00355FE5" w:rsidRPr="00F02E6C">
        <w:rPr>
          <w:rFonts w:ascii="Times New Roman" w:eastAsia="Times New Roman" w:hAnsi="Times New Roman"/>
          <w:sz w:val="28"/>
          <w:szCs w:val="28"/>
        </w:rPr>
        <w:t xml:space="preserve"> щоденно</w:t>
      </w:r>
      <w:r w:rsidR="00C5348F" w:rsidRPr="00F02E6C">
        <w:rPr>
          <w:rFonts w:ascii="Times New Roman" w:hAnsi="Times New Roman"/>
          <w:sz w:val="28"/>
          <w:szCs w:val="28"/>
        </w:rPr>
        <w:t xml:space="preserve"> </w:t>
      </w:r>
      <w:r w:rsidR="00C5348F" w:rsidRPr="00F02E6C">
        <w:rPr>
          <w:rFonts w:ascii="Times New Roman" w:hAnsi="Times New Roman"/>
          <w:color w:val="000000" w:themeColor="text1"/>
          <w:sz w:val="28"/>
          <w:szCs w:val="28"/>
        </w:rPr>
        <w:t xml:space="preserve">до несення служби залучалися </w:t>
      </w:r>
      <w:r w:rsidR="002C718E" w:rsidRPr="00F02E6C">
        <w:rPr>
          <w:rFonts w:ascii="Times New Roman" w:hAnsi="Times New Roman"/>
          <w:sz w:val="28"/>
          <w:szCs w:val="28"/>
        </w:rPr>
        <w:t>у середньому</w:t>
      </w:r>
      <w:r w:rsidR="00C5348F" w:rsidRPr="00F02E6C">
        <w:rPr>
          <w:rFonts w:ascii="Times New Roman" w:hAnsi="Times New Roman"/>
          <w:sz w:val="28"/>
          <w:szCs w:val="28"/>
        </w:rPr>
        <w:t xml:space="preserve"> </w:t>
      </w:r>
      <w:r w:rsidR="002A3BBC" w:rsidRPr="00F02E6C">
        <w:rPr>
          <w:rFonts w:ascii="Times New Roman" w:hAnsi="Times New Roman"/>
          <w:bCs/>
          <w:sz w:val="28"/>
          <w:szCs w:val="28"/>
        </w:rPr>
        <w:t>300</w:t>
      </w:r>
      <w:r w:rsidR="00C5348F" w:rsidRPr="00F02E6C">
        <w:rPr>
          <w:rFonts w:ascii="Times New Roman" w:hAnsi="Times New Roman"/>
          <w:bCs/>
          <w:sz w:val="28"/>
          <w:szCs w:val="28"/>
        </w:rPr>
        <w:t xml:space="preserve"> нарядів</w:t>
      </w:r>
      <w:r w:rsidR="00355FE5" w:rsidRPr="00F02E6C">
        <w:rPr>
          <w:rFonts w:ascii="Times New Roman" w:hAnsi="Times New Roman"/>
          <w:bCs/>
          <w:sz w:val="28"/>
          <w:szCs w:val="28"/>
        </w:rPr>
        <w:t>.</w:t>
      </w:r>
      <w:r w:rsidR="00C5348F" w:rsidRPr="00F02E6C">
        <w:rPr>
          <w:rFonts w:ascii="Times New Roman" w:hAnsi="Times New Roman"/>
          <w:sz w:val="28"/>
          <w:szCs w:val="28"/>
        </w:rPr>
        <w:t xml:space="preserve"> </w:t>
      </w:r>
      <w:r w:rsidR="00355FE5" w:rsidRPr="00F02E6C">
        <w:rPr>
          <w:rFonts w:ascii="Times New Roman" w:hAnsi="Times New Roman"/>
          <w:color w:val="000000" w:themeColor="text1"/>
          <w:sz w:val="28"/>
          <w:szCs w:val="28"/>
        </w:rPr>
        <w:t xml:space="preserve">Вони </w:t>
      </w:r>
      <w:r w:rsidR="00C5348F" w:rsidRPr="00F02E6C">
        <w:rPr>
          <w:rFonts w:ascii="Times New Roman" w:hAnsi="Times New Roman"/>
          <w:sz w:val="28"/>
          <w:szCs w:val="28"/>
        </w:rPr>
        <w:t xml:space="preserve">здійснювали патрулювання публічних місць та жилих кварталів населених пунктів, виконували завдання територіальної оборони, у тому числі на дорожніх укріплених контрольно-пропускних пунктах (далі – ДУКПП), а також </w:t>
      </w:r>
      <w:r w:rsidR="00355FE5" w:rsidRPr="00F02E6C">
        <w:rPr>
          <w:rFonts w:ascii="Times New Roman" w:hAnsi="Times New Roman"/>
          <w:sz w:val="28"/>
          <w:szCs w:val="28"/>
        </w:rPr>
        <w:t xml:space="preserve">забезпечували охорону громадського порядку поблизу </w:t>
      </w:r>
      <w:r w:rsidR="00C5348F" w:rsidRPr="00F02E6C">
        <w:rPr>
          <w:rFonts w:ascii="Times New Roman" w:eastAsia="Times New Roman" w:hAnsi="Times New Roman"/>
          <w:sz w:val="28"/>
          <w:szCs w:val="28"/>
        </w:rPr>
        <w:t>органів державної влади, об’єктів критичної інфраструктури, торгових центрів, культових та релігійних споруд тощо.</w:t>
      </w:r>
    </w:p>
    <w:p w14:paraId="7371652A" w14:textId="77777777" w:rsidR="00317632" w:rsidRPr="00F02E6C" w:rsidRDefault="00317632" w:rsidP="003F7CBA">
      <w:pPr>
        <w:suppressAutoHyphens/>
        <w:spacing w:after="0" w:line="264" w:lineRule="auto"/>
        <w:ind w:firstLine="709"/>
        <w:jc w:val="both"/>
        <w:rPr>
          <w:rFonts w:ascii="Times New Roman" w:eastAsia="Times New Roman" w:hAnsi="Times New Roman"/>
          <w:b/>
          <w:i/>
          <w:sz w:val="28"/>
          <w:szCs w:val="28"/>
          <w:lang w:eastAsia="ru-RU"/>
        </w:rPr>
      </w:pPr>
    </w:p>
    <w:p w14:paraId="3EB7B6AE" w14:textId="3E0225D0" w:rsidR="00BE7D20" w:rsidRPr="00F02E6C" w:rsidRDefault="00BE7D20" w:rsidP="003F7CBA">
      <w:pPr>
        <w:suppressAutoHyphens/>
        <w:spacing w:after="0" w:line="264" w:lineRule="auto"/>
        <w:ind w:firstLine="709"/>
        <w:jc w:val="both"/>
        <w:rPr>
          <w:rFonts w:ascii="Times New Roman" w:eastAsia="Times New Roman" w:hAnsi="Times New Roman"/>
          <w:b/>
          <w:i/>
          <w:sz w:val="28"/>
          <w:szCs w:val="28"/>
          <w:lang w:eastAsia="ru-RU"/>
        </w:rPr>
      </w:pPr>
      <w:r w:rsidRPr="00F02E6C">
        <w:rPr>
          <w:rFonts w:ascii="Times New Roman" w:eastAsia="Times New Roman" w:hAnsi="Times New Roman"/>
          <w:b/>
          <w:i/>
          <w:sz w:val="28"/>
          <w:szCs w:val="28"/>
          <w:lang w:eastAsia="ru-RU"/>
        </w:rPr>
        <w:t>Діяльність блокпостів</w:t>
      </w:r>
    </w:p>
    <w:p w14:paraId="3219B8F7" w14:textId="3EF584E3" w:rsidR="0064598A" w:rsidRPr="00F02E6C" w:rsidRDefault="0064598A" w:rsidP="003F7CBA">
      <w:pPr>
        <w:spacing w:after="0" w:line="264" w:lineRule="auto"/>
        <w:ind w:firstLine="724"/>
        <w:jc w:val="both"/>
        <w:rPr>
          <w:rStyle w:val="a3"/>
          <w:rFonts w:ascii="Times New Roman" w:hAnsi="Times New Roman"/>
          <w:b w:val="0"/>
          <w:sz w:val="28"/>
          <w:szCs w:val="28"/>
          <w:bdr w:val="none" w:sz="0" w:space="0" w:color="auto" w:frame="1"/>
        </w:rPr>
      </w:pPr>
      <w:r w:rsidRPr="00F02E6C">
        <w:rPr>
          <w:rFonts w:ascii="Times New Roman" w:hAnsi="Times New Roman"/>
          <w:bCs/>
          <w:sz w:val="28"/>
          <w:szCs w:val="28"/>
          <w:bdr w:val="none" w:sz="0" w:space="0" w:color="auto" w:frame="1"/>
        </w:rPr>
        <w:t xml:space="preserve">З перших днів повномасштабної агресії </w:t>
      </w:r>
      <w:r w:rsidRPr="00F02E6C">
        <w:rPr>
          <w:rStyle w:val="a3"/>
          <w:rFonts w:ascii="Times New Roman" w:hAnsi="Times New Roman"/>
          <w:b w:val="0"/>
          <w:sz w:val="28"/>
          <w:szCs w:val="28"/>
          <w:bdr w:val="none" w:sz="0" w:space="0" w:color="auto" w:frame="1"/>
        </w:rPr>
        <w:t xml:space="preserve">російської федерації </w:t>
      </w:r>
      <w:r w:rsidRPr="00F02E6C">
        <w:rPr>
          <w:rFonts w:ascii="Times New Roman" w:hAnsi="Times New Roman"/>
          <w:bCs/>
          <w:sz w:val="28"/>
          <w:szCs w:val="28"/>
          <w:bdr w:val="none" w:sz="0" w:space="0" w:color="auto" w:frame="1"/>
        </w:rPr>
        <w:t>на території Івано-Франківської області було розгорнуто мережу дорожніх укріплених контрольно-пропускних пунктів (ДУКПП). Їхня діяльність спрямована на контроль в’їзду-виїзду громадян, виявлення диверсійно-розвідувальних груп, а також ретельну перевірку транспортних засобів і вантажів.</w:t>
      </w:r>
    </w:p>
    <w:p w14:paraId="774A9B4D" w14:textId="1F45B540" w:rsidR="00C54BC0" w:rsidRPr="00F02E6C" w:rsidRDefault="00C54BC0" w:rsidP="003F7CBA">
      <w:pPr>
        <w:spacing w:after="0" w:line="264" w:lineRule="auto"/>
        <w:ind w:firstLine="724"/>
        <w:jc w:val="both"/>
        <w:rPr>
          <w:bCs/>
          <w:shd w:val="clear" w:color="auto" w:fill="FFFFFF"/>
        </w:rPr>
      </w:pPr>
    </w:p>
    <w:p w14:paraId="2A5FF7F3" w14:textId="3E56EE62" w:rsidR="00C54BC0" w:rsidRPr="00F02E6C" w:rsidRDefault="0064598A" w:rsidP="003F7CBA">
      <w:pPr>
        <w:spacing w:after="0" w:line="264" w:lineRule="auto"/>
        <w:ind w:firstLine="724"/>
        <w:jc w:val="both"/>
        <w:rPr>
          <w:rFonts w:ascii="Times New Roman" w:hAnsi="Times New Roman"/>
          <w:sz w:val="28"/>
          <w:szCs w:val="28"/>
          <w:shd w:val="clear" w:color="auto" w:fill="FFFFFF"/>
        </w:rPr>
      </w:pPr>
      <w:r w:rsidRPr="00F02E6C">
        <w:rPr>
          <w:rFonts w:ascii="Times New Roman" w:hAnsi="Times New Roman"/>
          <w:sz w:val="28"/>
          <w:szCs w:val="28"/>
          <w:shd w:val="clear" w:color="auto" w:fill="FFFFFF"/>
        </w:rPr>
        <w:lastRenderedPageBreak/>
        <w:t xml:space="preserve">З </w:t>
      </w:r>
      <w:r w:rsidR="00C54BC0" w:rsidRPr="00F02E6C">
        <w:rPr>
          <w:rFonts w:ascii="Times New Roman" w:hAnsi="Times New Roman"/>
          <w:sz w:val="28"/>
          <w:szCs w:val="28"/>
          <w:shd w:val="clear" w:color="auto" w:fill="FFFFFF"/>
        </w:rPr>
        <w:t xml:space="preserve">лютого 2025 року </w:t>
      </w:r>
      <w:r w:rsidRPr="00F02E6C">
        <w:rPr>
          <w:rFonts w:ascii="Times New Roman" w:hAnsi="Times New Roman"/>
          <w:sz w:val="28"/>
          <w:szCs w:val="28"/>
          <w:shd w:val="clear" w:color="auto" w:fill="FFFFFF"/>
        </w:rPr>
        <w:t xml:space="preserve">в області запроваджено роботу мобільних блокпостів. Це тимчасові посилені пункти, що дозволяють гнучко реагувати на </w:t>
      </w:r>
      <w:proofErr w:type="spellStart"/>
      <w:r w:rsidRPr="00F02E6C">
        <w:rPr>
          <w:rFonts w:ascii="Times New Roman" w:hAnsi="Times New Roman"/>
          <w:sz w:val="28"/>
          <w:szCs w:val="28"/>
          <w:shd w:val="clear" w:color="auto" w:fill="FFFFFF"/>
        </w:rPr>
        <w:t>безпекові</w:t>
      </w:r>
      <w:proofErr w:type="spellEnd"/>
      <w:r w:rsidRPr="00F02E6C">
        <w:rPr>
          <w:rFonts w:ascii="Times New Roman" w:hAnsi="Times New Roman"/>
          <w:sz w:val="28"/>
          <w:szCs w:val="28"/>
          <w:shd w:val="clear" w:color="auto" w:fill="FFFFFF"/>
        </w:rPr>
        <w:t xml:space="preserve"> виклики, здійснювати перевірку документів та огляд майна </w:t>
      </w:r>
      <w:r w:rsidR="00111030" w:rsidRPr="00F02E6C">
        <w:rPr>
          <w:rFonts w:ascii="Times New Roman" w:hAnsi="Times New Roman"/>
          <w:sz w:val="28"/>
          <w:szCs w:val="28"/>
          <w:shd w:val="clear" w:color="auto" w:fill="FFFFFF"/>
        </w:rPr>
        <w:t>на</w:t>
      </w:r>
      <w:r w:rsidRPr="00F02E6C">
        <w:rPr>
          <w:rFonts w:ascii="Times New Roman" w:hAnsi="Times New Roman"/>
          <w:sz w:val="28"/>
          <w:szCs w:val="28"/>
          <w:shd w:val="clear" w:color="auto" w:fill="FFFFFF"/>
        </w:rPr>
        <w:t xml:space="preserve"> випадкових або стратегічно важливих локаціях.</w:t>
      </w:r>
    </w:p>
    <w:p w14:paraId="51B750CA" w14:textId="4E79732A" w:rsidR="0064598A" w:rsidRPr="00F02E6C" w:rsidRDefault="0064598A" w:rsidP="003F7CBA">
      <w:pPr>
        <w:tabs>
          <w:tab w:val="left" w:pos="851"/>
        </w:tabs>
        <w:spacing w:after="0" w:line="264" w:lineRule="auto"/>
        <w:ind w:firstLine="724"/>
        <w:jc w:val="both"/>
        <w:rPr>
          <w:rFonts w:ascii="Times New Roman" w:hAnsi="Times New Roman"/>
          <w:sz w:val="28"/>
          <w:szCs w:val="28"/>
        </w:rPr>
      </w:pPr>
      <w:r w:rsidRPr="00F02E6C">
        <w:rPr>
          <w:rFonts w:ascii="Times New Roman" w:hAnsi="Times New Roman"/>
          <w:sz w:val="28"/>
          <w:szCs w:val="28"/>
        </w:rPr>
        <w:t>Несення служби забезпечується спільними зусиллями поліцейських, працівників СБУ, військовослужбовців Нацгвардії, інших сил безпеки та оборони України.</w:t>
      </w:r>
    </w:p>
    <w:p w14:paraId="2E3D503E" w14:textId="280407E9" w:rsidR="0035045C" w:rsidRPr="00F02E6C" w:rsidRDefault="0064598A" w:rsidP="003F7CBA">
      <w:pPr>
        <w:tabs>
          <w:tab w:val="left" w:pos="851"/>
        </w:tabs>
        <w:spacing w:after="0" w:line="264" w:lineRule="auto"/>
        <w:ind w:firstLine="724"/>
        <w:jc w:val="both"/>
        <w:rPr>
          <w:rFonts w:ascii="Times New Roman" w:hAnsi="Times New Roman"/>
          <w:sz w:val="28"/>
          <w:szCs w:val="28"/>
        </w:rPr>
      </w:pPr>
      <w:r w:rsidRPr="00F02E6C">
        <w:rPr>
          <w:rFonts w:ascii="Times New Roman" w:hAnsi="Times New Roman"/>
          <w:sz w:val="28"/>
          <w:szCs w:val="28"/>
        </w:rPr>
        <w:t>Завдяки скоординованим діям усіх підрозділів</w:t>
      </w:r>
      <w:r w:rsidR="00111030" w:rsidRPr="00F02E6C">
        <w:rPr>
          <w:rFonts w:ascii="Times New Roman" w:hAnsi="Times New Roman"/>
          <w:sz w:val="28"/>
          <w:szCs w:val="28"/>
        </w:rPr>
        <w:t>,</w:t>
      </w:r>
      <w:r w:rsidRPr="00F02E6C">
        <w:rPr>
          <w:rFonts w:ascii="Times New Roman" w:hAnsi="Times New Roman"/>
          <w:sz w:val="28"/>
          <w:szCs w:val="28"/>
        </w:rPr>
        <w:t xml:space="preserve"> під час несення служби перевірено </w:t>
      </w:r>
      <w:r w:rsidR="008E5C70" w:rsidRPr="00F02E6C">
        <w:rPr>
          <w:rFonts w:ascii="Times New Roman" w:hAnsi="Times New Roman"/>
          <w:sz w:val="28"/>
          <w:szCs w:val="28"/>
        </w:rPr>
        <w:t>2 330 309 осіб</w:t>
      </w:r>
      <w:r w:rsidR="00777056" w:rsidRPr="00F02E6C">
        <w:rPr>
          <w:rFonts w:ascii="Times New Roman" w:hAnsi="Times New Roman"/>
          <w:sz w:val="28"/>
          <w:szCs w:val="28"/>
        </w:rPr>
        <w:t xml:space="preserve"> і</w:t>
      </w:r>
      <w:r w:rsidR="008E5C70" w:rsidRPr="00F02E6C">
        <w:rPr>
          <w:rFonts w:ascii="Times New Roman" w:hAnsi="Times New Roman"/>
          <w:sz w:val="28"/>
          <w:szCs w:val="28"/>
        </w:rPr>
        <w:t xml:space="preserve"> 1 456 725 одиниць автотранспорту</w:t>
      </w:r>
      <w:r w:rsidR="0035045C" w:rsidRPr="00F02E6C">
        <w:rPr>
          <w:rFonts w:ascii="Times New Roman" w:hAnsi="Times New Roman"/>
          <w:sz w:val="28"/>
          <w:szCs w:val="28"/>
        </w:rPr>
        <w:t xml:space="preserve">. </w:t>
      </w:r>
    </w:p>
    <w:p w14:paraId="441045AE" w14:textId="43F222DF" w:rsidR="007D4539" w:rsidRPr="00F02E6C" w:rsidRDefault="00326AD2" w:rsidP="003F7CBA">
      <w:pPr>
        <w:tabs>
          <w:tab w:val="left" w:pos="851"/>
        </w:tabs>
        <w:spacing w:after="0" w:line="264" w:lineRule="auto"/>
        <w:ind w:firstLine="724"/>
        <w:jc w:val="both"/>
        <w:rPr>
          <w:rFonts w:ascii="Times New Roman" w:hAnsi="Times New Roman"/>
          <w:sz w:val="28"/>
          <w:szCs w:val="28"/>
        </w:rPr>
      </w:pPr>
      <w:r w:rsidRPr="00F02E6C">
        <w:rPr>
          <w:rFonts w:ascii="Times New Roman" w:hAnsi="Times New Roman"/>
          <w:sz w:val="28"/>
          <w:szCs w:val="28"/>
        </w:rPr>
        <w:t>За результатами перевірок на контрольно-пропускних пунктах та блокпостах області виявлено та задокументовано значну кількість правопорушень</w:t>
      </w:r>
      <w:r w:rsidR="0035045C" w:rsidRPr="00F02E6C">
        <w:rPr>
          <w:rFonts w:ascii="Times New Roman" w:hAnsi="Times New Roman"/>
          <w:sz w:val="28"/>
          <w:szCs w:val="28"/>
        </w:rPr>
        <w:t>, за якими вжито відповідні заходи реагування, а саме</w:t>
      </w:r>
      <w:r w:rsidR="007D4539" w:rsidRPr="00F02E6C">
        <w:rPr>
          <w:rFonts w:ascii="Times New Roman" w:hAnsi="Times New Roman"/>
          <w:iCs/>
          <w:sz w:val="28"/>
          <w:szCs w:val="28"/>
        </w:rPr>
        <w:t>:</w:t>
      </w:r>
      <w:r w:rsidR="007D4539" w:rsidRPr="00F02E6C">
        <w:rPr>
          <w:rFonts w:ascii="Times New Roman" w:hAnsi="Times New Roman"/>
          <w:i/>
          <w:sz w:val="28"/>
          <w:szCs w:val="28"/>
        </w:rPr>
        <w:t xml:space="preserve"> </w:t>
      </w:r>
    </w:p>
    <w:p w14:paraId="3F4E0625" w14:textId="231BB50A" w:rsidR="007D4539" w:rsidRPr="00F02E6C" w:rsidRDefault="00326AD2" w:rsidP="003F7CBA">
      <w:pPr>
        <w:pStyle w:val="11"/>
        <w:numPr>
          <w:ilvl w:val="0"/>
          <w:numId w:val="4"/>
        </w:numPr>
        <w:tabs>
          <w:tab w:val="left" w:pos="993"/>
        </w:tabs>
        <w:spacing w:line="264" w:lineRule="auto"/>
        <w:ind w:left="0" w:firstLine="709"/>
        <w:jc w:val="both"/>
        <w:rPr>
          <w:rFonts w:ascii="Times New Roman" w:hAnsi="Times New Roman"/>
          <w:i/>
          <w:sz w:val="28"/>
          <w:szCs w:val="28"/>
          <w:lang w:val="uk-UA"/>
        </w:rPr>
      </w:pPr>
      <w:r w:rsidRPr="00F02E6C">
        <w:rPr>
          <w:rFonts w:ascii="Times New Roman" w:hAnsi="Times New Roman"/>
          <w:sz w:val="28"/>
          <w:szCs w:val="28"/>
          <w:lang w:val="uk-UA"/>
        </w:rPr>
        <w:t xml:space="preserve">незаконний обіг зброї – </w:t>
      </w:r>
      <w:r w:rsidR="0046447E" w:rsidRPr="00F02E6C">
        <w:rPr>
          <w:rFonts w:ascii="Times New Roman" w:hAnsi="Times New Roman"/>
          <w:sz w:val="28"/>
          <w:szCs w:val="28"/>
          <w:lang w:val="uk-UA"/>
        </w:rPr>
        <w:t>76</w:t>
      </w:r>
      <w:r w:rsidR="007D4539" w:rsidRPr="00F02E6C">
        <w:rPr>
          <w:rFonts w:ascii="Times New Roman" w:hAnsi="Times New Roman"/>
          <w:sz w:val="28"/>
          <w:szCs w:val="28"/>
          <w:lang w:val="uk-UA"/>
        </w:rPr>
        <w:t xml:space="preserve"> злочинів </w:t>
      </w:r>
      <w:r w:rsidR="0063658C" w:rsidRPr="00F02E6C">
        <w:rPr>
          <w:rFonts w:ascii="Times New Roman" w:hAnsi="Times New Roman"/>
          <w:i/>
          <w:sz w:val="28"/>
          <w:szCs w:val="28"/>
          <w:lang w:val="uk-UA"/>
        </w:rPr>
        <w:t xml:space="preserve">(вилучено </w:t>
      </w:r>
      <w:r w:rsidR="0063658C" w:rsidRPr="00F02E6C">
        <w:rPr>
          <w:rFonts w:ascii="Times New Roman" w:hAnsi="Times New Roman"/>
          <w:bCs/>
          <w:i/>
          <w:sz w:val="28"/>
          <w:szCs w:val="28"/>
          <w:lang w:val="uk-UA"/>
        </w:rPr>
        <w:t xml:space="preserve">18 </w:t>
      </w:r>
      <w:r w:rsidR="0063658C" w:rsidRPr="00F02E6C">
        <w:rPr>
          <w:rFonts w:ascii="Times New Roman" w:hAnsi="Times New Roman"/>
          <w:i/>
          <w:sz w:val="28"/>
          <w:szCs w:val="28"/>
          <w:lang w:val="uk-UA"/>
        </w:rPr>
        <w:t xml:space="preserve">одиниць вогнепальної зброї, </w:t>
      </w:r>
      <w:r w:rsidR="0063658C" w:rsidRPr="00F02E6C">
        <w:rPr>
          <w:rFonts w:ascii="Times New Roman" w:hAnsi="Times New Roman"/>
          <w:bCs/>
          <w:i/>
          <w:sz w:val="28"/>
          <w:szCs w:val="28"/>
          <w:lang w:val="uk-UA"/>
        </w:rPr>
        <w:t xml:space="preserve">9679 </w:t>
      </w:r>
      <w:r w:rsidR="0063658C" w:rsidRPr="00F02E6C">
        <w:rPr>
          <w:rFonts w:ascii="Times New Roman" w:hAnsi="Times New Roman"/>
          <w:i/>
          <w:sz w:val="28"/>
          <w:szCs w:val="28"/>
          <w:lang w:val="uk-UA"/>
        </w:rPr>
        <w:t xml:space="preserve">набоїв різного калібру, </w:t>
      </w:r>
      <w:r w:rsidR="0063658C" w:rsidRPr="00F02E6C">
        <w:rPr>
          <w:rFonts w:ascii="Times New Roman" w:hAnsi="Times New Roman"/>
          <w:bCs/>
          <w:i/>
          <w:sz w:val="28"/>
          <w:szCs w:val="28"/>
          <w:lang w:val="uk-UA"/>
        </w:rPr>
        <w:t>99</w:t>
      </w:r>
      <w:r w:rsidR="0063658C" w:rsidRPr="00F02E6C">
        <w:rPr>
          <w:rFonts w:ascii="Times New Roman" w:hAnsi="Times New Roman"/>
          <w:i/>
          <w:sz w:val="28"/>
          <w:szCs w:val="28"/>
          <w:lang w:val="uk-UA"/>
        </w:rPr>
        <w:t xml:space="preserve"> гранат </w:t>
      </w:r>
      <w:r w:rsidR="00F461A8" w:rsidRPr="00F02E6C">
        <w:rPr>
          <w:rFonts w:ascii="Times New Roman" w:hAnsi="Times New Roman"/>
          <w:i/>
          <w:sz w:val="28"/>
          <w:szCs w:val="28"/>
          <w:lang w:val="uk-UA"/>
        </w:rPr>
        <w:t>і</w:t>
      </w:r>
      <w:r w:rsidR="0063658C" w:rsidRPr="00F02E6C">
        <w:rPr>
          <w:rFonts w:ascii="Times New Roman" w:hAnsi="Times New Roman"/>
          <w:i/>
          <w:sz w:val="28"/>
          <w:szCs w:val="28"/>
          <w:lang w:val="uk-UA"/>
        </w:rPr>
        <w:t xml:space="preserve"> вибухових пристроїв</w:t>
      </w:r>
      <w:r w:rsidRPr="00F02E6C">
        <w:rPr>
          <w:rFonts w:ascii="Times New Roman" w:hAnsi="Times New Roman"/>
          <w:i/>
          <w:sz w:val="28"/>
          <w:szCs w:val="28"/>
          <w:lang w:val="uk-UA"/>
        </w:rPr>
        <w:t>,</w:t>
      </w:r>
      <w:r w:rsidR="0063658C" w:rsidRPr="00F02E6C">
        <w:rPr>
          <w:rFonts w:ascii="Times New Roman" w:hAnsi="Times New Roman"/>
          <w:i/>
          <w:sz w:val="28"/>
          <w:szCs w:val="28"/>
          <w:lang w:val="uk-UA"/>
        </w:rPr>
        <w:t xml:space="preserve"> та</w:t>
      </w:r>
      <w:r w:rsidRPr="00F02E6C">
        <w:rPr>
          <w:rFonts w:ascii="Times New Roman" w:hAnsi="Times New Roman"/>
          <w:i/>
          <w:sz w:val="28"/>
          <w:szCs w:val="28"/>
          <w:lang w:val="uk-UA"/>
        </w:rPr>
        <w:t>кож</w:t>
      </w:r>
      <w:r w:rsidR="0063658C" w:rsidRPr="00F02E6C">
        <w:rPr>
          <w:rFonts w:ascii="Times New Roman" w:hAnsi="Times New Roman"/>
          <w:i/>
          <w:sz w:val="28"/>
          <w:szCs w:val="28"/>
          <w:lang w:val="uk-UA"/>
        </w:rPr>
        <w:t xml:space="preserve"> </w:t>
      </w:r>
      <w:r w:rsidR="0063658C" w:rsidRPr="00F02E6C">
        <w:rPr>
          <w:rFonts w:ascii="Times New Roman" w:hAnsi="Times New Roman"/>
          <w:bCs/>
          <w:i/>
          <w:sz w:val="28"/>
          <w:szCs w:val="28"/>
          <w:lang w:val="uk-UA"/>
        </w:rPr>
        <w:t>36</w:t>
      </w:r>
      <w:r w:rsidR="0063658C" w:rsidRPr="00F02E6C">
        <w:rPr>
          <w:rFonts w:ascii="Times New Roman" w:hAnsi="Times New Roman"/>
          <w:i/>
          <w:sz w:val="28"/>
          <w:szCs w:val="28"/>
          <w:lang w:val="uk-UA"/>
        </w:rPr>
        <w:t xml:space="preserve"> одиниць холодної зброї</w:t>
      </w:r>
      <w:r w:rsidR="00777056" w:rsidRPr="00F02E6C">
        <w:rPr>
          <w:rFonts w:ascii="Times New Roman" w:hAnsi="Times New Roman"/>
          <w:i/>
          <w:sz w:val="28"/>
          <w:szCs w:val="28"/>
          <w:lang w:val="uk-UA"/>
        </w:rPr>
        <w:t>)</w:t>
      </w:r>
      <w:r w:rsidR="0063658C" w:rsidRPr="00F02E6C">
        <w:rPr>
          <w:rFonts w:ascii="Times New Roman" w:hAnsi="Times New Roman"/>
          <w:iCs/>
          <w:sz w:val="28"/>
          <w:szCs w:val="28"/>
          <w:lang w:val="uk-UA"/>
        </w:rPr>
        <w:t>;</w:t>
      </w:r>
    </w:p>
    <w:p w14:paraId="2F4E7C6E" w14:textId="36BD984D" w:rsidR="007D4539" w:rsidRPr="00F02E6C" w:rsidRDefault="00326AD2" w:rsidP="003F7CBA">
      <w:pPr>
        <w:pStyle w:val="a4"/>
        <w:numPr>
          <w:ilvl w:val="0"/>
          <w:numId w:val="1"/>
        </w:numPr>
        <w:tabs>
          <w:tab w:val="left" w:pos="993"/>
        </w:tabs>
        <w:spacing w:after="0" w:line="264" w:lineRule="auto"/>
        <w:ind w:left="0" w:firstLine="709"/>
        <w:jc w:val="both"/>
        <w:rPr>
          <w:rFonts w:ascii="Times New Roman" w:hAnsi="Times New Roman" w:cs="Times New Roman"/>
          <w:color w:val="auto"/>
          <w:sz w:val="28"/>
          <w:szCs w:val="28"/>
          <w:lang w:eastAsia="en-US"/>
        </w:rPr>
      </w:pPr>
      <w:r w:rsidRPr="00F02E6C">
        <w:rPr>
          <w:rFonts w:ascii="Times New Roman" w:hAnsi="Times New Roman" w:cs="Times New Roman"/>
          <w:color w:val="auto"/>
          <w:sz w:val="28"/>
          <w:szCs w:val="28"/>
          <w:lang w:eastAsia="en-US"/>
        </w:rPr>
        <w:t xml:space="preserve">незаконний обіг наркотиків – </w:t>
      </w:r>
      <w:r w:rsidR="0046447E" w:rsidRPr="00F02E6C">
        <w:rPr>
          <w:rFonts w:ascii="Times New Roman" w:hAnsi="Times New Roman" w:cs="Times New Roman"/>
          <w:color w:val="auto"/>
          <w:sz w:val="28"/>
          <w:szCs w:val="28"/>
          <w:lang w:eastAsia="en-US"/>
        </w:rPr>
        <w:t>7</w:t>
      </w:r>
      <w:r w:rsidR="0063658C" w:rsidRPr="00F02E6C">
        <w:rPr>
          <w:rFonts w:ascii="Times New Roman" w:hAnsi="Times New Roman" w:cs="Times New Roman"/>
          <w:color w:val="auto"/>
          <w:sz w:val="28"/>
          <w:szCs w:val="28"/>
          <w:lang w:eastAsia="en-US"/>
        </w:rPr>
        <w:t>8</w:t>
      </w:r>
      <w:r w:rsidR="007D4539" w:rsidRPr="00F02E6C">
        <w:rPr>
          <w:rFonts w:ascii="Times New Roman" w:hAnsi="Times New Roman" w:cs="Times New Roman"/>
          <w:color w:val="auto"/>
          <w:sz w:val="28"/>
          <w:szCs w:val="28"/>
          <w:lang w:eastAsia="en-US"/>
        </w:rPr>
        <w:t xml:space="preserve"> злочинів</w:t>
      </w:r>
      <w:r w:rsidRPr="00F02E6C">
        <w:rPr>
          <w:rFonts w:ascii="Times New Roman" w:hAnsi="Times New Roman" w:cs="Times New Roman"/>
          <w:color w:val="auto"/>
          <w:sz w:val="28"/>
          <w:szCs w:val="28"/>
          <w:lang w:eastAsia="en-US"/>
        </w:rPr>
        <w:t xml:space="preserve"> </w:t>
      </w:r>
      <w:r w:rsidR="0063658C" w:rsidRPr="00F02E6C">
        <w:rPr>
          <w:rFonts w:ascii="Times New Roman" w:hAnsi="Times New Roman"/>
          <w:i/>
          <w:color w:val="auto"/>
          <w:sz w:val="28"/>
          <w:szCs w:val="28"/>
        </w:rPr>
        <w:t xml:space="preserve">(вилучено психотропних речовин – </w:t>
      </w:r>
      <w:r w:rsidR="0063658C" w:rsidRPr="00F02E6C">
        <w:rPr>
          <w:rFonts w:ascii="Times New Roman" w:hAnsi="Times New Roman"/>
          <w:bCs/>
          <w:i/>
          <w:color w:val="auto"/>
          <w:sz w:val="28"/>
          <w:szCs w:val="28"/>
        </w:rPr>
        <w:t>8,33415</w:t>
      </w:r>
      <w:r w:rsidR="0063658C" w:rsidRPr="00F02E6C">
        <w:rPr>
          <w:rFonts w:ascii="Times New Roman" w:hAnsi="Times New Roman"/>
          <w:i/>
          <w:color w:val="auto"/>
          <w:sz w:val="28"/>
          <w:szCs w:val="28"/>
        </w:rPr>
        <w:t xml:space="preserve"> кг: 0,6945 кг марихуани, 3,83115 </w:t>
      </w:r>
      <w:proofErr w:type="spellStart"/>
      <w:r w:rsidR="0063658C" w:rsidRPr="00F02E6C">
        <w:rPr>
          <w:rFonts w:ascii="Times New Roman" w:hAnsi="Times New Roman"/>
          <w:i/>
          <w:color w:val="auto"/>
          <w:sz w:val="28"/>
          <w:szCs w:val="28"/>
        </w:rPr>
        <w:t>психотропів</w:t>
      </w:r>
      <w:proofErr w:type="spellEnd"/>
      <w:r w:rsidR="0063658C" w:rsidRPr="00F02E6C">
        <w:rPr>
          <w:rFonts w:ascii="Times New Roman" w:hAnsi="Times New Roman"/>
          <w:i/>
          <w:color w:val="auto"/>
          <w:sz w:val="28"/>
          <w:szCs w:val="28"/>
        </w:rPr>
        <w:t xml:space="preserve"> та 3,8085 прекурсорів)</w:t>
      </w:r>
      <w:r w:rsidR="0063658C" w:rsidRPr="00F02E6C">
        <w:rPr>
          <w:rFonts w:ascii="Times New Roman" w:hAnsi="Times New Roman"/>
          <w:color w:val="auto"/>
          <w:sz w:val="28"/>
          <w:szCs w:val="28"/>
        </w:rPr>
        <w:t>;</w:t>
      </w:r>
    </w:p>
    <w:p w14:paraId="71084A45" w14:textId="021BA21F" w:rsidR="007D4539" w:rsidRPr="00F02E6C" w:rsidRDefault="007D4539" w:rsidP="003F7CBA">
      <w:pPr>
        <w:pStyle w:val="a4"/>
        <w:numPr>
          <w:ilvl w:val="0"/>
          <w:numId w:val="1"/>
        </w:numPr>
        <w:tabs>
          <w:tab w:val="left" w:pos="993"/>
        </w:tabs>
        <w:spacing w:after="0" w:line="264" w:lineRule="auto"/>
        <w:jc w:val="both"/>
        <w:rPr>
          <w:rFonts w:ascii="Times New Roman" w:hAnsi="Times New Roman" w:cs="Times New Roman"/>
          <w:color w:val="auto"/>
          <w:sz w:val="28"/>
          <w:szCs w:val="28"/>
          <w:lang w:eastAsia="en-US"/>
        </w:rPr>
      </w:pPr>
      <w:r w:rsidRPr="00F02E6C">
        <w:rPr>
          <w:rFonts w:ascii="Times New Roman" w:hAnsi="Times New Roman" w:cs="Times New Roman"/>
          <w:color w:val="auto"/>
          <w:sz w:val="28"/>
          <w:szCs w:val="28"/>
          <w:lang w:eastAsia="en-US"/>
        </w:rPr>
        <w:t>інш</w:t>
      </w:r>
      <w:r w:rsidR="00326AD2" w:rsidRPr="00F02E6C">
        <w:rPr>
          <w:rFonts w:ascii="Times New Roman" w:hAnsi="Times New Roman" w:cs="Times New Roman"/>
          <w:color w:val="auto"/>
          <w:sz w:val="28"/>
          <w:szCs w:val="28"/>
          <w:lang w:eastAsia="en-US"/>
        </w:rPr>
        <w:t>их</w:t>
      </w:r>
      <w:r w:rsidRPr="00F02E6C">
        <w:rPr>
          <w:rFonts w:ascii="Times New Roman" w:hAnsi="Times New Roman" w:cs="Times New Roman"/>
          <w:color w:val="auto"/>
          <w:sz w:val="28"/>
          <w:szCs w:val="28"/>
          <w:lang w:eastAsia="en-US"/>
        </w:rPr>
        <w:t xml:space="preserve"> кримінальн</w:t>
      </w:r>
      <w:r w:rsidR="00326AD2" w:rsidRPr="00F02E6C">
        <w:rPr>
          <w:rFonts w:ascii="Times New Roman" w:hAnsi="Times New Roman" w:cs="Times New Roman"/>
          <w:color w:val="auto"/>
          <w:sz w:val="28"/>
          <w:szCs w:val="28"/>
          <w:lang w:eastAsia="en-US"/>
        </w:rPr>
        <w:t>их</w:t>
      </w:r>
      <w:r w:rsidRPr="00F02E6C">
        <w:rPr>
          <w:rFonts w:ascii="Times New Roman" w:hAnsi="Times New Roman" w:cs="Times New Roman"/>
          <w:color w:val="auto"/>
          <w:sz w:val="28"/>
          <w:szCs w:val="28"/>
          <w:lang w:eastAsia="en-US"/>
        </w:rPr>
        <w:t xml:space="preserve"> правопорушен</w:t>
      </w:r>
      <w:r w:rsidR="00326AD2" w:rsidRPr="00F02E6C">
        <w:rPr>
          <w:rFonts w:ascii="Times New Roman" w:hAnsi="Times New Roman" w:cs="Times New Roman"/>
          <w:color w:val="auto"/>
          <w:sz w:val="28"/>
          <w:szCs w:val="28"/>
          <w:lang w:eastAsia="en-US"/>
        </w:rPr>
        <w:t>ь – 84</w:t>
      </w:r>
      <w:r w:rsidRPr="00F02E6C">
        <w:rPr>
          <w:rFonts w:ascii="Times New Roman" w:hAnsi="Times New Roman" w:cs="Times New Roman"/>
          <w:color w:val="auto"/>
          <w:sz w:val="28"/>
          <w:szCs w:val="28"/>
          <w:lang w:eastAsia="en-US"/>
        </w:rPr>
        <w:t>;</w:t>
      </w:r>
    </w:p>
    <w:p w14:paraId="66162FC0" w14:textId="3DB0351C" w:rsidR="007D4539" w:rsidRPr="00F02E6C" w:rsidRDefault="007D4539" w:rsidP="003F7CBA">
      <w:pPr>
        <w:pStyle w:val="a4"/>
        <w:numPr>
          <w:ilvl w:val="0"/>
          <w:numId w:val="1"/>
        </w:numPr>
        <w:tabs>
          <w:tab w:val="left" w:pos="993"/>
        </w:tabs>
        <w:spacing w:after="0" w:line="264" w:lineRule="auto"/>
        <w:jc w:val="both"/>
        <w:rPr>
          <w:rFonts w:ascii="Times New Roman" w:hAnsi="Times New Roman" w:cs="Times New Roman"/>
          <w:color w:val="auto"/>
          <w:sz w:val="28"/>
          <w:szCs w:val="28"/>
          <w:lang w:eastAsia="en-US"/>
        </w:rPr>
      </w:pPr>
      <w:r w:rsidRPr="00F02E6C">
        <w:rPr>
          <w:rFonts w:ascii="Times New Roman" w:hAnsi="Times New Roman" w:cs="Times New Roman"/>
          <w:color w:val="auto"/>
          <w:sz w:val="28"/>
          <w:szCs w:val="28"/>
          <w:lang w:eastAsia="en-US"/>
        </w:rPr>
        <w:t>порушен</w:t>
      </w:r>
      <w:r w:rsidR="00C241DA" w:rsidRPr="00F02E6C">
        <w:rPr>
          <w:rFonts w:ascii="Times New Roman" w:hAnsi="Times New Roman" w:cs="Times New Roman"/>
          <w:color w:val="auto"/>
          <w:sz w:val="28"/>
          <w:szCs w:val="28"/>
          <w:lang w:eastAsia="en-US"/>
        </w:rPr>
        <w:t>ь</w:t>
      </w:r>
      <w:r w:rsidRPr="00F02E6C">
        <w:rPr>
          <w:rFonts w:ascii="Times New Roman" w:hAnsi="Times New Roman" w:cs="Times New Roman"/>
          <w:color w:val="auto"/>
          <w:sz w:val="28"/>
          <w:szCs w:val="28"/>
          <w:lang w:eastAsia="en-US"/>
        </w:rPr>
        <w:t xml:space="preserve"> адміністративного законодавства</w:t>
      </w:r>
      <w:r w:rsidR="00326AD2" w:rsidRPr="00F02E6C">
        <w:rPr>
          <w:rFonts w:ascii="Times New Roman" w:hAnsi="Times New Roman" w:cs="Times New Roman"/>
          <w:color w:val="auto"/>
          <w:sz w:val="28"/>
          <w:szCs w:val="28"/>
          <w:lang w:eastAsia="en-US"/>
        </w:rPr>
        <w:t xml:space="preserve"> –</w:t>
      </w:r>
      <w:r w:rsidR="00111030" w:rsidRPr="00F02E6C">
        <w:rPr>
          <w:rFonts w:ascii="Times New Roman" w:hAnsi="Times New Roman" w:cs="Times New Roman"/>
          <w:color w:val="auto"/>
          <w:sz w:val="28"/>
          <w:szCs w:val="28"/>
          <w:lang w:eastAsia="en-US"/>
        </w:rPr>
        <w:t xml:space="preserve"> </w:t>
      </w:r>
      <w:r w:rsidR="00326AD2" w:rsidRPr="00F02E6C">
        <w:rPr>
          <w:rFonts w:ascii="Times New Roman" w:hAnsi="Times New Roman" w:cs="Times New Roman"/>
          <w:color w:val="auto"/>
          <w:sz w:val="28"/>
          <w:szCs w:val="28"/>
          <w:lang w:eastAsia="en-US"/>
        </w:rPr>
        <w:t>11 590;</w:t>
      </w:r>
      <w:r w:rsidR="00326AD2" w:rsidRPr="00F02E6C">
        <w:rPr>
          <w:rFonts w:ascii="Times New Roman" w:hAnsi="Times New Roman" w:cs="Times New Roman"/>
          <w:b/>
          <w:color w:val="auto"/>
          <w:sz w:val="28"/>
          <w:szCs w:val="28"/>
          <w:lang w:eastAsia="en-US"/>
        </w:rPr>
        <w:t xml:space="preserve"> </w:t>
      </w:r>
    </w:p>
    <w:p w14:paraId="6B979CAD" w14:textId="19C10C45" w:rsidR="0053203F" w:rsidRPr="00F02E6C" w:rsidRDefault="00326AD2" w:rsidP="003F7CBA">
      <w:pPr>
        <w:pStyle w:val="a4"/>
        <w:numPr>
          <w:ilvl w:val="0"/>
          <w:numId w:val="1"/>
        </w:numPr>
        <w:tabs>
          <w:tab w:val="left" w:pos="993"/>
        </w:tabs>
        <w:spacing w:after="0" w:line="264" w:lineRule="auto"/>
        <w:ind w:left="-15" w:firstLine="724"/>
        <w:jc w:val="both"/>
        <w:rPr>
          <w:rFonts w:ascii="Times New Roman" w:hAnsi="Times New Roman" w:cs="Times New Roman"/>
          <w:i/>
          <w:color w:val="auto"/>
          <w:sz w:val="28"/>
          <w:szCs w:val="28"/>
        </w:rPr>
      </w:pPr>
      <w:r w:rsidRPr="00F02E6C">
        <w:rPr>
          <w:rFonts w:ascii="Times New Roman" w:hAnsi="Times New Roman" w:cs="Times New Roman"/>
          <w:color w:val="auto"/>
          <w:sz w:val="28"/>
          <w:szCs w:val="28"/>
          <w:lang w:eastAsia="en-US"/>
        </w:rPr>
        <w:t xml:space="preserve">розшук осіб – </w:t>
      </w:r>
      <w:r w:rsidR="007D4539" w:rsidRPr="00F02E6C">
        <w:rPr>
          <w:rFonts w:ascii="Times New Roman" w:hAnsi="Times New Roman" w:cs="Times New Roman"/>
          <w:color w:val="auto"/>
          <w:sz w:val="28"/>
          <w:szCs w:val="28"/>
          <w:lang w:eastAsia="en-US"/>
        </w:rPr>
        <w:t>встановлено</w:t>
      </w:r>
      <w:r w:rsidR="007D4539" w:rsidRPr="00F02E6C">
        <w:rPr>
          <w:rFonts w:ascii="Times New Roman" w:hAnsi="Times New Roman" w:cs="Times New Roman"/>
          <w:b/>
          <w:color w:val="auto"/>
          <w:sz w:val="28"/>
          <w:szCs w:val="28"/>
          <w:lang w:eastAsia="en-US"/>
        </w:rPr>
        <w:t xml:space="preserve"> </w:t>
      </w:r>
      <w:r w:rsidR="006F396B" w:rsidRPr="00F02E6C">
        <w:rPr>
          <w:rFonts w:ascii="Times New Roman" w:hAnsi="Times New Roman" w:cs="Times New Roman"/>
          <w:color w:val="auto"/>
          <w:sz w:val="28"/>
          <w:szCs w:val="28"/>
          <w:lang w:eastAsia="en-US"/>
        </w:rPr>
        <w:t>70</w:t>
      </w:r>
      <w:r w:rsidR="007D4539" w:rsidRPr="00F02E6C">
        <w:rPr>
          <w:rFonts w:ascii="Times New Roman" w:hAnsi="Times New Roman" w:cs="Times New Roman"/>
          <w:color w:val="auto"/>
          <w:sz w:val="28"/>
          <w:szCs w:val="28"/>
          <w:lang w:eastAsia="en-US"/>
        </w:rPr>
        <w:t xml:space="preserve"> осіб, які </w:t>
      </w:r>
      <w:r w:rsidRPr="00F02E6C">
        <w:rPr>
          <w:rFonts w:ascii="Times New Roman" w:hAnsi="Times New Roman" w:cs="Times New Roman"/>
          <w:color w:val="auto"/>
          <w:sz w:val="28"/>
          <w:szCs w:val="28"/>
          <w:lang w:eastAsia="en-US"/>
        </w:rPr>
        <w:t>переховувалися від органів влади</w:t>
      </w:r>
      <w:r w:rsidR="0063658C" w:rsidRPr="00F02E6C">
        <w:rPr>
          <w:rFonts w:ascii="Times New Roman" w:hAnsi="Times New Roman" w:cs="Times New Roman"/>
          <w:color w:val="auto"/>
          <w:sz w:val="28"/>
          <w:szCs w:val="28"/>
          <w:lang w:eastAsia="en-US"/>
        </w:rPr>
        <w:t>,</w:t>
      </w:r>
      <w:r w:rsidR="0063658C" w:rsidRPr="00F02E6C">
        <w:rPr>
          <w:rFonts w:ascii="Times New Roman" w:hAnsi="Times New Roman"/>
          <w:color w:val="auto"/>
          <w:sz w:val="28"/>
          <w:szCs w:val="28"/>
        </w:rPr>
        <w:t xml:space="preserve"> а також </w:t>
      </w:r>
      <w:r w:rsidRPr="00F02E6C">
        <w:rPr>
          <w:rFonts w:ascii="Times New Roman" w:hAnsi="Times New Roman"/>
          <w:color w:val="auto"/>
          <w:sz w:val="28"/>
          <w:szCs w:val="28"/>
        </w:rPr>
        <w:t xml:space="preserve">виявлено </w:t>
      </w:r>
      <w:r w:rsidR="0063658C" w:rsidRPr="00F02E6C">
        <w:rPr>
          <w:rFonts w:ascii="Times New Roman" w:hAnsi="Times New Roman"/>
          <w:color w:val="auto"/>
          <w:sz w:val="28"/>
          <w:szCs w:val="28"/>
        </w:rPr>
        <w:t xml:space="preserve">508 підозрілих осіб, які </w:t>
      </w:r>
      <w:r w:rsidRPr="00F02E6C">
        <w:rPr>
          <w:rFonts w:ascii="Times New Roman" w:hAnsi="Times New Roman"/>
          <w:color w:val="auto"/>
          <w:sz w:val="28"/>
          <w:szCs w:val="28"/>
        </w:rPr>
        <w:t>і</w:t>
      </w:r>
      <w:r w:rsidR="0063658C" w:rsidRPr="00F02E6C">
        <w:rPr>
          <w:rFonts w:ascii="Times New Roman" w:hAnsi="Times New Roman"/>
          <w:color w:val="auto"/>
          <w:sz w:val="28"/>
          <w:szCs w:val="28"/>
        </w:rPr>
        <w:t xml:space="preserve">мовірно причетні до диверсійної та </w:t>
      </w:r>
      <w:proofErr w:type="spellStart"/>
      <w:r w:rsidR="0063658C" w:rsidRPr="00F02E6C">
        <w:rPr>
          <w:rFonts w:ascii="Times New Roman" w:hAnsi="Times New Roman"/>
          <w:color w:val="auto"/>
          <w:sz w:val="28"/>
          <w:szCs w:val="28"/>
        </w:rPr>
        <w:t>колабораційної</w:t>
      </w:r>
      <w:proofErr w:type="spellEnd"/>
      <w:r w:rsidR="0063658C" w:rsidRPr="00F02E6C">
        <w:rPr>
          <w:rFonts w:ascii="Times New Roman" w:hAnsi="Times New Roman"/>
          <w:color w:val="auto"/>
          <w:sz w:val="28"/>
          <w:szCs w:val="28"/>
        </w:rPr>
        <w:t xml:space="preserve"> діяльності</w:t>
      </w:r>
      <w:r w:rsidR="007D4539" w:rsidRPr="00F02E6C">
        <w:rPr>
          <w:rFonts w:ascii="Times New Roman" w:hAnsi="Times New Roman" w:cs="Times New Roman"/>
          <w:color w:val="auto"/>
          <w:sz w:val="28"/>
          <w:szCs w:val="28"/>
          <w:lang w:eastAsia="en-US"/>
        </w:rPr>
        <w:t>;</w:t>
      </w:r>
    </w:p>
    <w:p w14:paraId="1386BB65" w14:textId="681A4F3C" w:rsidR="00C5348F" w:rsidRPr="00F02E6C" w:rsidRDefault="00326AD2" w:rsidP="003F7CBA">
      <w:pPr>
        <w:pStyle w:val="a4"/>
        <w:numPr>
          <w:ilvl w:val="0"/>
          <w:numId w:val="1"/>
        </w:numPr>
        <w:tabs>
          <w:tab w:val="left" w:pos="993"/>
        </w:tabs>
        <w:spacing w:after="0" w:line="264" w:lineRule="auto"/>
        <w:ind w:left="-15" w:firstLine="724"/>
        <w:jc w:val="both"/>
        <w:rPr>
          <w:rFonts w:ascii="Times New Roman" w:hAnsi="Times New Roman" w:cs="Times New Roman"/>
          <w:i/>
          <w:color w:val="auto"/>
          <w:sz w:val="28"/>
          <w:szCs w:val="28"/>
        </w:rPr>
      </w:pPr>
      <w:r w:rsidRPr="00F02E6C">
        <w:rPr>
          <w:rFonts w:ascii="Times New Roman" w:hAnsi="Times New Roman" w:cs="Times New Roman"/>
          <w:color w:val="auto"/>
          <w:sz w:val="28"/>
          <w:szCs w:val="28"/>
        </w:rPr>
        <w:t xml:space="preserve">розшук транспорту – </w:t>
      </w:r>
      <w:r w:rsidR="007D4539" w:rsidRPr="00F02E6C">
        <w:rPr>
          <w:rFonts w:ascii="Times New Roman" w:hAnsi="Times New Roman" w:cs="Times New Roman"/>
          <w:color w:val="auto"/>
          <w:sz w:val="28"/>
          <w:szCs w:val="28"/>
        </w:rPr>
        <w:t xml:space="preserve">виявлено </w:t>
      </w:r>
      <w:r w:rsidR="006042B4" w:rsidRPr="00F02E6C">
        <w:rPr>
          <w:rFonts w:ascii="Times New Roman" w:hAnsi="Times New Roman" w:cs="Times New Roman"/>
          <w:color w:val="auto"/>
          <w:sz w:val="28"/>
          <w:szCs w:val="28"/>
        </w:rPr>
        <w:t>90</w:t>
      </w:r>
      <w:r w:rsidR="007D4539" w:rsidRPr="00F02E6C">
        <w:rPr>
          <w:rFonts w:ascii="Times New Roman" w:hAnsi="Times New Roman" w:cs="Times New Roman"/>
          <w:b/>
          <w:color w:val="auto"/>
          <w:sz w:val="28"/>
          <w:szCs w:val="28"/>
        </w:rPr>
        <w:t xml:space="preserve"> </w:t>
      </w:r>
      <w:r w:rsidRPr="00F02E6C">
        <w:rPr>
          <w:rFonts w:ascii="Times New Roman" w:hAnsi="Times New Roman" w:cs="Times New Roman"/>
          <w:bCs/>
          <w:color w:val="auto"/>
          <w:sz w:val="28"/>
          <w:szCs w:val="28"/>
        </w:rPr>
        <w:t>автомобілів</w:t>
      </w:r>
      <w:r w:rsidR="007D4539" w:rsidRPr="00F02E6C">
        <w:rPr>
          <w:rFonts w:ascii="Times New Roman" w:hAnsi="Times New Roman" w:cs="Times New Roman"/>
          <w:color w:val="auto"/>
          <w:sz w:val="28"/>
          <w:szCs w:val="28"/>
        </w:rPr>
        <w:t xml:space="preserve">, </w:t>
      </w:r>
      <w:r w:rsidRPr="00F02E6C">
        <w:rPr>
          <w:rFonts w:ascii="Times New Roman" w:hAnsi="Times New Roman" w:cs="Times New Roman"/>
          <w:color w:val="auto"/>
          <w:sz w:val="28"/>
          <w:szCs w:val="28"/>
        </w:rPr>
        <w:t xml:space="preserve">що </w:t>
      </w:r>
      <w:r w:rsidR="007D4539" w:rsidRPr="00F02E6C">
        <w:rPr>
          <w:rFonts w:ascii="Times New Roman" w:hAnsi="Times New Roman" w:cs="Times New Roman"/>
          <w:color w:val="auto"/>
          <w:sz w:val="28"/>
          <w:szCs w:val="28"/>
        </w:rPr>
        <w:t>перебувавали в розшуку</w:t>
      </w:r>
      <w:r w:rsidR="007D4539" w:rsidRPr="00F02E6C">
        <w:rPr>
          <w:rFonts w:ascii="Times New Roman" w:hAnsi="Times New Roman" w:cs="Times New Roman"/>
          <w:i/>
          <w:color w:val="auto"/>
          <w:sz w:val="28"/>
          <w:szCs w:val="28"/>
        </w:rPr>
        <w:t>.</w:t>
      </w:r>
    </w:p>
    <w:p w14:paraId="20C750AA" w14:textId="77777777" w:rsidR="006042B4" w:rsidRPr="00F02E6C" w:rsidRDefault="006042B4" w:rsidP="003F7CBA">
      <w:pPr>
        <w:spacing w:after="0" w:line="264" w:lineRule="auto"/>
        <w:ind w:firstLine="709"/>
        <w:jc w:val="both"/>
        <w:rPr>
          <w:rFonts w:ascii="Times New Roman" w:hAnsi="Times New Roman"/>
          <w:sz w:val="28"/>
          <w:szCs w:val="28"/>
        </w:rPr>
      </w:pPr>
    </w:p>
    <w:p w14:paraId="3104BD3B" w14:textId="77777777" w:rsidR="00ED76B4" w:rsidRPr="00F02E6C" w:rsidRDefault="00ED76B4" w:rsidP="003F7CBA">
      <w:pPr>
        <w:suppressAutoHyphens/>
        <w:spacing w:after="0" w:line="264" w:lineRule="auto"/>
        <w:ind w:firstLine="709"/>
        <w:jc w:val="both"/>
        <w:rPr>
          <w:rFonts w:ascii="Times New Roman" w:eastAsia="Times New Roman" w:hAnsi="Times New Roman"/>
          <w:b/>
          <w:i/>
          <w:sz w:val="28"/>
          <w:szCs w:val="28"/>
          <w:shd w:val="clear" w:color="auto" w:fill="FFFFFF"/>
          <w:lang w:eastAsia="ru-RU"/>
        </w:rPr>
      </w:pPr>
      <w:r w:rsidRPr="00F02E6C">
        <w:rPr>
          <w:rFonts w:ascii="Times New Roman" w:eastAsia="Times New Roman" w:hAnsi="Times New Roman"/>
          <w:b/>
          <w:i/>
          <w:sz w:val="28"/>
          <w:szCs w:val="28"/>
          <w:shd w:val="clear" w:color="auto" w:fill="FFFFFF"/>
          <w:lang w:eastAsia="ru-RU"/>
        </w:rPr>
        <w:t>Злочини, учинені в умовах воєнного стану</w:t>
      </w:r>
    </w:p>
    <w:p w14:paraId="17D56FBE" w14:textId="40547E6C" w:rsidR="007D4539" w:rsidRPr="00F02E6C" w:rsidRDefault="00006667" w:rsidP="003F7CBA">
      <w:pPr>
        <w:spacing w:after="0" w:line="264" w:lineRule="auto"/>
        <w:ind w:firstLine="709"/>
        <w:jc w:val="both"/>
        <w:rPr>
          <w:rFonts w:ascii="Times New Roman" w:eastAsia="Times New Roman" w:hAnsi="Times New Roman"/>
          <w:iCs/>
          <w:sz w:val="28"/>
          <w:szCs w:val="28"/>
          <w:shd w:val="clear" w:color="auto" w:fill="FFFFFF"/>
          <w:lang w:eastAsia="ru-RU"/>
        </w:rPr>
      </w:pPr>
      <w:r w:rsidRPr="00F02E6C">
        <w:rPr>
          <w:rFonts w:ascii="Times New Roman" w:hAnsi="Times New Roman"/>
          <w:sz w:val="28"/>
          <w:szCs w:val="28"/>
        </w:rPr>
        <w:t>З початку військової агресії російської федерації с</w:t>
      </w:r>
      <w:r w:rsidR="000C4001" w:rsidRPr="00F02E6C">
        <w:rPr>
          <w:rFonts w:ascii="Times New Roman" w:hAnsi="Times New Roman"/>
          <w:sz w:val="28"/>
          <w:szCs w:val="28"/>
        </w:rPr>
        <w:t xml:space="preserve">лідчими підрозділами області </w:t>
      </w:r>
      <w:r w:rsidR="007D4539" w:rsidRPr="00F02E6C">
        <w:rPr>
          <w:rFonts w:ascii="Times New Roman" w:eastAsia="Times New Roman" w:hAnsi="Times New Roman"/>
          <w:iCs/>
          <w:sz w:val="28"/>
          <w:szCs w:val="28"/>
          <w:shd w:val="clear" w:color="auto" w:fill="FFFFFF"/>
          <w:lang w:eastAsia="ru-RU"/>
        </w:rPr>
        <w:t xml:space="preserve">розпочато та прийнято до провадження </w:t>
      </w:r>
      <w:r w:rsidR="00C001F0" w:rsidRPr="00F02E6C">
        <w:rPr>
          <w:rFonts w:ascii="Times New Roman" w:eastAsia="Times New Roman" w:hAnsi="Times New Roman"/>
          <w:iCs/>
          <w:sz w:val="28"/>
          <w:szCs w:val="28"/>
          <w:shd w:val="clear" w:color="auto" w:fill="FFFFFF"/>
          <w:lang w:eastAsia="ru-RU"/>
        </w:rPr>
        <w:t>952</w:t>
      </w:r>
      <w:r w:rsidR="007D4539" w:rsidRPr="00F02E6C">
        <w:rPr>
          <w:rFonts w:ascii="Times New Roman" w:eastAsia="Times New Roman" w:hAnsi="Times New Roman"/>
          <w:iCs/>
          <w:sz w:val="28"/>
          <w:szCs w:val="28"/>
          <w:shd w:val="clear" w:color="auto" w:fill="FFFFFF"/>
          <w:lang w:eastAsia="ru-RU"/>
        </w:rPr>
        <w:t xml:space="preserve"> кримінальн</w:t>
      </w:r>
      <w:r w:rsidR="00777056" w:rsidRPr="00F02E6C">
        <w:rPr>
          <w:rFonts w:ascii="Times New Roman" w:eastAsia="Times New Roman" w:hAnsi="Times New Roman"/>
          <w:iCs/>
          <w:sz w:val="28"/>
          <w:szCs w:val="28"/>
          <w:shd w:val="clear" w:color="auto" w:fill="FFFFFF"/>
          <w:lang w:eastAsia="ru-RU"/>
        </w:rPr>
        <w:t xml:space="preserve">і </w:t>
      </w:r>
      <w:r w:rsidR="007D4539" w:rsidRPr="00F02E6C">
        <w:rPr>
          <w:rFonts w:ascii="Times New Roman" w:eastAsia="Times New Roman" w:hAnsi="Times New Roman"/>
          <w:iCs/>
          <w:sz w:val="28"/>
          <w:szCs w:val="28"/>
          <w:shd w:val="clear" w:color="auto" w:fill="FFFFFF"/>
          <w:lang w:eastAsia="ru-RU"/>
        </w:rPr>
        <w:t>проваджен</w:t>
      </w:r>
      <w:r w:rsidR="00777056" w:rsidRPr="00F02E6C">
        <w:rPr>
          <w:rFonts w:ascii="Times New Roman" w:eastAsia="Times New Roman" w:hAnsi="Times New Roman"/>
          <w:iCs/>
          <w:sz w:val="28"/>
          <w:szCs w:val="28"/>
          <w:shd w:val="clear" w:color="auto" w:fill="FFFFFF"/>
          <w:lang w:eastAsia="ru-RU"/>
        </w:rPr>
        <w:t xml:space="preserve">ня </w:t>
      </w:r>
      <w:r w:rsidR="007D4539" w:rsidRPr="00F02E6C">
        <w:rPr>
          <w:rFonts w:ascii="Times New Roman" w:eastAsia="Times New Roman" w:hAnsi="Times New Roman"/>
          <w:iCs/>
          <w:sz w:val="28"/>
          <w:szCs w:val="28"/>
          <w:shd w:val="clear" w:color="auto" w:fill="FFFFFF"/>
          <w:lang w:eastAsia="ru-RU"/>
        </w:rPr>
        <w:t xml:space="preserve">за фактами вчинення на території України злочинів військовослужбовцями збройних сил </w:t>
      </w:r>
      <w:proofErr w:type="spellStart"/>
      <w:r w:rsidR="007D4539" w:rsidRPr="00F02E6C">
        <w:rPr>
          <w:rFonts w:ascii="Times New Roman" w:eastAsia="Times New Roman" w:hAnsi="Times New Roman"/>
          <w:iCs/>
          <w:sz w:val="28"/>
          <w:szCs w:val="28"/>
          <w:shd w:val="clear" w:color="auto" w:fill="FFFFFF"/>
          <w:lang w:eastAsia="ru-RU"/>
        </w:rPr>
        <w:t>рф</w:t>
      </w:r>
      <w:proofErr w:type="spellEnd"/>
      <w:r w:rsidR="007D4539" w:rsidRPr="00F02E6C">
        <w:rPr>
          <w:rFonts w:ascii="Times New Roman" w:eastAsia="Times New Roman" w:hAnsi="Times New Roman"/>
          <w:iCs/>
          <w:sz w:val="28"/>
          <w:szCs w:val="28"/>
          <w:shd w:val="clear" w:color="auto" w:fill="FFFFFF"/>
          <w:lang w:eastAsia="ru-RU"/>
        </w:rPr>
        <w:t xml:space="preserve">, </w:t>
      </w:r>
      <w:proofErr w:type="spellStart"/>
      <w:r w:rsidR="007D4539" w:rsidRPr="00F02E6C">
        <w:rPr>
          <w:rFonts w:ascii="Times New Roman" w:eastAsia="Times New Roman" w:hAnsi="Times New Roman"/>
          <w:iCs/>
          <w:sz w:val="28"/>
          <w:szCs w:val="28"/>
          <w:shd w:val="clear" w:color="auto" w:fill="FFFFFF"/>
          <w:lang w:eastAsia="ru-RU"/>
        </w:rPr>
        <w:t>рб</w:t>
      </w:r>
      <w:proofErr w:type="spellEnd"/>
      <w:r w:rsidR="007D4539" w:rsidRPr="00F02E6C">
        <w:rPr>
          <w:rFonts w:ascii="Times New Roman" w:eastAsia="Times New Roman" w:hAnsi="Times New Roman"/>
          <w:iCs/>
          <w:sz w:val="28"/>
          <w:szCs w:val="28"/>
          <w:shd w:val="clear" w:color="auto" w:fill="FFFFFF"/>
          <w:lang w:eastAsia="ru-RU"/>
        </w:rPr>
        <w:t xml:space="preserve"> і їх пособниками. З них:</w:t>
      </w:r>
    </w:p>
    <w:p w14:paraId="722C7D2C" w14:textId="06D8AE17" w:rsidR="007D4539" w:rsidRPr="00F02E6C" w:rsidRDefault="00C001F0" w:rsidP="003F7CBA">
      <w:pPr>
        <w:spacing w:after="0" w:line="264" w:lineRule="auto"/>
        <w:ind w:firstLine="708"/>
        <w:jc w:val="both"/>
        <w:rPr>
          <w:rFonts w:ascii="Times New Roman" w:eastAsia="Times New Roman" w:hAnsi="Times New Roman"/>
          <w:iCs/>
          <w:sz w:val="28"/>
          <w:szCs w:val="28"/>
          <w:shd w:val="clear" w:color="auto" w:fill="FFFFFF"/>
          <w:lang w:eastAsia="ru-RU"/>
        </w:rPr>
      </w:pPr>
      <w:r w:rsidRPr="00F02E6C">
        <w:rPr>
          <w:rFonts w:ascii="Times New Roman" w:eastAsia="Times New Roman" w:hAnsi="Times New Roman"/>
          <w:iCs/>
          <w:sz w:val="28"/>
          <w:szCs w:val="28"/>
          <w:shd w:val="clear" w:color="auto" w:fill="FFFFFF"/>
          <w:lang w:eastAsia="ru-RU"/>
        </w:rPr>
        <w:t>427</w:t>
      </w:r>
      <w:r w:rsidR="007D4539" w:rsidRPr="00F02E6C">
        <w:rPr>
          <w:rFonts w:ascii="Times New Roman" w:eastAsia="Times New Roman" w:hAnsi="Times New Roman"/>
          <w:iCs/>
          <w:sz w:val="28"/>
          <w:szCs w:val="28"/>
          <w:shd w:val="clear" w:color="auto" w:fill="FFFFFF"/>
          <w:lang w:eastAsia="ru-RU"/>
        </w:rPr>
        <w:t xml:space="preserve"> – за ст. 438 КК України </w:t>
      </w:r>
      <w:r w:rsidR="007D4539" w:rsidRPr="00F02E6C">
        <w:rPr>
          <w:rFonts w:ascii="Times New Roman" w:eastAsia="Times New Roman" w:hAnsi="Times New Roman"/>
          <w:i/>
          <w:iCs/>
          <w:sz w:val="28"/>
          <w:szCs w:val="28"/>
          <w:shd w:val="clear" w:color="auto" w:fill="FFFFFF"/>
          <w:lang w:eastAsia="ru-RU"/>
        </w:rPr>
        <w:t>(порушення законів та звичаїв війни);</w:t>
      </w:r>
    </w:p>
    <w:p w14:paraId="2FCB072F" w14:textId="48654489" w:rsidR="007D4539" w:rsidRPr="00F02E6C" w:rsidRDefault="007D4539" w:rsidP="003F7CBA">
      <w:pPr>
        <w:tabs>
          <w:tab w:val="left" w:pos="1418"/>
        </w:tabs>
        <w:spacing w:after="0" w:line="264" w:lineRule="auto"/>
        <w:ind w:firstLine="709"/>
        <w:jc w:val="both"/>
        <w:rPr>
          <w:rFonts w:ascii="Times New Roman" w:eastAsia="Times New Roman" w:hAnsi="Times New Roman"/>
          <w:iCs/>
          <w:sz w:val="28"/>
          <w:szCs w:val="28"/>
          <w:shd w:val="clear" w:color="auto" w:fill="FFFFFF"/>
          <w:lang w:eastAsia="ru-RU"/>
        </w:rPr>
      </w:pPr>
      <w:r w:rsidRPr="00F02E6C">
        <w:rPr>
          <w:rFonts w:ascii="Times New Roman" w:eastAsia="Times New Roman" w:hAnsi="Times New Roman"/>
          <w:iCs/>
          <w:sz w:val="28"/>
          <w:szCs w:val="28"/>
          <w:shd w:val="clear" w:color="auto" w:fill="FFFFFF"/>
          <w:lang w:eastAsia="ru-RU"/>
        </w:rPr>
        <w:t>519</w:t>
      </w:r>
      <w:r w:rsidR="00C001F0" w:rsidRPr="00F02E6C">
        <w:rPr>
          <w:rFonts w:ascii="Times New Roman" w:eastAsia="Times New Roman" w:hAnsi="Times New Roman"/>
          <w:iCs/>
          <w:sz w:val="28"/>
          <w:szCs w:val="28"/>
          <w:shd w:val="clear" w:color="auto" w:fill="FFFFFF"/>
          <w:lang w:eastAsia="ru-RU"/>
        </w:rPr>
        <w:t xml:space="preserve"> </w:t>
      </w:r>
      <w:r w:rsidRPr="00F02E6C">
        <w:rPr>
          <w:rFonts w:ascii="Times New Roman" w:eastAsia="Times New Roman" w:hAnsi="Times New Roman"/>
          <w:iCs/>
          <w:sz w:val="28"/>
          <w:szCs w:val="28"/>
          <w:shd w:val="clear" w:color="auto" w:fill="FFFFFF"/>
          <w:lang w:eastAsia="ru-RU"/>
        </w:rPr>
        <w:t>–</w:t>
      </w:r>
      <w:r w:rsidR="00C001F0" w:rsidRPr="00F02E6C">
        <w:rPr>
          <w:rFonts w:ascii="Times New Roman" w:eastAsia="Times New Roman" w:hAnsi="Times New Roman"/>
          <w:iCs/>
          <w:sz w:val="28"/>
          <w:szCs w:val="28"/>
          <w:shd w:val="clear" w:color="auto" w:fill="FFFFFF"/>
          <w:lang w:eastAsia="ru-RU"/>
        </w:rPr>
        <w:t xml:space="preserve"> </w:t>
      </w:r>
      <w:r w:rsidRPr="00F02E6C">
        <w:rPr>
          <w:rFonts w:ascii="Times New Roman" w:eastAsia="Times New Roman" w:hAnsi="Times New Roman"/>
          <w:iCs/>
          <w:sz w:val="28"/>
          <w:szCs w:val="28"/>
          <w:shd w:val="clear" w:color="auto" w:fill="FFFFFF"/>
          <w:lang w:eastAsia="ru-RU"/>
        </w:rPr>
        <w:t xml:space="preserve">за ст. 110 КК України </w:t>
      </w:r>
      <w:r w:rsidRPr="00F02E6C">
        <w:rPr>
          <w:rFonts w:ascii="Times New Roman" w:eastAsia="Times New Roman" w:hAnsi="Times New Roman"/>
          <w:i/>
          <w:iCs/>
          <w:sz w:val="28"/>
          <w:szCs w:val="28"/>
          <w:shd w:val="clear" w:color="auto" w:fill="FFFFFF"/>
          <w:lang w:eastAsia="ru-RU"/>
        </w:rPr>
        <w:t>(посягання на територіальну цілісність і недоторканність України);</w:t>
      </w:r>
    </w:p>
    <w:p w14:paraId="0818146D" w14:textId="4077FDD2" w:rsidR="006A1C1F" w:rsidRPr="00F02E6C" w:rsidRDefault="007D4539" w:rsidP="003F7CBA">
      <w:pPr>
        <w:spacing w:after="0" w:line="264" w:lineRule="auto"/>
        <w:ind w:left="709"/>
        <w:jc w:val="both"/>
        <w:rPr>
          <w:rFonts w:ascii="Times New Roman" w:eastAsia="Times New Roman" w:hAnsi="Times New Roman"/>
          <w:i/>
          <w:iCs/>
          <w:sz w:val="28"/>
          <w:szCs w:val="28"/>
          <w:shd w:val="clear" w:color="auto" w:fill="FFFFFF"/>
          <w:lang w:eastAsia="ru-RU"/>
        </w:rPr>
      </w:pPr>
      <w:r w:rsidRPr="00F02E6C">
        <w:rPr>
          <w:rFonts w:ascii="Times New Roman" w:eastAsia="Times New Roman" w:hAnsi="Times New Roman"/>
          <w:iCs/>
          <w:sz w:val="28"/>
          <w:szCs w:val="28"/>
          <w:shd w:val="clear" w:color="auto" w:fill="FFFFFF"/>
          <w:lang w:eastAsia="ru-RU"/>
        </w:rPr>
        <w:t xml:space="preserve">5 – за ст. 111-1 КК України </w:t>
      </w:r>
      <w:r w:rsidRPr="00F02E6C">
        <w:rPr>
          <w:rFonts w:ascii="Times New Roman" w:eastAsia="Times New Roman" w:hAnsi="Times New Roman"/>
          <w:i/>
          <w:iCs/>
          <w:sz w:val="28"/>
          <w:szCs w:val="28"/>
          <w:shd w:val="clear" w:color="auto" w:fill="FFFFFF"/>
          <w:lang w:eastAsia="ru-RU"/>
        </w:rPr>
        <w:t>(</w:t>
      </w:r>
      <w:proofErr w:type="spellStart"/>
      <w:r w:rsidRPr="00F02E6C">
        <w:rPr>
          <w:rFonts w:ascii="Times New Roman" w:eastAsia="Times New Roman" w:hAnsi="Times New Roman"/>
          <w:i/>
          <w:iCs/>
          <w:sz w:val="28"/>
          <w:szCs w:val="28"/>
          <w:shd w:val="clear" w:color="auto" w:fill="FFFFFF"/>
          <w:lang w:eastAsia="ru-RU"/>
        </w:rPr>
        <w:t>колабораційна</w:t>
      </w:r>
      <w:proofErr w:type="spellEnd"/>
      <w:r w:rsidRPr="00F02E6C">
        <w:rPr>
          <w:rFonts w:ascii="Times New Roman" w:eastAsia="Times New Roman" w:hAnsi="Times New Roman"/>
          <w:i/>
          <w:iCs/>
          <w:sz w:val="28"/>
          <w:szCs w:val="28"/>
          <w:shd w:val="clear" w:color="auto" w:fill="FFFFFF"/>
          <w:lang w:eastAsia="ru-RU"/>
        </w:rPr>
        <w:t xml:space="preserve"> діяльність)</w:t>
      </w:r>
      <w:r w:rsidR="006A1C1F" w:rsidRPr="00F02E6C">
        <w:rPr>
          <w:rFonts w:ascii="Times New Roman" w:eastAsia="Times New Roman" w:hAnsi="Times New Roman"/>
          <w:i/>
          <w:iCs/>
          <w:sz w:val="28"/>
          <w:szCs w:val="28"/>
          <w:shd w:val="clear" w:color="auto" w:fill="FFFFFF"/>
          <w:lang w:eastAsia="ru-RU"/>
        </w:rPr>
        <w:t>;</w:t>
      </w:r>
    </w:p>
    <w:p w14:paraId="1ADF55D7" w14:textId="03900719" w:rsidR="007D4539" w:rsidRPr="00F02E6C" w:rsidRDefault="006A1C1F" w:rsidP="003F7CBA">
      <w:pPr>
        <w:spacing w:after="0" w:line="264" w:lineRule="auto"/>
        <w:ind w:left="709"/>
        <w:jc w:val="both"/>
        <w:rPr>
          <w:rFonts w:ascii="Times New Roman" w:eastAsia="Times New Roman" w:hAnsi="Times New Roman"/>
          <w:iCs/>
          <w:sz w:val="28"/>
          <w:szCs w:val="28"/>
          <w:shd w:val="clear" w:color="auto" w:fill="FFFFFF"/>
          <w:lang w:eastAsia="ru-RU"/>
        </w:rPr>
      </w:pPr>
      <w:r w:rsidRPr="00F02E6C">
        <w:rPr>
          <w:rFonts w:ascii="Times New Roman" w:eastAsia="Times New Roman" w:hAnsi="Times New Roman"/>
          <w:iCs/>
          <w:sz w:val="28"/>
          <w:szCs w:val="28"/>
          <w:shd w:val="clear" w:color="auto" w:fill="FFFFFF"/>
          <w:lang w:eastAsia="ru-RU"/>
        </w:rPr>
        <w:t>1 – за ст. 258</w:t>
      </w:r>
      <w:r w:rsidR="00777056" w:rsidRPr="00F02E6C">
        <w:rPr>
          <w:rFonts w:ascii="Times New Roman" w:eastAsia="Times New Roman" w:hAnsi="Times New Roman"/>
          <w:iCs/>
          <w:sz w:val="28"/>
          <w:szCs w:val="28"/>
          <w:shd w:val="clear" w:color="auto" w:fill="FFFFFF"/>
          <w:lang w:eastAsia="ru-RU"/>
        </w:rPr>
        <w:t xml:space="preserve"> – </w:t>
      </w:r>
      <w:r w:rsidRPr="00F02E6C">
        <w:rPr>
          <w:rFonts w:ascii="Times New Roman" w:eastAsia="Times New Roman" w:hAnsi="Times New Roman"/>
          <w:iCs/>
          <w:sz w:val="28"/>
          <w:szCs w:val="28"/>
          <w:shd w:val="clear" w:color="auto" w:fill="FFFFFF"/>
          <w:lang w:eastAsia="ru-RU"/>
        </w:rPr>
        <w:t>258-</w:t>
      </w:r>
      <w:r w:rsidR="006D1105" w:rsidRPr="00F02E6C">
        <w:rPr>
          <w:rFonts w:ascii="Times New Roman" w:eastAsia="Times New Roman" w:hAnsi="Times New Roman"/>
          <w:iCs/>
          <w:sz w:val="28"/>
          <w:szCs w:val="28"/>
          <w:shd w:val="clear" w:color="auto" w:fill="FFFFFF"/>
          <w:lang w:eastAsia="ru-RU"/>
        </w:rPr>
        <w:t>6</w:t>
      </w:r>
      <w:r w:rsidRPr="00F02E6C">
        <w:rPr>
          <w:rFonts w:ascii="Times New Roman" w:eastAsia="Times New Roman" w:hAnsi="Times New Roman"/>
          <w:iCs/>
          <w:sz w:val="28"/>
          <w:szCs w:val="28"/>
          <w:shd w:val="clear" w:color="auto" w:fill="FFFFFF"/>
          <w:lang w:eastAsia="ru-RU"/>
        </w:rPr>
        <w:t xml:space="preserve"> КК України </w:t>
      </w:r>
      <w:r w:rsidRPr="00F02E6C">
        <w:rPr>
          <w:rFonts w:ascii="Times New Roman" w:eastAsia="Times New Roman" w:hAnsi="Times New Roman"/>
          <w:i/>
          <w:iCs/>
          <w:sz w:val="28"/>
          <w:szCs w:val="28"/>
          <w:shd w:val="clear" w:color="auto" w:fill="FFFFFF"/>
          <w:lang w:eastAsia="ru-RU"/>
        </w:rPr>
        <w:t>(</w:t>
      </w:r>
      <w:r w:rsidR="006D1105" w:rsidRPr="00F02E6C">
        <w:rPr>
          <w:rFonts w:ascii="Times New Roman" w:eastAsia="Times New Roman" w:hAnsi="Times New Roman"/>
          <w:i/>
          <w:iCs/>
          <w:sz w:val="28"/>
          <w:szCs w:val="28"/>
          <w:shd w:val="clear" w:color="auto" w:fill="FFFFFF"/>
          <w:lang w:eastAsia="ru-RU"/>
        </w:rPr>
        <w:t>терористична</w:t>
      </w:r>
      <w:r w:rsidRPr="00F02E6C">
        <w:rPr>
          <w:rFonts w:ascii="Times New Roman" w:eastAsia="Times New Roman" w:hAnsi="Times New Roman"/>
          <w:i/>
          <w:iCs/>
          <w:sz w:val="28"/>
          <w:szCs w:val="28"/>
          <w:shd w:val="clear" w:color="auto" w:fill="FFFFFF"/>
          <w:lang w:eastAsia="ru-RU"/>
        </w:rPr>
        <w:t xml:space="preserve"> діяльність)</w:t>
      </w:r>
      <w:r w:rsidR="007D4539" w:rsidRPr="00F02E6C">
        <w:rPr>
          <w:rFonts w:ascii="Times New Roman" w:eastAsia="Times New Roman" w:hAnsi="Times New Roman"/>
          <w:iCs/>
          <w:sz w:val="28"/>
          <w:szCs w:val="28"/>
          <w:shd w:val="clear" w:color="auto" w:fill="FFFFFF"/>
          <w:lang w:eastAsia="ru-RU"/>
        </w:rPr>
        <w:t>.</w:t>
      </w:r>
    </w:p>
    <w:p w14:paraId="67D6E113" w14:textId="04ECE2B0" w:rsidR="00C5348F" w:rsidRPr="00F02E6C" w:rsidRDefault="00C5348F" w:rsidP="003F7CBA">
      <w:pPr>
        <w:spacing w:after="0" w:line="264" w:lineRule="auto"/>
        <w:ind w:firstLine="709"/>
        <w:jc w:val="both"/>
        <w:rPr>
          <w:rFonts w:ascii="Times New Roman" w:eastAsia="Times New Roman" w:hAnsi="Times New Roman"/>
          <w:i/>
          <w:sz w:val="12"/>
          <w:szCs w:val="20"/>
          <w:shd w:val="clear" w:color="auto" w:fill="FFFFFF"/>
          <w:lang w:eastAsia="ru-RU"/>
        </w:rPr>
      </w:pPr>
    </w:p>
    <w:p w14:paraId="39858339" w14:textId="124A0767" w:rsidR="00C5348F" w:rsidRPr="00F02E6C" w:rsidRDefault="00C5348F" w:rsidP="003F7CBA">
      <w:pPr>
        <w:widowControl w:val="0"/>
        <w:spacing w:after="0" w:line="264" w:lineRule="auto"/>
        <w:ind w:firstLine="697"/>
        <w:jc w:val="both"/>
        <w:rPr>
          <w:rFonts w:ascii="Times New Roman" w:hAnsi="Times New Roman"/>
          <w:sz w:val="28"/>
          <w:szCs w:val="28"/>
        </w:rPr>
      </w:pPr>
      <w:r w:rsidRPr="00F02E6C">
        <w:rPr>
          <w:rFonts w:ascii="Times New Roman" w:hAnsi="Times New Roman"/>
          <w:sz w:val="28"/>
          <w:szCs w:val="28"/>
          <w:shd w:val="clear" w:color="auto" w:fill="FFFFFF"/>
        </w:rPr>
        <w:t xml:space="preserve">Крім того, зареєстровано </w:t>
      </w:r>
      <w:r w:rsidR="0096781E" w:rsidRPr="00F02E6C">
        <w:rPr>
          <w:rFonts w:ascii="Times New Roman" w:hAnsi="Times New Roman"/>
          <w:sz w:val="28"/>
          <w:szCs w:val="28"/>
          <w:shd w:val="clear" w:color="auto" w:fill="FFFFFF"/>
        </w:rPr>
        <w:t>2</w:t>
      </w:r>
      <w:r w:rsidR="000C4001" w:rsidRPr="00F02E6C">
        <w:rPr>
          <w:rFonts w:ascii="Times New Roman" w:hAnsi="Times New Roman"/>
          <w:sz w:val="28"/>
          <w:szCs w:val="28"/>
          <w:shd w:val="clear" w:color="auto" w:fill="FFFFFF"/>
        </w:rPr>
        <w:t xml:space="preserve"> </w:t>
      </w:r>
      <w:r w:rsidR="006813C8" w:rsidRPr="00F02E6C">
        <w:rPr>
          <w:rFonts w:ascii="Times New Roman" w:hAnsi="Times New Roman"/>
          <w:sz w:val="28"/>
          <w:szCs w:val="28"/>
          <w:shd w:val="clear" w:color="auto" w:fill="FFFFFF"/>
        </w:rPr>
        <w:t> </w:t>
      </w:r>
      <w:r w:rsidR="0096781E" w:rsidRPr="00F02E6C">
        <w:rPr>
          <w:rFonts w:ascii="Times New Roman" w:hAnsi="Times New Roman"/>
          <w:sz w:val="28"/>
          <w:szCs w:val="28"/>
          <w:shd w:val="clear" w:color="auto" w:fill="FFFFFF"/>
        </w:rPr>
        <w:t>140</w:t>
      </w:r>
      <w:r w:rsidRPr="00F02E6C">
        <w:rPr>
          <w:rFonts w:ascii="Times New Roman" w:hAnsi="Times New Roman"/>
          <w:sz w:val="28"/>
          <w:szCs w:val="28"/>
          <w:shd w:val="clear" w:color="auto" w:fill="FFFFFF"/>
        </w:rPr>
        <w:t xml:space="preserve"> кримінальних проваджен</w:t>
      </w:r>
      <w:r w:rsidR="00605435" w:rsidRPr="00F02E6C">
        <w:rPr>
          <w:rFonts w:ascii="Times New Roman" w:hAnsi="Times New Roman"/>
          <w:sz w:val="28"/>
          <w:szCs w:val="28"/>
          <w:shd w:val="clear" w:color="auto" w:fill="FFFFFF"/>
        </w:rPr>
        <w:t>ь</w:t>
      </w:r>
      <w:r w:rsidRPr="00F02E6C">
        <w:rPr>
          <w:rFonts w:ascii="Times New Roman" w:hAnsi="Times New Roman"/>
          <w:sz w:val="28"/>
          <w:szCs w:val="28"/>
          <w:shd w:val="clear" w:color="auto" w:fill="FFFFFF"/>
        </w:rPr>
        <w:t xml:space="preserve"> за ст. 15 ч. 2, ст.</w:t>
      </w:r>
      <w:r w:rsidR="006813C8" w:rsidRPr="00F02E6C">
        <w:rPr>
          <w:rFonts w:ascii="Times New Roman" w:hAnsi="Times New Roman"/>
          <w:sz w:val="28"/>
          <w:szCs w:val="28"/>
          <w:shd w:val="clear" w:color="auto" w:fill="FFFFFF"/>
        </w:rPr>
        <w:t> </w:t>
      </w:r>
      <w:r w:rsidRPr="00F02E6C">
        <w:rPr>
          <w:rFonts w:ascii="Times New Roman" w:hAnsi="Times New Roman"/>
          <w:sz w:val="28"/>
          <w:szCs w:val="28"/>
          <w:shd w:val="clear" w:color="auto" w:fill="FFFFFF"/>
        </w:rPr>
        <w:t>115 ч. 1 КК України за фактами поранення військовослужбовців у зоні ведення бойових дій.</w:t>
      </w:r>
    </w:p>
    <w:p w14:paraId="5CAFE2E1" w14:textId="77777777" w:rsidR="00106E8D" w:rsidRPr="00F02E6C" w:rsidRDefault="00106E8D" w:rsidP="003F7CBA">
      <w:pPr>
        <w:suppressAutoHyphens/>
        <w:spacing w:after="0" w:line="264" w:lineRule="auto"/>
        <w:ind w:firstLine="709"/>
        <w:jc w:val="both"/>
        <w:rPr>
          <w:rFonts w:ascii="Times New Roman" w:eastAsia="Times New Roman" w:hAnsi="Times New Roman"/>
          <w:b/>
          <w:i/>
          <w:sz w:val="28"/>
          <w:szCs w:val="28"/>
          <w:shd w:val="clear" w:color="auto" w:fill="FFFFFF"/>
          <w:lang w:eastAsia="ru-RU"/>
        </w:rPr>
      </w:pPr>
      <w:bookmarkStart w:id="2" w:name="_Hlk138319535"/>
    </w:p>
    <w:p w14:paraId="41B36B8B" w14:textId="4666469E" w:rsidR="00ED76B4" w:rsidRPr="00F02E6C" w:rsidRDefault="00ED76B4" w:rsidP="003F7CBA">
      <w:pPr>
        <w:suppressAutoHyphens/>
        <w:spacing w:after="0" w:line="264" w:lineRule="auto"/>
        <w:ind w:firstLine="709"/>
        <w:jc w:val="both"/>
        <w:rPr>
          <w:rFonts w:ascii="Times New Roman" w:eastAsia="Times New Roman" w:hAnsi="Times New Roman"/>
          <w:b/>
          <w:i/>
          <w:sz w:val="28"/>
          <w:szCs w:val="28"/>
          <w:shd w:val="clear" w:color="auto" w:fill="FFFFFF"/>
          <w:lang w:eastAsia="ru-RU"/>
        </w:rPr>
      </w:pPr>
      <w:r w:rsidRPr="00F02E6C">
        <w:rPr>
          <w:rFonts w:ascii="Times New Roman" w:eastAsia="Times New Roman" w:hAnsi="Times New Roman"/>
          <w:b/>
          <w:i/>
          <w:sz w:val="28"/>
          <w:szCs w:val="28"/>
          <w:shd w:val="clear" w:color="auto" w:fill="FFFFFF"/>
          <w:lang w:eastAsia="ru-RU"/>
        </w:rPr>
        <w:lastRenderedPageBreak/>
        <w:t xml:space="preserve">Незаконне переправлення через державний кордон чоловіків, які підпадають під мобілізацію </w:t>
      </w:r>
      <w:bookmarkEnd w:id="2"/>
    </w:p>
    <w:p w14:paraId="1B319BA6" w14:textId="518354FC" w:rsidR="00ED76B4" w:rsidRPr="00F02E6C" w:rsidRDefault="00ED76B4" w:rsidP="003F7CBA">
      <w:pPr>
        <w:suppressAutoHyphens/>
        <w:spacing w:after="0" w:line="264" w:lineRule="auto"/>
        <w:ind w:firstLine="709"/>
        <w:jc w:val="both"/>
        <w:rPr>
          <w:rFonts w:ascii="Times New Roman" w:eastAsia="Times New Roman" w:hAnsi="Times New Roman"/>
          <w:sz w:val="28"/>
          <w:szCs w:val="28"/>
        </w:rPr>
      </w:pPr>
      <w:r w:rsidRPr="00F02E6C">
        <w:rPr>
          <w:rFonts w:ascii="Times New Roman" w:eastAsia="Times New Roman" w:hAnsi="Times New Roman"/>
          <w:sz w:val="28"/>
          <w:szCs w:val="28"/>
        </w:rPr>
        <w:t xml:space="preserve">Слідчими ГУНП під час збройної агресії </w:t>
      </w:r>
      <w:proofErr w:type="spellStart"/>
      <w:r w:rsidRPr="00F02E6C">
        <w:rPr>
          <w:rFonts w:ascii="Times New Roman" w:eastAsia="Times New Roman" w:hAnsi="Times New Roman"/>
          <w:sz w:val="28"/>
          <w:szCs w:val="28"/>
        </w:rPr>
        <w:t>рф</w:t>
      </w:r>
      <w:proofErr w:type="spellEnd"/>
      <w:r w:rsidRPr="00F02E6C">
        <w:rPr>
          <w:rFonts w:ascii="Times New Roman" w:eastAsia="Times New Roman" w:hAnsi="Times New Roman"/>
          <w:sz w:val="28"/>
          <w:szCs w:val="28"/>
        </w:rPr>
        <w:t xml:space="preserve"> з 24.02.2022 до 01.0</w:t>
      </w:r>
      <w:r w:rsidR="00DD2ED3" w:rsidRPr="00F02E6C">
        <w:rPr>
          <w:rFonts w:ascii="Times New Roman" w:eastAsia="Times New Roman" w:hAnsi="Times New Roman"/>
          <w:sz w:val="28"/>
          <w:szCs w:val="28"/>
        </w:rPr>
        <w:t>1</w:t>
      </w:r>
      <w:r w:rsidRPr="00F02E6C">
        <w:rPr>
          <w:rFonts w:ascii="Times New Roman" w:eastAsia="Times New Roman" w:hAnsi="Times New Roman"/>
          <w:sz w:val="28"/>
          <w:szCs w:val="28"/>
        </w:rPr>
        <w:t>.202</w:t>
      </w:r>
      <w:r w:rsidR="00DD2ED3" w:rsidRPr="00F02E6C">
        <w:rPr>
          <w:rFonts w:ascii="Times New Roman" w:eastAsia="Times New Roman" w:hAnsi="Times New Roman"/>
          <w:sz w:val="28"/>
          <w:szCs w:val="28"/>
        </w:rPr>
        <w:t>6</w:t>
      </w:r>
      <w:r w:rsidRPr="00F02E6C">
        <w:rPr>
          <w:rFonts w:ascii="Times New Roman" w:eastAsia="Times New Roman" w:hAnsi="Times New Roman"/>
          <w:sz w:val="28"/>
          <w:szCs w:val="28"/>
        </w:rPr>
        <w:t xml:space="preserve"> розпочато та прийнято до провадження </w:t>
      </w:r>
      <w:r w:rsidR="00DD2ED3" w:rsidRPr="00F02E6C">
        <w:rPr>
          <w:rFonts w:ascii="Times New Roman" w:eastAsia="Times New Roman" w:hAnsi="Times New Roman"/>
          <w:sz w:val="28"/>
          <w:szCs w:val="28"/>
        </w:rPr>
        <w:t>333</w:t>
      </w:r>
      <w:r w:rsidRPr="00F02E6C">
        <w:rPr>
          <w:rFonts w:ascii="Times New Roman" w:eastAsia="Times New Roman" w:hAnsi="Times New Roman"/>
          <w:sz w:val="28"/>
          <w:szCs w:val="28"/>
        </w:rPr>
        <w:t xml:space="preserve">  кримінальн</w:t>
      </w:r>
      <w:r w:rsidR="00111030" w:rsidRPr="00F02E6C">
        <w:rPr>
          <w:rFonts w:ascii="Times New Roman" w:eastAsia="Times New Roman" w:hAnsi="Times New Roman"/>
          <w:sz w:val="28"/>
          <w:szCs w:val="28"/>
        </w:rPr>
        <w:t>і</w:t>
      </w:r>
      <w:r w:rsidRPr="00F02E6C">
        <w:rPr>
          <w:rFonts w:ascii="Times New Roman" w:eastAsia="Times New Roman" w:hAnsi="Times New Roman"/>
          <w:sz w:val="28"/>
          <w:szCs w:val="28"/>
        </w:rPr>
        <w:t xml:space="preserve"> проваджен</w:t>
      </w:r>
      <w:r w:rsidR="00111030" w:rsidRPr="00F02E6C">
        <w:rPr>
          <w:rFonts w:ascii="Times New Roman" w:eastAsia="Times New Roman" w:hAnsi="Times New Roman"/>
          <w:sz w:val="28"/>
          <w:szCs w:val="28"/>
        </w:rPr>
        <w:t>ня</w:t>
      </w:r>
      <w:r w:rsidRPr="00F02E6C">
        <w:rPr>
          <w:rFonts w:ascii="Times New Roman" w:eastAsia="Times New Roman" w:hAnsi="Times New Roman"/>
          <w:sz w:val="28"/>
          <w:szCs w:val="28"/>
        </w:rPr>
        <w:t xml:space="preserve"> за фактами незаконного переправлення через державний кордон чоловіків, які підпадають під мобілізацію, та інших злочинів, пов’язаних із цими фактами, з них у </w:t>
      </w:r>
      <w:r w:rsidR="00DD2ED3" w:rsidRPr="00F02E6C">
        <w:rPr>
          <w:rFonts w:ascii="Times New Roman" w:eastAsia="Times New Roman" w:hAnsi="Times New Roman"/>
          <w:sz w:val="28"/>
          <w:szCs w:val="28"/>
        </w:rPr>
        <w:t>226</w:t>
      </w:r>
      <w:r w:rsidRPr="00F02E6C">
        <w:rPr>
          <w:rFonts w:ascii="Times New Roman" w:eastAsia="Times New Roman" w:hAnsi="Times New Roman"/>
          <w:sz w:val="28"/>
          <w:szCs w:val="28"/>
        </w:rPr>
        <w:t xml:space="preserve"> – повідомлено про підозру.</w:t>
      </w:r>
    </w:p>
    <w:p w14:paraId="592CF536" w14:textId="623732B4" w:rsidR="00ED76B4" w:rsidRPr="00F02E6C" w:rsidRDefault="00ED76B4" w:rsidP="003F7CBA">
      <w:pPr>
        <w:suppressAutoHyphens/>
        <w:spacing w:after="0" w:line="264" w:lineRule="auto"/>
        <w:ind w:firstLine="709"/>
        <w:jc w:val="both"/>
        <w:rPr>
          <w:rFonts w:ascii="Times New Roman" w:eastAsia="Times New Roman" w:hAnsi="Times New Roman"/>
          <w:sz w:val="28"/>
          <w:szCs w:val="28"/>
        </w:rPr>
      </w:pPr>
      <w:r w:rsidRPr="00F02E6C">
        <w:rPr>
          <w:rFonts w:ascii="Times New Roman" w:eastAsia="Times New Roman" w:hAnsi="Times New Roman"/>
          <w:sz w:val="28"/>
          <w:szCs w:val="28"/>
        </w:rPr>
        <w:t xml:space="preserve">За результатами досудового розслідування до суду скеровано </w:t>
      </w:r>
      <w:r w:rsidR="00DD2ED3" w:rsidRPr="00F02E6C">
        <w:rPr>
          <w:rFonts w:ascii="Times New Roman" w:eastAsia="Times New Roman" w:hAnsi="Times New Roman"/>
          <w:sz w:val="28"/>
          <w:szCs w:val="28"/>
        </w:rPr>
        <w:t>62</w:t>
      </w:r>
      <w:r w:rsidRPr="00F02E6C">
        <w:rPr>
          <w:rFonts w:ascii="Times New Roman" w:eastAsia="Times New Roman" w:hAnsi="Times New Roman"/>
          <w:sz w:val="28"/>
          <w:szCs w:val="28"/>
        </w:rPr>
        <w:t xml:space="preserve">  кримінальні провадження зазначеної категорії.</w:t>
      </w:r>
    </w:p>
    <w:p w14:paraId="1FE11B8F" w14:textId="77777777" w:rsidR="00106E8D" w:rsidRPr="00F02E6C" w:rsidRDefault="00BB7985" w:rsidP="003F7CBA">
      <w:pPr>
        <w:pStyle w:val="af6"/>
        <w:spacing w:line="264" w:lineRule="auto"/>
        <w:ind w:firstLine="708"/>
        <w:rPr>
          <w:sz w:val="28"/>
          <w:szCs w:val="28"/>
        </w:rPr>
      </w:pPr>
      <w:r w:rsidRPr="00F02E6C">
        <w:rPr>
          <w:i/>
          <w:iCs/>
          <w:sz w:val="28"/>
          <w:szCs w:val="28"/>
        </w:rPr>
        <w:t>Як приклад:</w:t>
      </w:r>
      <w:r w:rsidR="007F2166" w:rsidRPr="00F02E6C">
        <w:rPr>
          <w:sz w:val="28"/>
          <w:szCs w:val="28"/>
        </w:rPr>
        <w:t xml:space="preserve"> </w:t>
      </w:r>
    </w:p>
    <w:p w14:paraId="53F014FC" w14:textId="1140C873" w:rsidR="007D3CAA" w:rsidRPr="00F02E6C" w:rsidRDefault="007D3CAA" w:rsidP="003F7CBA">
      <w:pPr>
        <w:pStyle w:val="af6"/>
        <w:spacing w:line="264" w:lineRule="auto"/>
        <w:ind w:firstLine="708"/>
        <w:rPr>
          <w:i/>
          <w:iCs/>
          <w:sz w:val="28"/>
          <w:szCs w:val="28"/>
        </w:rPr>
      </w:pPr>
      <w:r w:rsidRPr="00F02E6C">
        <w:rPr>
          <w:i/>
          <w:iCs/>
          <w:sz w:val="28"/>
          <w:szCs w:val="28"/>
        </w:rPr>
        <w:t>У липні 2025 року правоохоронці викрили схему незаконного переправлення людей через кордон. Організатори допомагали «клієнтам» потрапити до сусідньої країни в обхід офіційних пунктів пропуску.</w:t>
      </w:r>
    </w:p>
    <w:p w14:paraId="4E8D3137" w14:textId="31A16690" w:rsidR="007A0731" w:rsidRPr="00F02E6C" w:rsidRDefault="007A0731" w:rsidP="003F7CBA">
      <w:pPr>
        <w:tabs>
          <w:tab w:val="num" w:pos="720"/>
        </w:tabs>
        <w:suppressAutoHyphens/>
        <w:spacing w:after="0" w:line="264" w:lineRule="auto"/>
        <w:ind w:firstLine="708"/>
        <w:jc w:val="both"/>
        <w:rPr>
          <w:rFonts w:ascii="Times New Roman" w:eastAsia="Times New Roman" w:hAnsi="Times New Roman"/>
          <w:i/>
          <w:iCs/>
          <w:sz w:val="28"/>
          <w:szCs w:val="28"/>
          <w:lang w:eastAsia="uk-UA"/>
        </w:rPr>
      </w:pPr>
      <w:r w:rsidRPr="00F02E6C">
        <w:rPr>
          <w:rFonts w:ascii="Times New Roman" w:eastAsia="Times New Roman" w:hAnsi="Times New Roman"/>
          <w:i/>
          <w:iCs/>
          <w:sz w:val="28"/>
          <w:szCs w:val="28"/>
          <w:lang w:eastAsia="uk-UA"/>
        </w:rPr>
        <w:t>До організованої групи входили мешканці Івано-Франківської та Чернівецької областей. Фігуранти шукали охочих виїхати, перевозили їх з Прикарпаття до Чернівецької області та надавали детальні інструкції та маршрути для таємного переходу кордону.</w:t>
      </w:r>
    </w:p>
    <w:p w14:paraId="0C4DDDB5" w14:textId="7013FF55" w:rsidR="007A0731" w:rsidRPr="00F02E6C" w:rsidRDefault="007A0731" w:rsidP="003F7CBA">
      <w:pPr>
        <w:suppressAutoHyphens/>
        <w:spacing w:after="0" w:line="264" w:lineRule="auto"/>
        <w:ind w:firstLine="708"/>
        <w:jc w:val="both"/>
        <w:rPr>
          <w:rFonts w:ascii="Times New Roman" w:eastAsia="Times New Roman" w:hAnsi="Times New Roman"/>
          <w:i/>
          <w:iCs/>
          <w:sz w:val="28"/>
          <w:szCs w:val="28"/>
          <w:lang w:eastAsia="uk-UA"/>
        </w:rPr>
      </w:pPr>
      <w:r w:rsidRPr="00F02E6C">
        <w:rPr>
          <w:rFonts w:ascii="Times New Roman" w:eastAsia="Times New Roman" w:hAnsi="Times New Roman"/>
          <w:i/>
          <w:iCs/>
          <w:sz w:val="28"/>
          <w:szCs w:val="28"/>
          <w:lang w:eastAsia="uk-UA"/>
        </w:rPr>
        <w:t>За результатами розслідування у листопаді 2025 року поліція провела спецоперацію, імітуючи ситуацію злочину (слідчий експеримент), щоб задокументувати провину учасників «на гарячому».</w:t>
      </w:r>
    </w:p>
    <w:p w14:paraId="26348110" w14:textId="2F308608" w:rsidR="007A0731" w:rsidRPr="00F02E6C" w:rsidRDefault="007A0731" w:rsidP="003F7CBA">
      <w:pPr>
        <w:suppressAutoHyphens/>
        <w:spacing w:after="0" w:line="264" w:lineRule="auto"/>
        <w:ind w:firstLine="708"/>
        <w:jc w:val="both"/>
        <w:rPr>
          <w:rFonts w:ascii="Times New Roman" w:eastAsia="Times New Roman" w:hAnsi="Times New Roman"/>
          <w:i/>
          <w:iCs/>
          <w:sz w:val="28"/>
          <w:szCs w:val="28"/>
          <w:lang w:eastAsia="uk-UA"/>
        </w:rPr>
      </w:pPr>
      <w:r w:rsidRPr="00F02E6C">
        <w:rPr>
          <w:rFonts w:ascii="Times New Roman" w:eastAsia="Times New Roman" w:hAnsi="Times New Roman"/>
          <w:i/>
          <w:iCs/>
          <w:sz w:val="28"/>
          <w:szCs w:val="28"/>
          <w:lang w:eastAsia="uk-UA"/>
        </w:rPr>
        <w:t xml:space="preserve">Наразі головний організатор перебуває під вартою. </w:t>
      </w:r>
      <w:r w:rsidR="00060C7E" w:rsidRPr="00F02E6C">
        <w:rPr>
          <w:rFonts w:ascii="Times New Roman" w:eastAsia="Times New Roman" w:hAnsi="Times New Roman"/>
          <w:i/>
          <w:iCs/>
          <w:sz w:val="28"/>
          <w:szCs w:val="28"/>
          <w:lang w:eastAsia="uk-UA"/>
        </w:rPr>
        <w:t>Кримінальне провадження</w:t>
      </w:r>
      <w:r w:rsidRPr="00F02E6C">
        <w:rPr>
          <w:rFonts w:ascii="Times New Roman" w:eastAsia="Times New Roman" w:hAnsi="Times New Roman"/>
          <w:i/>
          <w:iCs/>
          <w:sz w:val="28"/>
          <w:szCs w:val="28"/>
          <w:lang w:eastAsia="uk-UA"/>
        </w:rPr>
        <w:t xml:space="preserve"> передано до суду, який і винесе остаточний вирок.</w:t>
      </w:r>
    </w:p>
    <w:p w14:paraId="6D563FAF" w14:textId="24A2FC20" w:rsidR="00BB7985" w:rsidRPr="00F02E6C" w:rsidRDefault="007F2166" w:rsidP="003F7CBA">
      <w:pPr>
        <w:suppressAutoHyphens/>
        <w:spacing w:after="0" w:line="264" w:lineRule="auto"/>
        <w:ind w:firstLine="709"/>
        <w:jc w:val="both"/>
        <w:rPr>
          <w:rFonts w:ascii="Times New Roman" w:hAnsi="Times New Roman"/>
          <w:i/>
          <w:iCs/>
          <w:sz w:val="28"/>
          <w:szCs w:val="28"/>
          <w:lang w:eastAsia="uk-UA"/>
        </w:rPr>
      </w:pPr>
      <w:r w:rsidRPr="00F02E6C">
        <w:rPr>
          <w:rFonts w:ascii="Times New Roman" w:eastAsia="Times New Roman" w:hAnsi="Times New Roman"/>
          <w:i/>
          <w:iCs/>
          <w:sz w:val="28"/>
          <w:szCs w:val="28"/>
        </w:rPr>
        <w:t xml:space="preserve"> </w:t>
      </w:r>
    </w:p>
    <w:p w14:paraId="10620503" w14:textId="77777777" w:rsidR="00ED76B4" w:rsidRPr="00F02E6C" w:rsidRDefault="00ED76B4" w:rsidP="003F7CBA">
      <w:pPr>
        <w:suppressAutoHyphens/>
        <w:spacing w:after="0" w:line="264" w:lineRule="auto"/>
        <w:ind w:firstLine="709"/>
        <w:jc w:val="both"/>
        <w:rPr>
          <w:rFonts w:ascii="Times New Roman" w:eastAsia="Times New Roman" w:hAnsi="Times New Roman"/>
          <w:b/>
          <w:i/>
          <w:sz w:val="28"/>
          <w:szCs w:val="28"/>
          <w:shd w:val="clear" w:color="auto" w:fill="FFFFFF"/>
          <w:lang w:eastAsia="ru-RU"/>
        </w:rPr>
      </w:pPr>
      <w:r w:rsidRPr="00F02E6C">
        <w:rPr>
          <w:rFonts w:ascii="Times New Roman" w:eastAsia="Times New Roman" w:hAnsi="Times New Roman"/>
          <w:b/>
          <w:i/>
          <w:sz w:val="28"/>
          <w:szCs w:val="28"/>
          <w:shd w:val="clear" w:color="auto" w:fill="FFFFFF"/>
          <w:lang w:eastAsia="ru-RU"/>
        </w:rPr>
        <w:t>Злочини, пов’язані з ухиленням від призову за мобілізацією</w:t>
      </w:r>
    </w:p>
    <w:p w14:paraId="1B66FB64" w14:textId="335916BE" w:rsidR="00ED76B4" w:rsidRPr="00F02E6C" w:rsidRDefault="00ED76B4" w:rsidP="003F7CBA">
      <w:pPr>
        <w:suppressAutoHyphens/>
        <w:spacing w:after="0" w:line="264" w:lineRule="auto"/>
        <w:ind w:firstLine="709"/>
        <w:jc w:val="both"/>
        <w:rPr>
          <w:rFonts w:ascii="Times New Roman" w:eastAsia="Times New Roman" w:hAnsi="Times New Roman"/>
          <w:sz w:val="28"/>
          <w:szCs w:val="28"/>
        </w:rPr>
      </w:pPr>
      <w:r w:rsidRPr="00F02E6C">
        <w:rPr>
          <w:rFonts w:ascii="Times New Roman" w:eastAsia="Times New Roman" w:hAnsi="Times New Roman"/>
          <w:sz w:val="28"/>
          <w:szCs w:val="28"/>
        </w:rPr>
        <w:t>Упродовж 24.02.2022 – 01.0</w:t>
      </w:r>
      <w:r w:rsidR="007A0731" w:rsidRPr="00F02E6C">
        <w:rPr>
          <w:rFonts w:ascii="Times New Roman" w:eastAsia="Times New Roman" w:hAnsi="Times New Roman"/>
          <w:sz w:val="28"/>
          <w:szCs w:val="28"/>
        </w:rPr>
        <w:t>1</w:t>
      </w:r>
      <w:r w:rsidRPr="00F02E6C">
        <w:rPr>
          <w:rFonts w:ascii="Times New Roman" w:eastAsia="Times New Roman" w:hAnsi="Times New Roman"/>
          <w:sz w:val="28"/>
          <w:szCs w:val="28"/>
        </w:rPr>
        <w:t>.202</w:t>
      </w:r>
      <w:r w:rsidR="007A0731" w:rsidRPr="00F02E6C">
        <w:rPr>
          <w:rFonts w:ascii="Times New Roman" w:eastAsia="Times New Roman" w:hAnsi="Times New Roman"/>
          <w:sz w:val="28"/>
          <w:szCs w:val="28"/>
        </w:rPr>
        <w:t>6</w:t>
      </w:r>
      <w:r w:rsidRPr="00F02E6C">
        <w:rPr>
          <w:rFonts w:ascii="Times New Roman" w:eastAsia="Times New Roman" w:hAnsi="Times New Roman"/>
          <w:sz w:val="28"/>
          <w:szCs w:val="28"/>
        </w:rPr>
        <w:t xml:space="preserve"> слідчими ГУНП всього розпочато </w:t>
      </w:r>
      <w:r w:rsidR="005C7925" w:rsidRPr="00F02E6C">
        <w:rPr>
          <w:rFonts w:ascii="Times New Roman" w:eastAsia="Times New Roman" w:hAnsi="Times New Roman"/>
          <w:sz w:val="28"/>
          <w:szCs w:val="28"/>
        </w:rPr>
        <w:t>479</w:t>
      </w:r>
      <w:r w:rsidRPr="00F02E6C">
        <w:rPr>
          <w:rFonts w:ascii="Times New Roman" w:eastAsia="Times New Roman" w:hAnsi="Times New Roman"/>
          <w:sz w:val="28"/>
          <w:szCs w:val="28"/>
        </w:rPr>
        <w:t xml:space="preserve"> кримінальних проваджень за фактами ухилення від призову за мобілізацією.</w:t>
      </w:r>
    </w:p>
    <w:p w14:paraId="58C6E0C0" w14:textId="2A8575BF" w:rsidR="00ED76B4" w:rsidRPr="00F02E6C" w:rsidRDefault="00ED76B4" w:rsidP="003F7CBA">
      <w:pPr>
        <w:suppressAutoHyphens/>
        <w:spacing w:after="0" w:line="264" w:lineRule="auto"/>
        <w:ind w:firstLine="709"/>
        <w:jc w:val="both"/>
        <w:rPr>
          <w:rFonts w:ascii="Times New Roman" w:eastAsia="Times New Roman" w:hAnsi="Times New Roman"/>
          <w:sz w:val="28"/>
          <w:szCs w:val="28"/>
        </w:rPr>
      </w:pPr>
      <w:r w:rsidRPr="00F02E6C">
        <w:rPr>
          <w:rFonts w:ascii="Times New Roman" w:eastAsia="Times New Roman" w:hAnsi="Times New Roman"/>
          <w:sz w:val="28"/>
          <w:szCs w:val="28"/>
        </w:rPr>
        <w:t>Особам повідомлено про підозру в учиненні 14</w:t>
      </w:r>
      <w:r w:rsidR="007A0731" w:rsidRPr="00F02E6C">
        <w:rPr>
          <w:rFonts w:ascii="Times New Roman" w:eastAsia="Times New Roman" w:hAnsi="Times New Roman"/>
          <w:sz w:val="28"/>
          <w:szCs w:val="28"/>
        </w:rPr>
        <w:t>7</w:t>
      </w:r>
      <w:r w:rsidRPr="00F02E6C">
        <w:rPr>
          <w:rFonts w:ascii="Times New Roman" w:eastAsia="Times New Roman" w:hAnsi="Times New Roman"/>
          <w:sz w:val="28"/>
          <w:szCs w:val="28"/>
        </w:rPr>
        <w:t xml:space="preserve"> кримінальних правопорушеннях. До суду направлено </w:t>
      </w:r>
      <w:r w:rsidR="005C7925" w:rsidRPr="00F02E6C">
        <w:rPr>
          <w:rFonts w:ascii="Times New Roman" w:eastAsia="Times New Roman" w:hAnsi="Times New Roman"/>
          <w:sz w:val="28"/>
          <w:szCs w:val="28"/>
        </w:rPr>
        <w:t>140</w:t>
      </w:r>
      <w:r w:rsidRPr="00F02E6C">
        <w:rPr>
          <w:rFonts w:ascii="Times New Roman" w:eastAsia="Times New Roman" w:hAnsi="Times New Roman"/>
          <w:sz w:val="28"/>
          <w:szCs w:val="28"/>
        </w:rPr>
        <w:t xml:space="preserve"> обвинувальних актів.</w:t>
      </w:r>
    </w:p>
    <w:p w14:paraId="5B6AF678" w14:textId="3D18ABE2" w:rsidR="00ED76B4" w:rsidRPr="00F02E6C" w:rsidRDefault="00ED76B4" w:rsidP="003F7CBA">
      <w:pPr>
        <w:pStyle w:val="4"/>
        <w:spacing w:line="264" w:lineRule="auto"/>
        <w:jc w:val="center"/>
        <w:rPr>
          <w:rFonts w:ascii="Times New Roman" w:hAnsi="Times New Roman" w:cs="Times New Roman"/>
          <w:b/>
          <w:bCs/>
          <w:i w:val="0"/>
          <w:iCs w:val="0"/>
          <w:color w:val="auto"/>
          <w:sz w:val="28"/>
          <w:szCs w:val="28"/>
        </w:rPr>
      </w:pPr>
    </w:p>
    <w:p w14:paraId="7A5E8D66" w14:textId="77777777" w:rsidR="00ED76B4" w:rsidRPr="00F02E6C" w:rsidRDefault="00ED76B4" w:rsidP="003F7CBA">
      <w:pPr>
        <w:suppressAutoHyphens/>
        <w:spacing w:after="0" w:line="264" w:lineRule="auto"/>
        <w:ind w:firstLine="709"/>
        <w:jc w:val="both"/>
        <w:rPr>
          <w:rFonts w:ascii="Times New Roman" w:eastAsia="Times New Roman" w:hAnsi="Times New Roman"/>
          <w:b/>
          <w:i/>
          <w:sz w:val="28"/>
          <w:szCs w:val="28"/>
          <w:shd w:val="clear" w:color="auto" w:fill="FFFFFF"/>
          <w:lang w:eastAsia="ru-RU"/>
        </w:rPr>
      </w:pPr>
      <w:r w:rsidRPr="00F02E6C">
        <w:rPr>
          <w:rFonts w:ascii="Times New Roman" w:eastAsia="Times New Roman" w:hAnsi="Times New Roman"/>
          <w:b/>
          <w:i/>
          <w:sz w:val="28"/>
          <w:szCs w:val="28"/>
          <w:shd w:val="clear" w:color="auto" w:fill="FFFFFF"/>
          <w:lang w:eastAsia="ru-RU"/>
        </w:rPr>
        <w:t>Заходи з розмінування</w:t>
      </w:r>
    </w:p>
    <w:p w14:paraId="6661F2F1" w14:textId="08F4162D" w:rsidR="00822461" w:rsidRPr="00F02E6C" w:rsidRDefault="007D4539" w:rsidP="003F7CBA">
      <w:pPr>
        <w:spacing w:after="0" w:line="264" w:lineRule="auto"/>
        <w:ind w:firstLine="709"/>
        <w:jc w:val="both"/>
        <w:rPr>
          <w:rFonts w:ascii="Times New Roman" w:hAnsi="Times New Roman"/>
          <w:sz w:val="28"/>
          <w:szCs w:val="28"/>
        </w:rPr>
      </w:pPr>
      <w:r w:rsidRPr="00F02E6C">
        <w:rPr>
          <w:rFonts w:ascii="Times New Roman" w:hAnsi="Times New Roman"/>
          <w:bCs/>
          <w:sz w:val="28"/>
          <w:szCs w:val="28"/>
        </w:rPr>
        <w:t xml:space="preserve">Окрім </w:t>
      </w:r>
      <w:r w:rsidR="0035045C" w:rsidRPr="00F02E6C">
        <w:rPr>
          <w:rFonts w:ascii="Times New Roman" w:hAnsi="Times New Roman"/>
          <w:bCs/>
          <w:sz w:val="28"/>
          <w:szCs w:val="28"/>
        </w:rPr>
        <w:t xml:space="preserve">виконання службових завдань на території області, </w:t>
      </w:r>
      <w:r w:rsidRPr="00F02E6C">
        <w:rPr>
          <w:rFonts w:ascii="Times New Roman" w:hAnsi="Times New Roman"/>
          <w:bCs/>
          <w:sz w:val="28"/>
          <w:szCs w:val="28"/>
        </w:rPr>
        <w:t>працівники поліції Прикарпаття залучались до забезпечення</w:t>
      </w:r>
      <w:r w:rsidR="0035045C" w:rsidRPr="00F02E6C">
        <w:rPr>
          <w:rFonts w:ascii="Times New Roman" w:hAnsi="Times New Roman"/>
          <w:bCs/>
          <w:sz w:val="28"/>
          <w:szCs w:val="28"/>
        </w:rPr>
        <w:t xml:space="preserve"> публічного порядку </w:t>
      </w:r>
      <w:r w:rsidRPr="00F02E6C">
        <w:rPr>
          <w:rFonts w:ascii="Times New Roman" w:hAnsi="Times New Roman"/>
          <w:bCs/>
          <w:sz w:val="28"/>
          <w:szCs w:val="28"/>
        </w:rPr>
        <w:t xml:space="preserve">на </w:t>
      </w:r>
      <w:proofErr w:type="spellStart"/>
      <w:r w:rsidRPr="00F02E6C">
        <w:rPr>
          <w:rFonts w:ascii="Times New Roman" w:hAnsi="Times New Roman"/>
          <w:bCs/>
          <w:sz w:val="28"/>
          <w:szCs w:val="28"/>
        </w:rPr>
        <w:t>деокупованих</w:t>
      </w:r>
      <w:proofErr w:type="spellEnd"/>
      <w:r w:rsidRPr="00F02E6C">
        <w:rPr>
          <w:rFonts w:ascii="Times New Roman" w:hAnsi="Times New Roman"/>
          <w:bCs/>
          <w:sz w:val="28"/>
          <w:szCs w:val="28"/>
        </w:rPr>
        <w:t xml:space="preserve"> територіях України</w:t>
      </w:r>
      <w:r w:rsidR="0035045C" w:rsidRPr="00F02E6C">
        <w:rPr>
          <w:rFonts w:ascii="Times New Roman" w:hAnsi="Times New Roman"/>
          <w:bCs/>
          <w:sz w:val="28"/>
          <w:szCs w:val="28"/>
        </w:rPr>
        <w:t>.</w:t>
      </w:r>
      <w:r w:rsidRPr="00F02E6C">
        <w:rPr>
          <w:rFonts w:ascii="Times New Roman" w:hAnsi="Times New Roman"/>
          <w:bCs/>
          <w:sz w:val="28"/>
          <w:szCs w:val="28"/>
        </w:rPr>
        <w:t xml:space="preserve"> </w:t>
      </w:r>
      <w:r w:rsidR="0035045C" w:rsidRPr="00F02E6C">
        <w:rPr>
          <w:rFonts w:ascii="Times New Roman" w:hAnsi="Times New Roman"/>
          <w:bCs/>
          <w:sz w:val="28"/>
          <w:szCs w:val="28"/>
        </w:rPr>
        <w:t>З</w:t>
      </w:r>
      <w:r w:rsidRPr="00F02E6C">
        <w:rPr>
          <w:rFonts w:ascii="Times New Roman" w:hAnsi="Times New Roman"/>
          <w:bCs/>
          <w:sz w:val="28"/>
          <w:szCs w:val="28"/>
        </w:rPr>
        <w:t>окрема</w:t>
      </w:r>
      <w:r w:rsidR="0035045C" w:rsidRPr="00F02E6C">
        <w:rPr>
          <w:rFonts w:ascii="Times New Roman" w:hAnsi="Times New Roman"/>
          <w:bCs/>
          <w:sz w:val="28"/>
          <w:szCs w:val="28"/>
        </w:rPr>
        <w:t>,</w:t>
      </w:r>
      <w:r w:rsidRPr="00F02E6C">
        <w:rPr>
          <w:rFonts w:ascii="Times New Roman" w:hAnsi="Times New Roman"/>
          <w:bCs/>
          <w:sz w:val="28"/>
          <w:szCs w:val="28"/>
        </w:rPr>
        <w:t xml:space="preserve"> </w:t>
      </w:r>
      <w:r w:rsidR="0035045C" w:rsidRPr="00F02E6C">
        <w:rPr>
          <w:rFonts w:ascii="Times New Roman" w:hAnsi="Times New Roman"/>
          <w:bCs/>
          <w:sz w:val="28"/>
          <w:szCs w:val="28"/>
        </w:rPr>
        <w:t>фахівці</w:t>
      </w:r>
      <w:r w:rsidRPr="00F02E6C">
        <w:rPr>
          <w:rFonts w:ascii="Times New Roman" w:hAnsi="Times New Roman"/>
          <w:sz w:val="28"/>
          <w:szCs w:val="28"/>
        </w:rPr>
        <w:t xml:space="preserve"> </w:t>
      </w:r>
      <w:proofErr w:type="spellStart"/>
      <w:r w:rsidRPr="00F02E6C">
        <w:rPr>
          <w:rFonts w:ascii="Times New Roman" w:hAnsi="Times New Roman"/>
          <w:sz w:val="28"/>
          <w:szCs w:val="28"/>
        </w:rPr>
        <w:t>вибухотехнічної</w:t>
      </w:r>
      <w:proofErr w:type="spellEnd"/>
      <w:r w:rsidRPr="00F02E6C">
        <w:rPr>
          <w:rFonts w:ascii="Times New Roman" w:hAnsi="Times New Roman"/>
          <w:sz w:val="28"/>
          <w:szCs w:val="28"/>
        </w:rPr>
        <w:t xml:space="preserve"> служби </w:t>
      </w:r>
      <w:r w:rsidR="0035045C" w:rsidRPr="00F02E6C">
        <w:rPr>
          <w:rFonts w:ascii="Times New Roman" w:hAnsi="Times New Roman"/>
          <w:sz w:val="28"/>
          <w:szCs w:val="28"/>
        </w:rPr>
        <w:t xml:space="preserve">брали участь у проведенні робіт з </w:t>
      </w:r>
      <w:r w:rsidRPr="00F02E6C">
        <w:rPr>
          <w:rFonts w:ascii="Times New Roman" w:hAnsi="Times New Roman"/>
          <w:sz w:val="28"/>
          <w:szCs w:val="28"/>
        </w:rPr>
        <w:t xml:space="preserve">розмінування на </w:t>
      </w:r>
      <w:proofErr w:type="spellStart"/>
      <w:r w:rsidRPr="00F02E6C">
        <w:rPr>
          <w:rFonts w:ascii="Times New Roman" w:hAnsi="Times New Roman"/>
          <w:sz w:val="28"/>
          <w:szCs w:val="28"/>
        </w:rPr>
        <w:t>деокупованих</w:t>
      </w:r>
      <w:proofErr w:type="spellEnd"/>
      <w:r w:rsidRPr="00F02E6C">
        <w:rPr>
          <w:rFonts w:ascii="Times New Roman" w:hAnsi="Times New Roman"/>
          <w:sz w:val="28"/>
          <w:szCs w:val="28"/>
        </w:rPr>
        <w:t xml:space="preserve"> територіях</w:t>
      </w:r>
      <w:r w:rsidR="003D58BE" w:rsidRPr="00F02E6C">
        <w:rPr>
          <w:rFonts w:ascii="Times New Roman" w:hAnsi="Times New Roman"/>
          <w:sz w:val="28"/>
          <w:szCs w:val="28"/>
        </w:rPr>
        <w:t xml:space="preserve">, у тому числі </w:t>
      </w:r>
      <w:r w:rsidRPr="00F02E6C">
        <w:rPr>
          <w:rFonts w:ascii="Times New Roman" w:hAnsi="Times New Roman"/>
          <w:sz w:val="28"/>
          <w:szCs w:val="28"/>
        </w:rPr>
        <w:t xml:space="preserve">у складі зведеного загону </w:t>
      </w:r>
      <w:bookmarkStart w:id="3" w:name="_Hlk187833793"/>
      <w:r w:rsidRPr="00F02E6C">
        <w:rPr>
          <w:rFonts w:ascii="Times New Roman" w:hAnsi="Times New Roman"/>
          <w:sz w:val="28"/>
          <w:szCs w:val="28"/>
        </w:rPr>
        <w:t xml:space="preserve">фахівців </w:t>
      </w:r>
      <w:proofErr w:type="spellStart"/>
      <w:r w:rsidRPr="00F02E6C">
        <w:rPr>
          <w:rFonts w:ascii="Times New Roman" w:hAnsi="Times New Roman"/>
          <w:sz w:val="28"/>
          <w:szCs w:val="28"/>
        </w:rPr>
        <w:t>вибухотехнічної</w:t>
      </w:r>
      <w:proofErr w:type="spellEnd"/>
      <w:r w:rsidRPr="00F02E6C">
        <w:rPr>
          <w:rFonts w:ascii="Times New Roman" w:hAnsi="Times New Roman"/>
          <w:sz w:val="28"/>
          <w:szCs w:val="28"/>
        </w:rPr>
        <w:t xml:space="preserve"> служби Н</w:t>
      </w:r>
      <w:r w:rsidR="0035045C" w:rsidRPr="00F02E6C">
        <w:rPr>
          <w:rFonts w:ascii="Times New Roman" w:hAnsi="Times New Roman"/>
          <w:sz w:val="28"/>
          <w:szCs w:val="28"/>
        </w:rPr>
        <w:t>аціональної поліції України</w:t>
      </w:r>
      <w:bookmarkEnd w:id="3"/>
      <w:r w:rsidR="00822461" w:rsidRPr="00F02E6C">
        <w:rPr>
          <w:rFonts w:ascii="Times New Roman" w:hAnsi="Times New Roman"/>
          <w:sz w:val="28"/>
          <w:szCs w:val="28"/>
        </w:rPr>
        <w:t xml:space="preserve">. </w:t>
      </w:r>
    </w:p>
    <w:p w14:paraId="01883748" w14:textId="223A6462" w:rsidR="00BC39C7" w:rsidRPr="00F02E6C" w:rsidRDefault="00822461" w:rsidP="003F7CBA">
      <w:pPr>
        <w:spacing w:after="0" w:line="264" w:lineRule="auto"/>
        <w:ind w:firstLine="709"/>
        <w:jc w:val="both"/>
        <w:rPr>
          <w:rFonts w:ascii="Times New Roman" w:hAnsi="Times New Roman"/>
          <w:sz w:val="28"/>
          <w:szCs w:val="28"/>
        </w:rPr>
      </w:pPr>
      <w:r w:rsidRPr="00F02E6C">
        <w:rPr>
          <w:rFonts w:ascii="Times New Roman" w:hAnsi="Times New Roman"/>
          <w:sz w:val="28"/>
          <w:szCs w:val="28"/>
        </w:rPr>
        <w:t xml:space="preserve">З початку </w:t>
      </w:r>
      <w:r w:rsidR="00C202CE" w:rsidRPr="00F02E6C">
        <w:rPr>
          <w:rFonts w:ascii="Times New Roman" w:hAnsi="Times New Roman"/>
          <w:sz w:val="28"/>
          <w:szCs w:val="28"/>
        </w:rPr>
        <w:t xml:space="preserve">військової </w:t>
      </w:r>
      <w:r w:rsidRPr="00F02E6C">
        <w:rPr>
          <w:rFonts w:ascii="Times New Roman" w:hAnsi="Times New Roman"/>
          <w:sz w:val="28"/>
          <w:szCs w:val="28"/>
        </w:rPr>
        <w:t xml:space="preserve">агресії підрозділами </w:t>
      </w:r>
      <w:proofErr w:type="spellStart"/>
      <w:r w:rsidRPr="00F02E6C">
        <w:rPr>
          <w:rFonts w:ascii="Times New Roman" w:hAnsi="Times New Roman"/>
          <w:sz w:val="28"/>
          <w:szCs w:val="28"/>
        </w:rPr>
        <w:t>вибухотехнічної</w:t>
      </w:r>
      <w:proofErr w:type="spellEnd"/>
      <w:r w:rsidRPr="00F02E6C">
        <w:rPr>
          <w:rFonts w:ascii="Times New Roman" w:hAnsi="Times New Roman"/>
          <w:sz w:val="28"/>
          <w:szCs w:val="28"/>
        </w:rPr>
        <w:t xml:space="preserve"> служби поліції Івано-Франківської  області здійснено </w:t>
      </w:r>
      <w:r w:rsidR="00C202CE" w:rsidRPr="00F02E6C">
        <w:rPr>
          <w:rFonts w:ascii="Times New Roman" w:hAnsi="Times New Roman"/>
          <w:sz w:val="28"/>
          <w:szCs w:val="28"/>
        </w:rPr>
        <w:t xml:space="preserve">всього </w:t>
      </w:r>
      <w:r w:rsidR="0088349F" w:rsidRPr="00F02E6C">
        <w:rPr>
          <w:rFonts w:ascii="Times New Roman" w:hAnsi="Times New Roman"/>
          <w:sz w:val="28"/>
          <w:szCs w:val="28"/>
        </w:rPr>
        <w:t>2</w:t>
      </w:r>
      <w:r w:rsidR="007A0731" w:rsidRPr="00F02E6C">
        <w:rPr>
          <w:rFonts w:ascii="Times New Roman" w:hAnsi="Times New Roman"/>
          <w:sz w:val="28"/>
          <w:szCs w:val="28"/>
        </w:rPr>
        <w:t> </w:t>
      </w:r>
      <w:r w:rsidR="00701997" w:rsidRPr="00F02E6C">
        <w:rPr>
          <w:rFonts w:ascii="Times New Roman" w:hAnsi="Times New Roman"/>
          <w:sz w:val="28"/>
          <w:szCs w:val="28"/>
        </w:rPr>
        <w:t>961</w:t>
      </w:r>
      <w:r w:rsidRPr="00F02E6C">
        <w:rPr>
          <w:rFonts w:ascii="Times New Roman" w:hAnsi="Times New Roman"/>
          <w:sz w:val="28"/>
          <w:szCs w:val="28"/>
        </w:rPr>
        <w:t xml:space="preserve"> службових виїздів</w:t>
      </w:r>
      <w:r w:rsidR="0027465A" w:rsidRPr="00F02E6C">
        <w:rPr>
          <w:rFonts w:ascii="Times New Roman" w:hAnsi="Times New Roman"/>
          <w:sz w:val="28"/>
          <w:szCs w:val="28"/>
        </w:rPr>
        <w:t xml:space="preserve">. </w:t>
      </w:r>
    </w:p>
    <w:p w14:paraId="2ECB18DB" w14:textId="51819CE1" w:rsidR="00D0417C" w:rsidRPr="00F02E6C" w:rsidRDefault="00BC39C7" w:rsidP="003F7CBA">
      <w:pPr>
        <w:spacing w:after="0" w:line="264" w:lineRule="auto"/>
        <w:ind w:firstLine="709"/>
        <w:jc w:val="both"/>
        <w:rPr>
          <w:rFonts w:ascii="Times New Roman" w:hAnsi="Times New Roman"/>
          <w:sz w:val="28"/>
          <w:szCs w:val="28"/>
        </w:rPr>
      </w:pPr>
      <w:r w:rsidRPr="00F02E6C">
        <w:rPr>
          <w:rFonts w:ascii="Times New Roman" w:hAnsi="Times New Roman"/>
          <w:sz w:val="28"/>
          <w:szCs w:val="28"/>
        </w:rPr>
        <w:t>За цей період о</w:t>
      </w:r>
      <w:r w:rsidR="00822461" w:rsidRPr="00F02E6C">
        <w:rPr>
          <w:rFonts w:ascii="Times New Roman" w:hAnsi="Times New Roman"/>
          <w:sz w:val="28"/>
          <w:szCs w:val="28"/>
        </w:rPr>
        <w:t xml:space="preserve">глянуто </w:t>
      </w:r>
      <w:r w:rsidR="00701997" w:rsidRPr="00F02E6C">
        <w:rPr>
          <w:rFonts w:ascii="Times New Roman" w:hAnsi="Times New Roman"/>
          <w:sz w:val="28"/>
          <w:szCs w:val="28"/>
        </w:rPr>
        <w:t>6</w:t>
      </w:r>
      <w:r w:rsidR="00822461" w:rsidRPr="00F02E6C">
        <w:rPr>
          <w:rFonts w:ascii="Times New Roman" w:hAnsi="Times New Roman"/>
          <w:sz w:val="28"/>
          <w:szCs w:val="28"/>
        </w:rPr>
        <w:t>,</w:t>
      </w:r>
      <w:r w:rsidR="00701997" w:rsidRPr="00F02E6C">
        <w:rPr>
          <w:rFonts w:ascii="Times New Roman" w:hAnsi="Times New Roman"/>
          <w:sz w:val="28"/>
          <w:szCs w:val="28"/>
        </w:rPr>
        <w:t>9</w:t>
      </w:r>
      <w:r w:rsidR="00822461" w:rsidRPr="00F02E6C">
        <w:rPr>
          <w:rFonts w:ascii="Times New Roman" w:hAnsi="Times New Roman"/>
          <w:sz w:val="28"/>
          <w:szCs w:val="28"/>
        </w:rPr>
        <w:t xml:space="preserve"> кв. км території, виявлено та вилучено </w:t>
      </w:r>
      <w:r w:rsidR="0088349F" w:rsidRPr="00F02E6C">
        <w:rPr>
          <w:rFonts w:ascii="Times New Roman" w:hAnsi="Times New Roman"/>
          <w:sz w:val="28"/>
          <w:szCs w:val="28"/>
        </w:rPr>
        <w:t>1</w:t>
      </w:r>
      <w:r w:rsidR="007A0731" w:rsidRPr="00F02E6C">
        <w:rPr>
          <w:rFonts w:ascii="Times New Roman" w:hAnsi="Times New Roman"/>
          <w:sz w:val="28"/>
          <w:szCs w:val="28"/>
        </w:rPr>
        <w:t> </w:t>
      </w:r>
      <w:r w:rsidR="00D0417C" w:rsidRPr="00F02E6C">
        <w:rPr>
          <w:rFonts w:ascii="Times New Roman" w:hAnsi="Times New Roman"/>
          <w:sz w:val="28"/>
          <w:szCs w:val="28"/>
        </w:rPr>
        <w:t>776</w:t>
      </w:r>
      <w:r w:rsidR="00822461" w:rsidRPr="00F02E6C">
        <w:rPr>
          <w:rFonts w:ascii="Times New Roman" w:hAnsi="Times New Roman"/>
          <w:sz w:val="28"/>
          <w:szCs w:val="28"/>
        </w:rPr>
        <w:t xml:space="preserve"> боєприпас</w:t>
      </w:r>
      <w:r w:rsidR="00111030" w:rsidRPr="00F02E6C">
        <w:rPr>
          <w:rFonts w:ascii="Times New Roman" w:hAnsi="Times New Roman"/>
          <w:sz w:val="28"/>
          <w:szCs w:val="28"/>
        </w:rPr>
        <w:t>ів</w:t>
      </w:r>
      <w:r w:rsidR="00822461" w:rsidRPr="00F02E6C">
        <w:rPr>
          <w:rFonts w:ascii="Times New Roman" w:hAnsi="Times New Roman"/>
          <w:sz w:val="28"/>
          <w:szCs w:val="28"/>
        </w:rPr>
        <w:t xml:space="preserve"> (</w:t>
      </w:r>
      <w:r w:rsidRPr="00F02E6C">
        <w:rPr>
          <w:rFonts w:ascii="Times New Roman" w:hAnsi="Times New Roman"/>
          <w:sz w:val="28"/>
          <w:szCs w:val="28"/>
        </w:rPr>
        <w:t xml:space="preserve">зокрема </w:t>
      </w:r>
      <w:r w:rsidR="00822461" w:rsidRPr="00F02E6C">
        <w:rPr>
          <w:rFonts w:ascii="Times New Roman" w:hAnsi="Times New Roman"/>
          <w:sz w:val="28"/>
          <w:szCs w:val="28"/>
        </w:rPr>
        <w:t xml:space="preserve">гранати, постріли до гранатометів, артилерійські боєприпаси, протипіхотні та протитанкові міни, реактивні системи залпового </w:t>
      </w:r>
      <w:r w:rsidR="00822461" w:rsidRPr="00F02E6C">
        <w:rPr>
          <w:rFonts w:ascii="Times New Roman" w:hAnsi="Times New Roman"/>
          <w:sz w:val="28"/>
          <w:szCs w:val="28"/>
        </w:rPr>
        <w:lastRenderedPageBreak/>
        <w:t xml:space="preserve">вогню, некеровані та керовані ракети, авіабомби тощо), </w:t>
      </w:r>
      <w:r w:rsidR="00D0417C" w:rsidRPr="00F02E6C">
        <w:rPr>
          <w:rFonts w:ascii="Times New Roman" w:hAnsi="Times New Roman"/>
          <w:sz w:val="28"/>
          <w:szCs w:val="28"/>
        </w:rPr>
        <w:t>148</w:t>
      </w:r>
      <w:r w:rsidR="0088349F" w:rsidRPr="00F02E6C">
        <w:rPr>
          <w:rFonts w:ascii="Times New Roman" w:hAnsi="Times New Roman"/>
          <w:sz w:val="28"/>
          <w:szCs w:val="28"/>
        </w:rPr>
        <w:t>,</w:t>
      </w:r>
      <w:r w:rsidR="00D0417C" w:rsidRPr="00F02E6C">
        <w:rPr>
          <w:rFonts w:ascii="Times New Roman" w:hAnsi="Times New Roman"/>
          <w:sz w:val="28"/>
          <w:szCs w:val="28"/>
        </w:rPr>
        <w:t>302</w:t>
      </w:r>
      <w:r w:rsidR="00822461" w:rsidRPr="00F02E6C">
        <w:rPr>
          <w:rFonts w:ascii="Times New Roman" w:hAnsi="Times New Roman"/>
          <w:sz w:val="28"/>
          <w:szCs w:val="28"/>
        </w:rPr>
        <w:t xml:space="preserve"> кг вибухових речовин, 500 см </w:t>
      </w:r>
      <w:proofErr w:type="spellStart"/>
      <w:r w:rsidR="00822461" w:rsidRPr="00F02E6C">
        <w:rPr>
          <w:rFonts w:ascii="Times New Roman" w:hAnsi="Times New Roman"/>
          <w:sz w:val="28"/>
          <w:szCs w:val="28"/>
        </w:rPr>
        <w:t>детонуючого</w:t>
      </w:r>
      <w:proofErr w:type="spellEnd"/>
      <w:r w:rsidR="00822461" w:rsidRPr="00F02E6C">
        <w:rPr>
          <w:rFonts w:ascii="Times New Roman" w:hAnsi="Times New Roman"/>
          <w:sz w:val="28"/>
          <w:szCs w:val="28"/>
        </w:rPr>
        <w:t xml:space="preserve"> шнура, 2</w:t>
      </w:r>
      <w:r w:rsidR="00777056" w:rsidRPr="00F02E6C">
        <w:rPr>
          <w:rFonts w:ascii="Times New Roman" w:hAnsi="Times New Roman"/>
          <w:sz w:val="28"/>
          <w:szCs w:val="28"/>
        </w:rPr>
        <w:t xml:space="preserve"> </w:t>
      </w:r>
      <w:r w:rsidR="0088349F" w:rsidRPr="00F02E6C">
        <w:rPr>
          <w:rFonts w:ascii="Times New Roman" w:hAnsi="Times New Roman"/>
          <w:sz w:val="28"/>
          <w:szCs w:val="28"/>
        </w:rPr>
        <w:t>345</w:t>
      </w:r>
      <w:r w:rsidR="00822461" w:rsidRPr="00F02E6C">
        <w:rPr>
          <w:rFonts w:ascii="Times New Roman" w:hAnsi="Times New Roman"/>
          <w:sz w:val="28"/>
          <w:szCs w:val="28"/>
        </w:rPr>
        <w:t xml:space="preserve"> см </w:t>
      </w:r>
      <w:proofErr w:type="spellStart"/>
      <w:r w:rsidR="00822461" w:rsidRPr="00F02E6C">
        <w:rPr>
          <w:rFonts w:ascii="Times New Roman" w:hAnsi="Times New Roman"/>
          <w:sz w:val="28"/>
          <w:szCs w:val="28"/>
        </w:rPr>
        <w:t>вогнепровідного</w:t>
      </w:r>
      <w:proofErr w:type="spellEnd"/>
      <w:r w:rsidR="00822461" w:rsidRPr="00F02E6C">
        <w:rPr>
          <w:rFonts w:ascii="Times New Roman" w:hAnsi="Times New Roman"/>
          <w:sz w:val="28"/>
          <w:szCs w:val="28"/>
        </w:rPr>
        <w:t xml:space="preserve"> шнура. </w:t>
      </w:r>
    </w:p>
    <w:p w14:paraId="07576380" w14:textId="4AA614F4" w:rsidR="00822461" w:rsidRPr="00F02E6C" w:rsidRDefault="00822461" w:rsidP="003F7CBA">
      <w:pPr>
        <w:spacing w:after="0" w:line="264" w:lineRule="auto"/>
        <w:ind w:firstLine="709"/>
        <w:jc w:val="both"/>
        <w:rPr>
          <w:rFonts w:ascii="Times New Roman" w:hAnsi="Times New Roman"/>
          <w:sz w:val="28"/>
          <w:szCs w:val="28"/>
        </w:rPr>
      </w:pPr>
      <w:r w:rsidRPr="00F02E6C">
        <w:rPr>
          <w:rFonts w:ascii="Times New Roman" w:hAnsi="Times New Roman"/>
          <w:sz w:val="28"/>
          <w:szCs w:val="28"/>
        </w:rPr>
        <w:t xml:space="preserve">Знищено </w:t>
      </w:r>
      <w:r w:rsidR="0088349F" w:rsidRPr="00F02E6C">
        <w:rPr>
          <w:rFonts w:ascii="Times New Roman" w:hAnsi="Times New Roman"/>
          <w:sz w:val="28"/>
          <w:szCs w:val="28"/>
        </w:rPr>
        <w:t>1</w:t>
      </w:r>
      <w:r w:rsidR="007A0731" w:rsidRPr="00F02E6C">
        <w:rPr>
          <w:rFonts w:ascii="Times New Roman" w:hAnsi="Times New Roman"/>
          <w:sz w:val="28"/>
          <w:szCs w:val="28"/>
        </w:rPr>
        <w:t> </w:t>
      </w:r>
      <w:r w:rsidR="00D0417C" w:rsidRPr="00F02E6C">
        <w:rPr>
          <w:rFonts w:ascii="Times New Roman" w:hAnsi="Times New Roman"/>
          <w:sz w:val="28"/>
          <w:szCs w:val="28"/>
        </w:rPr>
        <w:t>310</w:t>
      </w:r>
      <w:r w:rsidRPr="00F02E6C">
        <w:rPr>
          <w:rFonts w:ascii="Times New Roman" w:hAnsi="Times New Roman"/>
          <w:sz w:val="28"/>
          <w:szCs w:val="28"/>
        </w:rPr>
        <w:t xml:space="preserve"> вибухонебезпечних предмет</w:t>
      </w:r>
      <w:r w:rsidR="0027465A" w:rsidRPr="00F02E6C">
        <w:rPr>
          <w:rFonts w:ascii="Times New Roman" w:hAnsi="Times New Roman"/>
          <w:sz w:val="28"/>
          <w:szCs w:val="28"/>
        </w:rPr>
        <w:t>ів</w:t>
      </w:r>
      <w:r w:rsidRPr="00F02E6C">
        <w:rPr>
          <w:rFonts w:ascii="Times New Roman" w:hAnsi="Times New Roman"/>
          <w:sz w:val="28"/>
          <w:szCs w:val="28"/>
        </w:rPr>
        <w:t xml:space="preserve">, </w:t>
      </w:r>
      <w:r w:rsidR="00D0417C" w:rsidRPr="00F02E6C">
        <w:rPr>
          <w:rFonts w:ascii="Times New Roman" w:hAnsi="Times New Roman"/>
          <w:sz w:val="28"/>
          <w:szCs w:val="28"/>
        </w:rPr>
        <w:t>1</w:t>
      </w:r>
      <w:r w:rsidR="0088349F" w:rsidRPr="00F02E6C">
        <w:rPr>
          <w:rFonts w:ascii="Times New Roman" w:hAnsi="Times New Roman"/>
          <w:sz w:val="28"/>
          <w:szCs w:val="28"/>
        </w:rPr>
        <w:t>30</w:t>
      </w:r>
      <w:r w:rsidRPr="00F02E6C">
        <w:rPr>
          <w:rFonts w:ascii="Times New Roman" w:hAnsi="Times New Roman"/>
          <w:sz w:val="28"/>
          <w:szCs w:val="28"/>
        </w:rPr>
        <w:t>,</w:t>
      </w:r>
      <w:r w:rsidR="0088349F" w:rsidRPr="00F02E6C">
        <w:rPr>
          <w:rFonts w:ascii="Times New Roman" w:hAnsi="Times New Roman"/>
          <w:sz w:val="28"/>
          <w:szCs w:val="28"/>
        </w:rPr>
        <w:t>5</w:t>
      </w:r>
      <w:r w:rsidRPr="00F02E6C">
        <w:rPr>
          <w:rFonts w:ascii="Times New Roman" w:hAnsi="Times New Roman"/>
          <w:sz w:val="28"/>
          <w:szCs w:val="28"/>
        </w:rPr>
        <w:t xml:space="preserve">99 кг вибухових речовин, 500 см </w:t>
      </w:r>
      <w:proofErr w:type="spellStart"/>
      <w:r w:rsidRPr="00F02E6C">
        <w:rPr>
          <w:rFonts w:ascii="Times New Roman" w:hAnsi="Times New Roman"/>
          <w:sz w:val="28"/>
          <w:szCs w:val="28"/>
        </w:rPr>
        <w:t>детонуючого</w:t>
      </w:r>
      <w:proofErr w:type="spellEnd"/>
      <w:r w:rsidRPr="00F02E6C">
        <w:rPr>
          <w:rFonts w:ascii="Times New Roman" w:hAnsi="Times New Roman"/>
          <w:sz w:val="28"/>
          <w:szCs w:val="28"/>
        </w:rPr>
        <w:t xml:space="preserve"> шнура, 2</w:t>
      </w:r>
      <w:r w:rsidR="00777056" w:rsidRPr="00F02E6C">
        <w:rPr>
          <w:rFonts w:ascii="Times New Roman" w:hAnsi="Times New Roman"/>
          <w:sz w:val="28"/>
          <w:szCs w:val="28"/>
        </w:rPr>
        <w:t xml:space="preserve"> </w:t>
      </w:r>
      <w:r w:rsidRPr="00F02E6C">
        <w:rPr>
          <w:rFonts w:ascii="Times New Roman" w:hAnsi="Times New Roman"/>
          <w:sz w:val="28"/>
          <w:szCs w:val="28"/>
        </w:rPr>
        <w:t xml:space="preserve">229 см </w:t>
      </w:r>
      <w:proofErr w:type="spellStart"/>
      <w:r w:rsidRPr="00F02E6C">
        <w:rPr>
          <w:rFonts w:ascii="Times New Roman" w:hAnsi="Times New Roman"/>
          <w:sz w:val="28"/>
          <w:szCs w:val="28"/>
        </w:rPr>
        <w:t>вогнепровідного</w:t>
      </w:r>
      <w:proofErr w:type="spellEnd"/>
      <w:r w:rsidRPr="00F02E6C">
        <w:rPr>
          <w:rFonts w:ascii="Times New Roman" w:hAnsi="Times New Roman"/>
          <w:sz w:val="28"/>
          <w:szCs w:val="28"/>
        </w:rPr>
        <w:t xml:space="preserve"> шнура.</w:t>
      </w:r>
    </w:p>
    <w:p w14:paraId="2CC7AE72" w14:textId="7674F497" w:rsidR="00822461" w:rsidRPr="00F02E6C" w:rsidRDefault="00695749" w:rsidP="003F7CBA">
      <w:pPr>
        <w:spacing w:after="0" w:line="264" w:lineRule="auto"/>
        <w:ind w:firstLine="709"/>
        <w:jc w:val="both"/>
        <w:rPr>
          <w:rFonts w:ascii="Times New Roman" w:hAnsi="Times New Roman"/>
          <w:sz w:val="28"/>
          <w:szCs w:val="28"/>
        </w:rPr>
      </w:pPr>
      <w:r w:rsidRPr="00F02E6C">
        <w:rPr>
          <w:rFonts w:ascii="Times New Roman" w:hAnsi="Times New Roman"/>
          <w:sz w:val="28"/>
          <w:szCs w:val="28"/>
        </w:rPr>
        <w:t xml:space="preserve">Із загальної кількості службових виїздів, здійснених працівниками підрозділів </w:t>
      </w:r>
      <w:proofErr w:type="spellStart"/>
      <w:r w:rsidRPr="00F02E6C">
        <w:rPr>
          <w:rFonts w:ascii="Times New Roman" w:hAnsi="Times New Roman"/>
          <w:sz w:val="28"/>
          <w:szCs w:val="28"/>
        </w:rPr>
        <w:t>вибухотехнічної</w:t>
      </w:r>
      <w:proofErr w:type="spellEnd"/>
      <w:r w:rsidRPr="00F02E6C">
        <w:rPr>
          <w:rFonts w:ascii="Times New Roman" w:hAnsi="Times New Roman"/>
          <w:sz w:val="28"/>
          <w:szCs w:val="28"/>
        </w:rPr>
        <w:t xml:space="preserve"> служби, </w:t>
      </w:r>
      <w:r w:rsidR="00D0417C" w:rsidRPr="00F02E6C">
        <w:rPr>
          <w:rFonts w:ascii="Times New Roman" w:hAnsi="Times New Roman"/>
          <w:sz w:val="28"/>
          <w:szCs w:val="28"/>
        </w:rPr>
        <w:t>2</w:t>
      </w:r>
      <w:r w:rsidR="007A0731" w:rsidRPr="00F02E6C">
        <w:rPr>
          <w:rFonts w:ascii="Times New Roman" w:hAnsi="Times New Roman"/>
          <w:sz w:val="28"/>
          <w:szCs w:val="28"/>
        </w:rPr>
        <w:t> 0</w:t>
      </w:r>
      <w:r w:rsidR="0088349F" w:rsidRPr="00F02E6C">
        <w:rPr>
          <w:rFonts w:ascii="Times New Roman" w:hAnsi="Times New Roman"/>
          <w:sz w:val="28"/>
          <w:szCs w:val="28"/>
        </w:rPr>
        <w:t>7</w:t>
      </w:r>
      <w:r w:rsidR="00D0417C" w:rsidRPr="00F02E6C">
        <w:rPr>
          <w:rFonts w:ascii="Times New Roman" w:hAnsi="Times New Roman"/>
          <w:sz w:val="28"/>
          <w:szCs w:val="28"/>
        </w:rPr>
        <w:t>2</w:t>
      </w:r>
      <w:r w:rsidRPr="00F02E6C">
        <w:rPr>
          <w:rFonts w:ascii="Times New Roman" w:hAnsi="Times New Roman"/>
          <w:sz w:val="28"/>
          <w:szCs w:val="28"/>
        </w:rPr>
        <w:t xml:space="preserve"> </w:t>
      </w:r>
      <w:r w:rsidR="00BC39C7" w:rsidRPr="00F02E6C">
        <w:rPr>
          <w:rFonts w:ascii="Times New Roman" w:hAnsi="Times New Roman"/>
          <w:sz w:val="28"/>
          <w:szCs w:val="28"/>
        </w:rPr>
        <w:t>було виконано</w:t>
      </w:r>
      <w:r w:rsidRPr="00F02E6C">
        <w:rPr>
          <w:rFonts w:ascii="Times New Roman" w:hAnsi="Times New Roman"/>
          <w:sz w:val="28"/>
          <w:szCs w:val="28"/>
        </w:rPr>
        <w:t xml:space="preserve"> в</w:t>
      </w:r>
      <w:r w:rsidR="00C202CE" w:rsidRPr="00F02E6C">
        <w:rPr>
          <w:rFonts w:ascii="Times New Roman" w:hAnsi="Times New Roman"/>
          <w:sz w:val="28"/>
          <w:szCs w:val="28"/>
        </w:rPr>
        <w:t xml:space="preserve"> складі зведених загонів </w:t>
      </w:r>
      <w:r w:rsidRPr="00F02E6C">
        <w:rPr>
          <w:rFonts w:ascii="Times New Roman" w:hAnsi="Times New Roman"/>
          <w:sz w:val="28"/>
          <w:szCs w:val="28"/>
        </w:rPr>
        <w:t xml:space="preserve">фахівців </w:t>
      </w:r>
      <w:proofErr w:type="spellStart"/>
      <w:r w:rsidRPr="00F02E6C">
        <w:rPr>
          <w:rFonts w:ascii="Times New Roman" w:hAnsi="Times New Roman"/>
          <w:sz w:val="28"/>
          <w:szCs w:val="28"/>
        </w:rPr>
        <w:t>вибухотехнічної</w:t>
      </w:r>
      <w:proofErr w:type="spellEnd"/>
      <w:r w:rsidRPr="00F02E6C">
        <w:rPr>
          <w:rFonts w:ascii="Times New Roman" w:hAnsi="Times New Roman"/>
          <w:sz w:val="28"/>
          <w:szCs w:val="28"/>
        </w:rPr>
        <w:t xml:space="preserve"> служби НПУ. </w:t>
      </w:r>
      <w:r w:rsidR="00822461" w:rsidRPr="00F02E6C">
        <w:rPr>
          <w:rFonts w:ascii="Times New Roman" w:hAnsi="Times New Roman"/>
          <w:sz w:val="28"/>
          <w:szCs w:val="28"/>
        </w:rPr>
        <w:t xml:space="preserve">Оглянуто </w:t>
      </w:r>
      <w:r w:rsidR="0088349F" w:rsidRPr="00F02E6C">
        <w:rPr>
          <w:rFonts w:ascii="Times New Roman" w:hAnsi="Times New Roman"/>
          <w:sz w:val="28"/>
          <w:szCs w:val="28"/>
        </w:rPr>
        <w:t>2</w:t>
      </w:r>
      <w:r w:rsidR="00D0417C" w:rsidRPr="00F02E6C">
        <w:rPr>
          <w:rFonts w:ascii="Times New Roman" w:hAnsi="Times New Roman"/>
          <w:sz w:val="28"/>
          <w:szCs w:val="28"/>
        </w:rPr>
        <w:t>2</w:t>
      </w:r>
      <w:r w:rsidR="00822461" w:rsidRPr="00F02E6C">
        <w:rPr>
          <w:rFonts w:ascii="Times New Roman" w:hAnsi="Times New Roman"/>
          <w:sz w:val="28"/>
          <w:szCs w:val="28"/>
        </w:rPr>
        <w:t>,</w:t>
      </w:r>
      <w:r w:rsidR="00D0417C" w:rsidRPr="00F02E6C">
        <w:rPr>
          <w:rFonts w:ascii="Times New Roman" w:hAnsi="Times New Roman"/>
          <w:sz w:val="28"/>
          <w:szCs w:val="28"/>
        </w:rPr>
        <w:t>6</w:t>
      </w:r>
      <w:r w:rsidR="00822461" w:rsidRPr="00F02E6C">
        <w:rPr>
          <w:rFonts w:ascii="Times New Roman" w:hAnsi="Times New Roman"/>
          <w:sz w:val="28"/>
          <w:szCs w:val="28"/>
        </w:rPr>
        <w:t xml:space="preserve"> кв. км території, виявлено та вилучено </w:t>
      </w:r>
      <w:r w:rsidR="00D0417C" w:rsidRPr="00F02E6C">
        <w:rPr>
          <w:rFonts w:ascii="Times New Roman" w:hAnsi="Times New Roman"/>
          <w:sz w:val="28"/>
          <w:szCs w:val="28"/>
        </w:rPr>
        <w:t>11</w:t>
      </w:r>
      <w:r w:rsidR="007A0731" w:rsidRPr="00F02E6C">
        <w:rPr>
          <w:rFonts w:ascii="Times New Roman" w:hAnsi="Times New Roman"/>
          <w:sz w:val="28"/>
          <w:szCs w:val="28"/>
        </w:rPr>
        <w:t> </w:t>
      </w:r>
      <w:r w:rsidR="00D0417C" w:rsidRPr="00F02E6C">
        <w:rPr>
          <w:rFonts w:ascii="Times New Roman" w:hAnsi="Times New Roman"/>
          <w:sz w:val="28"/>
          <w:szCs w:val="28"/>
        </w:rPr>
        <w:t>372</w:t>
      </w:r>
      <w:r w:rsidR="00822461" w:rsidRPr="00F02E6C">
        <w:rPr>
          <w:rFonts w:ascii="Times New Roman" w:hAnsi="Times New Roman"/>
          <w:sz w:val="28"/>
          <w:szCs w:val="28"/>
        </w:rPr>
        <w:t xml:space="preserve"> боєприпас</w:t>
      </w:r>
      <w:r w:rsidR="00111030" w:rsidRPr="00F02E6C">
        <w:rPr>
          <w:rFonts w:ascii="Times New Roman" w:hAnsi="Times New Roman"/>
          <w:sz w:val="28"/>
          <w:szCs w:val="28"/>
        </w:rPr>
        <w:t>и</w:t>
      </w:r>
      <w:r w:rsidR="00822461" w:rsidRPr="00F02E6C">
        <w:rPr>
          <w:rFonts w:ascii="Times New Roman" w:hAnsi="Times New Roman"/>
          <w:sz w:val="28"/>
          <w:szCs w:val="28"/>
        </w:rPr>
        <w:t xml:space="preserve"> (гранати, постріли до гранатометів, артилерійські боєприпаси, протипіхотні та протитанкові міни, реактивні системи залпового вогню, некеровані та керовані ракети, авіабомби тощо), </w:t>
      </w:r>
      <w:r w:rsidR="00D0417C" w:rsidRPr="00F02E6C">
        <w:rPr>
          <w:rFonts w:ascii="Times New Roman" w:hAnsi="Times New Roman"/>
          <w:sz w:val="28"/>
          <w:szCs w:val="28"/>
        </w:rPr>
        <w:t>202</w:t>
      </w:r>
      <w:r w:rsidR="00822461" w:rsidRPr="00F02E6C">
        <w:rPr>
          <w:rFonts w:ascii="Times New Roman" w:hAnsi="Times New Roman"/>
          <w:sz w:val="28"/>
          <w:szCs w:val="28"/>
        </w:rPr>
        <w:t>,</w:t>
      </w:r>
      <w:r w:rsidR="00D0417C" w:rsidRPr="00F02E6C">
        <w:rPr>
          <w:rFonts w:ascii="Times New Roman" w:hAnsi="Times New Roman"/>
          <w:sz w:val="28"/>
          <w:szCs w:val="28"/>
        </w:rPr>
        <w:t>227</w:t>
      </w:r>
      <w:r w:rsidR="00822461" w:rsidRPr="00F02E6C">
        <w:rPr>
          <w:rFonts w:ascii="Times New Roman" w:hAnsi="Times New Roman"/>
          <w:sz w:val="28"/>
          <w:szCs w:val="28"/>
        </w:rPr>
        <w:t xml:space="preserve"> кг вибухових речовин. </w:t>
      </w:r>
      <w:r w:rsidR="00D0417C" w:rsidRPr="00F02E6C">
        <w:rPr>
          <w:rFonts w:ascii="Times New Roman" w:hAnsi="Times New Roman"/>
          <w:sz w:val="28"/>
          <w:szCs w:val="28"/>
        </w:rPr>
        <w:t xml:space="preserve"> </w:t>
      </w:r>
    </w:p>
    <w:p w14:paraId="78FFC134" w14:textId="77777777" w:rsidR="00DF6B90" w:rsidRPr="00F02E6C" w:rsidRDefault="00DF6B90" w:rsidP="003F7CBA">
      <w:pPr>
        <w:widowControl w:val="0"/>
        <w:spacing w:after="0" w:line="264" w:lineRule="auto"/>
        <w:ind w:firstLine="697"/>
        <w:jc w:val="both"/>
        <w:rPr>
          <w:rFonts w:ascii="Times New Roman" w:hAnsi="Times New Roman"/>
          <w:b/>
          <w:bCs/>
          <w:sz w:val="28"/>
          <w:szCs w:val="28"/>
        </w:rPr>
      </w:pPr>
    </w:p>
    <w:p w14:paraId="50BE0B63" w14:textId="04B179C1" w:rsidR="00DF6B90" w:rsidRPr="00F02E6C" w:rsidRDefault="00253277" w:rsidP="003F7CBA">
      <w:pPr>
        <w:widowControl w:val="0"/>
        <w:spacing w:after="0" w:line="264" w:lineRule="auto"/>
        <w:ind w:firstLine="697"/>
        <w:jc w:val="both"/>
        <w:rPr>
          <w:rFonts w:ascii="Times New Roman" w:hAnsi="Times New Roman"/>
          <w:b/>
          <w:bCs/>
          <w:i/>
          <w:iCs/>
          <w:sz w:val="28"/>
          <w:szCs w:val="28"/>
        </w:rPr>
      </w:pPr>
      <w:r w:rsidRPr="00F02E6C">
        <w:rPr>
          <w:rFonts w:ascii="Times New Roman" w:hAnsi="Times New Roman"/>
          <w:b/>
          <w:bCs/>
          <w:i/>
          <w:iCs/>
          <w:sz w:val="28"/>
          <w:szCs w:val="28"/>
        </w:rPr>
        <w:t>У</w:t>
      </w:r>
      <w:r w:rsidR="00DF6B90" w:rsidRPr="00F02E6C">
        <w:rPr>
          <w:rFonts w:ascii="Times New Roman" w:hAnsi="Times New Roman"/>
          <w:b/>
          <w:bCs/>
          <w:i/>
          <w:iCs/>
          <w:sz w:val="28"/>
          <w:szCs w:val="28"/>
        </w:rPr>
        <w:t xml:space="preserve">часть особового складу у відсічі й стримуванні збройної агресії </w:t>
      </w:r>
      <w:proofErr w:type="spellStart"/>
      <w:r w:rsidR="00DF6B90" w:rsidRPr="00F02E6C">
        <w:rPr>
          <w:rFonts w:ascii="Times New Roman" w:hAnsi="Times New Roman"/>
          <w:b/>
          <w:bCs/>
          <w:i/>
          <w:iCs/>
          <w:sz w:val="28"/>
          <w:szCs w:val="28"/>
        </w:rPr>
        <w:t>рф</w:t>
      </w:r>
      <w:proofErr w:type="spellEnd"/>
    </w:p>
    <w:p w14:paraId="6591F17C" w14:textId="275C9C82" w:rsidR="007A0731" w:rsidRPr="00F02E6C" w:rsidRDefault="00D45616" w:rsidP="003F7CBA">
      <w:pPr>
        <w:spacing w:after="0" w:line="264" w:lineRule="auto"/>
        <w:ind w:firstLine="709"/>
        <w:jc w:val="both"/>
        <w:rPr>
          <w:rFonts w:ascii="Times New Roman" w:hAnsi="Times New Roman"/>
          <w:sz w:val="28"/>
          <w:szCs w:val="28"/>
        </w:rPr>
      </w:pPr>
      <w:r w:rsidRPr="00F02E6C">
        <w:rPr>
          <w:rFonts w:ascii="Times New Roman" w:hAnsi="Times New Roman"/>
          <w:sz w:val="28"/>
          <w:szCs w:val="28"/>
        </w:rPr>
        <w:t>Н</w:t>
      </w:r>
      <w:r w:rsidR="00716C74" w:rsidRPr="00F02E6C">
        <w:rPr>
          <w:rFonts w:ascii="Times New Roman" w:hAnsi="Times New Roman"/>
          <w:sz w:val="28"/>
          <w:szCs w:val="28"/>
        </w:rPr>
        <w:t>а виконання завдань керівництва держави у червні 2024 року в структурі ГУНП було сформовано</w:t>
      </w:r>
      <w:r w:rsidR="00DF6B90" w:rsidRPr="00F02E6C">
        <w:rPr>
          <w:rFonts w:ascii="Times New Roman" w:hAnsi="Times New Roman"/>
          <w:sz w:val="28"/>
          <w:szCs w:val="28"/>
        </w:rPr>
        <w:t xml:space="preserve"> </w:t>
      </w:r>
      <w:r w:rsidR="00253277" w:rsidRPr="00F02E6C">
        <w:rPr>
          <w:rFonts w:ascii="Times New Roman" w:hAnsi="Times New Roman"/>
          <w:sz w:val="28"/>
          <w:szCs w:val="28"/>
        </w:rPr>
        <w:t>батальйон поліції особливого призначення (стрілецький)</w:t>
      </w:r>
      <w:r w:rsidR="00DF6B90" w:rsidRPr="00F02E6C">
        <w:rPr>
          <w:rFonts w:ascii="Times New Roman" w:hAnsi="Times New Roman"/>
          <w:sz w:val="28"/>
          <w:szCs w:val="28"/>
        </w:rPr>
        <w:t xml:space="preserve">. </w:t>
      </w:r>
    </w:p>
    <w:p w14:paraId="65DD742F" w14:textId="48D8D988" w:rsidR="00796BB2" w:rsidRPr="00F02E6C" w:rsidRDefault="00111030" w:rsidP="003F7CBA">
      <w:pPr>
        <w:spacing w:after="0" w:line="264" w:lineRule="auto"/>
        <w:ind w:firstLine="709"/>
        <w:jc w:val="both"/>
        <w:rPr>
          <w:rFonts w:ascii="Times New Roman" w:hAnsi="Times New Roman"/>
          <w:sz w:val="28"/>
          <w:szCs w:val="28"/>
        </w:rPr>
      </w:pPr>
      <w:r w:rsidRPr="00F02E6C">
        <w:rPr>
          <w:rFonts w:ascii="Times New Roman" w:hAnsi="Times New Roman"/>
          <w:sz w:val="28"/>
          <w:szCs w:val="28"/>
        </w:rPr>
        <w:t>Упродовж</w:t>
      </w:r>
      <w:r w:rsidR="00716C74" w:rsidRPr="00F02E6C">
        <w:rPr>
          <w:rFonts w:ascii="Times New Roman" w:hAnsi="Times New Roman"/>
          <w:sz w:val="28"/>
          <w:szCs w:val="28"/>
        </w:rPr>
        <w:t xml:space="preserve"> 2025 року бійці батальйону у складі зведеної бригади НПУ виконували бойові завдання безпосередньо в зоні ведення бойових дій, демонструючи високу боєготовність та професіоналізм.</w:t>
      </w:r>
    </w:p>
    <w:p w14:paraId="614B8F04" w14:textId="77777777" w:rsidR="00716C74" w:rsidRPr="00F02E6C" w:rsidRDefault="00716C74" w:rsidP="003F7CBA">
      <w:pPr>
        <w:spacing w:after="0" w:line="264" w:lineRule="auto"/>
        <w:ind w:firstLine="709"/>
        <w:jc w:val="both"/>
        <w:rPr>
          <w:rFonts w:ascii="Times New Roman" w:hAnsi="Times New Roman"/>
          <w:b/>
          <w:bCs/>
          <w:color w:val="0070C0"/>
          <w:sz w:val="28"/>
          <w:szCs w:val="28"/>
        </w:rPr>
      </w:pPr>
    </w:p>
    <w:p w14:paraId="075C4FE7" w14:textId="77777777" w:rsidR="00E701DA" w:rsidRPr="00F02E6C" w:rsidRDefault="00E701DA" w:rsidP="003F7CBA">
      <w:pPr>
        <w:pStyle w:val="4"/>
        <w:spacing w:line="264" w:lineRule="auto"/>
        <w:jc w:val="center"/>
        <w:rPr>
          <w:rFonts w:ascii="Times New Roman" w:eastAsia="Times New Roman" w:hAnsi="Times New Roman" w:cs="Times New Roman"/>
          <w:b/>
          <w:bCs/>
          <w:i w:val="0"/>
          <w:iCs w:val="0"/>
          <w:color w:val="auto"/>
          <w:sz w:val="28"/>
          <w:szCs w:val="28"/>
        </w:rPr>
      </w:pPr>
      <w:r w:rsidRPr="00F02E6C">
        <w:rPr>
          <w:rFonts w:ascii="Times New Roman" w:hAnsi="Times New Roman" w:cs="Times New Roman"/>
          <w:b/>
          <w:bCs/>
          <w:i w:val="0"/>
          <w:iCs w:val="0"/>
          <w:color w:val="auto"/>
          <w:sz w:val="28"/>
          <w:szCs w:val="28"/>
        </w:rPr>
        <w:t>Оперативне реагування</w:t>
      </w:r>
    </w:p>
    <w:p w14:paraId="7B71F9E7" w14:textId="77777777" w:rsidR="00E701DA" w:rsidRPr="00F02E6C" w:rsidRDefault="00E701DA" w:rsidP="003F7CBA">
      <w:pPr>
        <w:spacing w:after="0" w:line="264" w:lineRule="auto"/>
        <w:ind w:firstLine="709"/>
        <w:jc w:val="both"/>
        <w:rPr>
          <w:rFonts w:ascii="Times New Roman" w:hAnsi="Times New Roman"/>
          <w:sz w:val="28"/>
        </w:rPr>
      </w:pPr>
      <w:r w:rsidRPr="00F02E6C">
        <w:rPr>
          <w:rFonts w:ascii="Times New Roman" w:hAnsi="Times New Roman"/>
          <w:sz w:val="28"/>
        </w:rPr>
        <w:t>Пріоритетним залишається питання ефективного реагування поліцією на правопорушення, зокрема прибуття поліції на місце події у максимально стислий строк. Процес реагування зазвичай починається з дзвінка громадян на спецлінію «102».</w:t>
      </w:r>
    </w:p>
    <w:p w14:paraId="6171A8A1" w14:textId="5946873B" w:rsidR="00E701DA" w:rsidRPr="00F02E6C" w:rsidRDefault="00E701DA" w:rsidP="00111030">
      <w:pPr>
        <w:spacing w:after="0" w:line="264" w:lineRule="auto"/>
        <w:ind w:firstLine="709"/>
        <w:jc w:val="both"/>
        <w:rPr>
          <w:rFonts w:ascii="Times New Roman" w:hAnsi="Times New Roman"/>
          <w:sz w:val="28"/>
          <w:szCs w:val="28"/>
        </w:rPr>
      </w:pPr>
      <w:r w:rsidRPr="00F02E6C">
        <w:rPr>
          <w:rFonts w:ascii="Times New Roman" w:hAnsi="Times New Roman"/>
          <w:sz w:val="28"/>
          <w:szCs w:val="28"/>
          <w:lang w:eastAsia="uk-UA" w:bidi="uk-UA"/>
        </w:rPr>
        <w:t>За 12 місяців 2025 року до інформаційної підсистеми «Єдиний облік» інформаційно-комунікаційної системи «Інформаційний портал Національної поліції України» зареєстровано 243 785 заяв і повідомлень про кримінальні правопорушення та інші події, що на 48,6% більше, ніж за аналогічний період  2024 р</w:t>
      </w:r>
      <w:r w:rsidR="00111030" w:rsidRPr="00F02E6C">
        <w:rPr>
          <w:rFonts w:ascii="Times New Roman" w:hAnsi="Times New Roman"/>
          <w:sz w:val="28"/>
          <w:szCs w:val="28"/>
          <w:lang w:eastAsia="uk-UA" w:bidi="uk-UA"/>
        </w:rPr>
        <w:t xml:space="preserve">оку, з яких </w:t>
      </w:r>
      <w:r w:rsidR="00111030" w:rsidRPr="00F02E6C">
        <w:rPr>
          <w:rFonts w:ascii="Times New Roman" w:hAnsi="Times New Roman"/>
          <w:sz w:val="28"/>
          <w:szCs w:val="28"/>
        </w:rPr>
        <w:t>160 тисяч</w:t>
      </w:r>
      <w:r w:rsidRPr="00F02E6C">
        <w:rPr>
          <w:rFonts w:ascii="Times New Roman" w:hAnsi="Times New Roman"/>
          <w:sz w:val="28"/>
          <w:szCs w:val="28"/>
        </w:rPr>
        <w:t xml:space="preserve"> </w:t>
      </w:r>
      <w:r w:rsidR="00111030" w:rsidRPr="00F02E6C">
        <w:rPr>
          <w:rFonts w:ascii="Times New Roman" w:hAnsi="Times New Roman"/>
          <w:sz w:val="28"/>
          <w:szCs w:val="28"/>
          <w:lang w:eastAsia="uk-UA" w:bidi="uk-UA"/>
        </w:rPr>
        <w:t xml:space="preserve">надійшли </w:t>
      </w:r>
      <w:r w:rsidRPr="00F02E6C">
        <w:rPr>
          <w:rFonts w:ascii="Times New Roman" w:hAnsi="Times New Roman"/>
          <w:sz w:val="28"/>
          <w:szCs w:val="28"/>
          <w:lang w:eastAsia="uk-UA" w:bidi="uk-UA"/>
        </w:rPr>
        <w:t xml:space="preserve">безпосередньо </w:t>
      </w:r>
      <w:r w:rsidRPr="00F02E6C">
        <w:rPr>
          <w:rFonts w:ascii="Times New Roman" w:hAnsi="Times New Roman"/>
          <w:sz w:val="28"/>
          <w:szCs w:val="28"/>
        </w:rPr>
        <w:t xml:space="preserve">на спецлінію «102» </w:t>
      </w:r>
      <w:r w:rsidR="00111030" w:rsidRPr="00F02E6C">
        <w:rPr>
          <w:rFonts w:ascii="Times New Roman" w:hAnsi="Times New Roman"/>
          <w:sz w:val="28"/>
          <w:szCs w:val="28"/>
        </w:rPr>
        <w:t>та</w:t>
      </w:r>
      <w:r w:rsidRPr="00F02E6C">
        <w:rPr>
          <w:rFonts w:ascii="Times New Roman" w:hAnsi="Times New Roman"/>
          <w:sz w:val="28"/>
          <w:szCs w:val="28"/>
        </w:rPr>
        <w:t xml:space="preserve"> вимагали відповідного поліцейського реагування.</w:t>
      </w:r>
    </w:p>
    <w:p w14:paraId="3BE59447" w14:textId="77777777" w:rsidR="00E701DA" w:rsidRPr="00F02E6C" w:rsidRDefault="00E701DA" w:rsidP="003F7CBA">
      <w:pPr>
        <w:spacing w:after="0" w:line="264" w:lineRule="auto"/>
        <w:ind w:firstLine="709"/>
        <w:jc w:val="both"/>
        <w:rPr>
          <w:rFonts w:ascii="Times New Roman" w:hAnsi="Times New Roman"/>
          <w:sz w:val="28"/>
          <w:szCs w:val="28"/>
        </w:rPr>
      </w:pPr>
      <w:r w:rsidRPr="00F02E6C">
        <w:rPr>
          <w:rFonts w:ascii="Times New Roman" w:hAnsi="Times New Roman"/>
          <w:sz w:val="28"/>
          <w:szCs w:val="28"/>
        </w:rPr>
        <w:t xml:space="preserve">Ключовими викликами для поліції у звітному періоді були: </w:t>
      </w:r>
    </w:p>
    <w:p w14:paraId="71763C02" w14:textId="77777777" w:rsidR="00E701DA" w:rsidRPr="00F02E6C" w:rsidRDefault="00E701DA" w:rsidP="003F7CBA">
      <w:pPr>
        <w:pStyle w:val="a4"/>
        <w:numPr>
          <w:ilvl w:val="0"/>
          <w:numId w:val="7"/>
        </w:numPr>
        <w:spacing w:after="0" w:line="264" w:lineRule="auto"/>
        <w:ind w:left="709" w:hanging="425"/>
        <w:jc w:val="both"/>
        <w:rPr>
          <w:rFonts w:ascii="Times New Roman" w:hAnsi="Times New Roman" w:cs="Times New Roman"/>
          <w:color w:val="auto"/>
          <w:sz w:val="28"/>
          <w:szCs w:val="28"/>
          <w:lang w:eastAsia="en-US"/>
        </w:rPr>
      </w:pPr>
      <w:r w:rsidRPr="00F02E6C">
        <w:rPr>
          <w:rFonts w:ascii="Times New Roman" w:hAnsi="Times New Roman" w:cs="Times New Roman"/>
          <w:color w:val="auto"/>
          <w:sz w:val="28"/>
          <w:szCs w:val="28"/>
          <w:lang w:eastAsia="en-US"/>
        </w:rPr>
        <w:t>дорожньо-транспортні пригоди без травмованих;</w:t>
      </w:r>
    </w:p>
    <w:p w14:paraId="5FE91F39" w14:textId="77777777" w:rsidR="00E701DA" w:rsidRPr="00F02E6C" w:rsidRDefault="00E701DA" w:rsidP="003F7CBA">
      <w:pPr>
        <w:pStyle w:val="a4"/>
        <w:numPr>
          <w:ilvl w:val="0"/>
          <w:numId w:val="7"/>
        </w:numPr>
        <w:spacing w:after="0" w:line="264" w:lineRule="auto"/>
        <w:ind w:left="709" w:hanging="425"/>
        <w:jc w:val="both"/>
        <w:rPr>
          <w:rFonts w:ascii="Times New Roman" w:hAnsi="Times New Roman" w:cs="Times New Roman"/>
          <w:color w:val="auto"/>
          <w:sz w:val="28"/>
          <w:szCs w:val="28"/>
          <w:lang w:eastAsia="en-US"/>
        </w:rPr>
      </w:pPr>
      <w:r w:rsidRPr="00F02E6C">
        <w:rPr>
          <w:rFonts w:ascii="Times New Roman" w:hAnsi="Times New Roman" w:cs="Times New Roman"/>
          <w:color w:val="auto"/>
          <w:sz w:val="28"/>
          <w:szCs w:val="28"/>
          <w:lang w:eastAsia="en-US"/>
        </w:rPr>
        <w:t>раптова смерть;</w:t>
      </w:r>
    </w:p>
    <w:p w14:paraId="0D5FA959" w14:textId="77777777" w:rsidR="00E701DA" w:rsidRPr="00F02E6C" w:rsidRDefault="00E701DA" w:rsidP="003F7CBA">
      <w:pPr>
        <w:pStyle w:val="a4"/>
        <w:numPr>
          <w:ilvl w:val="0"/>
          <w:numId w:val="7"/>
        </w:numPr>
        <w:spacing w:after="0" w:line="264" w:lineRule="auto"/>
        <w:ind w:left="709" w:hanging="425"/>
        <w:jc w:val="both"/>
        <w:rPr>
          <w:rFonts w:ascii="Times New Roman" w:hAnsi="Times New Roman"/>
          <w:color w:val="auto"/>
          <w:sz w:val="28"/>
          <w:szCs w:val="28"/>
        </w:rPr>
      </w:pPr>
      <w:r w:rsidRPr="00F02E6C">
        <w:rPr>
          <w:rFonts w:ascii="Times New Roman" w:hAnsi="Times New Roman"/>
          <w:color w:val="auto"/>
          <w:sz w:val="28"/>
          <w:szCs w:val="28"/>
        </w:rPr>
        <w:t>інші тілесні ушкодження;</w:t>
      </w:r>
    </w:p>
    <w:p w14:paraId="29F0746E" w14:textId="77777777" w:rsidR="00E701DA" w:rsidRPr="00F02E6C" w:rsidRDefault="00E701DA" w:rsidP="003F7CBA">
      <w:pPr>
        <w:pStyle w:val="a4"/>
        <w:numPr>
          <w:ilvl w:val="0"/>
          <w:numId w:val="7"/>
        </w:numPr>
        <w:spacing w:after="0" w:line="264" w:lineRule="auto"/>
        <w:ind w:left="709" w:hanging="425"/>
        <w:jc w:val="both"/>
        <w:rPr>
          <w:rFonts w:ascii="Times New Roman" w:hAnsi="Times New Roman"/>
          <w:color w:val="auto"/>
          <w:sz w:val="28"/>
          <w:szCs w:val="28"/>
        </w:rPr>
      </w:pPr>
      <w:r w:rsidRPr="00F02E6C">
        <w:rPr>
          <w:rFonts w:ascii="Times New Roman" w:hAnsi="Times New Roman"/>
          <w:color w:val="auto"/>
          <w:sz w:val="28"/>
          <w:szCs w:val="28"/>
        </w:rPr>
        <w:t>домашнє насильство;</w:t>
      </w:r>
    </w:p>
    <w:p w14:paraId="08AF632D" w14:textId="77777777" w:rsidR="00E701DA" w:rsidRPr="00F02E6C" w:rsidRDefault="00E701DA" w:rsidP="003F7CBA">
      <w:pPr>
        <w:pStyle w:val="a4"/>
        <w:numPr>
          <w:ilvl w:val="0"/>
          <w:numId w:val="7"/>
        </w:numPr>
        <w:spacing w:after="0" w:line="264" w:lineRule="auto"/>
        <w:ind w:left="709" w:hanging="425"/>
        <w:jc w:val="both"/>
        <w:rPr>
          <w:rFonts w:ascii="Times New Roman" w:hAnsi="Times New Roman"/>
          <w:color w:val="auto"/>
          <w:sz w:val="28"/>
          <w:szCs w:val="28"/>
        </w:rPr>
      </w:pPr>
      <w:r w:rsidRPr="00F02E6C">
        <w:rPr>
          <w:rFonts w:ascii="Times New Roman" w:hAnsi="Times New Roman"/>
          <w:color w:val="auto"/>
          <w:sz w:val="28"/>
          <w:szCs w:val="28"/>
        </w:rPr>
        <w:t>порушення Правил дорожнього руху;</w:t>
      </w:r>
    </w:p>
    <w:p w14:paraId="4B7C6633" w14:textId="77777777" w:rsidR="00E701DA" w:rsidRPr="00F02E6C" w:rsidRDefault="00E701DA" w:rsidP="003F7CBA">
      <w:pPr>
        <w:pStyle w:val="a4"/>
        <w:numPr>
          <w:ilvl w:val="0"/>
          <w:numId w:val="7"/>
        </w:numPr>
        <w:spacing w:after="0" w:line="264" w:lineRule="auto"/>
        <w:ind w:left="709" w:hanging="425"/>
        <w:jc w:val="both"/>
        <w:rPr>
          <w:rFonts w:ascii="Times New Roman" w:hAnsi="Times New Roman"/>
          <w:color w:val="auto"/>
          <w:sz w:val="28"/>
          <w:szCs w:val="28"/>
        </w:rPr>
      </w:pPr>
      <w:r w:rsidRPr="00F02E6C">
        <w:rPr>
          <w:rFonts w:ascii="Times New Roman" w:hAnsi="Times New Roman"/>
          <w:color w:val="auto"/>
          <w:sz w:val="28"/>
          <w:szCs w:val="28"/>
        </w:rPr>
        <w:t>крадіжки;</w:t>
      </w:r>
    </w:p>
    <w:p w14:paraId="7E699CD9" w14:textId="77777777" w:rsidR="00E701DA" w:rsidRPr="00F02E6C" w:rsidRDefault="00E701DA" w:rsidP="003F7CBA">
      <w:pPr>
        <w:pStyle w:val="a4"/>
        <w:numPr>
          <w:ilvl w:val="0"/>
          <w:numId w:val="7"/>
        </w:numPr>
        <w:spacing w:after="0" w:line="264" w:lineRule="auto"/>
        <w:ind w:left="709" w:hanging="425"/>
        <w:jc w:val="both"/>
        <w:rPr>
          <w:rFonts w:ascii="Times New Roman" w:hAnsi="Times New Roman"/>
          <w:color w:val="auto"/>
          <w:sz w:val="28"/>
          <w:szCs w:val="28"/>
        </w:rPr>
      </w:pPr>
      <w:r w:rsidRPr="00F02E6C">
        <w:rPr>
          <w:rFonts w:ascii="Times New Roman" w:hAnsi="Times New Roman"/>
          <w:color w:val="auto"/>
          <w:sz w:val="28"/>
          <w:szCs w:val="28"/>
        </w:rPr>
        <w:t>бійки;</w:t>
      </w:r>
    </w:p>
    <w:p w14:paraId="34B3275F" w14:textId="77777777" w:rsidR="00E701DA" w:rsidRPr="00F02E6C" w:rsidRDefault="00E701DA" w:rsidP="003F7CBA">
      <w:pPr>
        <w:pStyle w:val="a4"/>
        <w:numPr>
          <w:ilvl w:val="0"/>
          <w:numId w:val="7"/>
        </w:numPr>
        <w:spacing w:after="0" w:line="264" w:lineRule="auto"/>
        <w:ind w:left="709" w:hanging="425"/>
        <w:jc w:val="both"/>
        <w:rPr>
          <w:rFonts w:ascii="Times New Roman" w:hAnsi="Times New Roman"/>
          <w:color w:val="auto"/>
          <w:sz w:val="28"/>
          <w:szCs w:val="28"/>
        </w:rPr>
      </w:pPr>
      <w:r w:rsidRPr="00F02E6C">
        <w:rPr>
          <w:rFonts w:ascii="Times New Roman" w:hAnsi="Times New Roman"/>
          <w:color w:val="auto"/>
          <w:sz w:val="28"/>
          <w:szCs w:val="28"/>
        </w:rPr>
        <w:t xml:space="preserve">неправдиві повідомлення про </w:t>
      </w:r>
      <w:proofErr w:type="spellStart"/>
      <w:r w:rsidRPr="00F02E6C">
        <w:rPr>
          <w:rFonts w:ascii="Times New Roman" w:hAnsi="Times New Roman"/>
          <w:color w:val="auto"/>
          <w:sz w:val="28"/>
          <w:szCs w:val="28"/>
        </w:rPr>
        <w:t>замінування</w:t>
      </w:r>
      <w:proofErr w:type="spellEnd"/>
      <w:r w:rsidRPr="00F02E6C">
        <w:rPr>
          <w:rFonts w:ascii="Times New Roman" w:hAnsi="Times New Roman"/>
          <w:color w:val="auto"/>
          <w:sz w:val="28"/>
          <w:szCs w:val="28"/>
        </w:rPr>
        <w:t>.</w:t>
      </w:r>
    </w:p>
    <w:p w14:paraId="657FA266" w14:textId="47D23C58" w:rsidR="00E701DA" w:rsidRPr="00F02E6C" w:rsidRDefault="00E701DA" w:rsidP="003F7CBA">
      <w:pPr>
        <w:spacing w:after="0" w:line="264" w:lineRule="auto"/>
        <w:ind w:firstLine="708"/>
        <w:jc w:val="both"/>
        <w:rPr>
          <w:rFonts w:ascii="Times New Roman" w:eastAsia="Times New Roman" w:hAnsi="Times New Roman"/>
          <w:sz w:val="28"/>
          <w:szCs w:val="28"/>
          <w:lang w:eastAsia="uk-UA"/>
        </w:rPr>
      </w:pPr>
      <w:r w:rsidRPr="00F02E6C">
        <w:rPr>
          <w:rFonts w:ascii="Times New Roman" w:hAnsi="Times New Roman"/>
          <w:sz w:val="28"/>
          <w:szCs w:val="28"/>
        </w:rPr>
        <w:lastRenderedPageBreak/>
        <w:t xml:space="preserve">Поліція забезпечує оперативне реагування на усі без винятку повідомлення. Для цього щоденно залучаються в середньому </w:t>
      </w:r>
      <w:r w:rsidR="00E51E7C" w:rsidRPr="00F02E6C">
        <w:rPr>
          <w:rFonts w:ascii="Times New Roman" w:hAnsi="Times New Roman"/>
          <w:sz w:val="28"/>
          <w:szCs w:val="28"/>
        </w:rPr>
        <w:t>300</w:t>
      </w:r>
      <w:r w:rsidRPr="00F02E6C">
        <w:rPr>
          <w:rFonts w:ascii="Times New Roman" w:hAnsi="Times New Roman"/>
          <w:sz w:val="28"/>
          <w:szCs w:val="28"/>
        </w:rPr>
        <w:t xml:space="preserve"> нарядів поліції,</w:t>
      </w:r>
      <w:r w:rsidRPr="00F02E6C">
        <w:rPr>
          <w:rFonts w:ascii="Times New Roman" w:eastAsia="Times New Roman" w:hAnsi="Times New Roman"/>
          <w:sz w:val="28"/>
          <w:szCs w:val="28"/>
          <w:lang w:eastAsia="uk-UA"/>
        </w:rPr>
        <w:t xml:space="preserve"> з них: автопатрулі – </w:t>
      </w:r>
      <w:r w:rsidR="00E51E7C" w:rsidRPr="00F02E6C">
        <w:rPr>
          <w:rFonts w:ascii="Times New Roman" w:eastAsia="Times New Roman" w:hAnsi="Times New Roman"/>
          <w:sz w:val="28"/>
          <w:szCs w:val="28"/>
          <w:lang w:eastAsia="uk-UA"/>
        </w:rPr>
        <w:t>164</w:t>
      </w:r>
      <w:r w:rsidRPr="00F02E6C">
        <w:rPr>
          <w:rFonts w:ascii="Times New Roman" w:eastAsia="Times New Roman" w:hAnsi="Times New Roman"/>
          <w:sz w:val="28"/>
          <w:szCs w:val="28"/>
          <w:lang w:eastAsia="uk-UA"/>
        </w:rPr>
        <w:t xml:space="preserve">,  піших  – </w:t>
      </w:r>
      <w:r w:rsidR="00E51E7C" w:rsidRPr="00F02E6C">
        <w:rPr>
          <w:rFonts w:ascii="Times New Roman" w:eastAsia="Times New Roman" w:hAnsi="Times New Roman"/>
          <w:sz w:val="28"/>
          <w:szCs w:val="28"/>
          <w:lang w:eastAsia="uk-UA"/>
        </w:rPr>
        <w:t>131</w:t>
      </w:r>
      <w:r w:rsidR="007A0731" w:rsidRPr="00F02E6C">
        <w:rPr>
          <w:rFonts w:ascii="Times New Roman" w:eastAsia="Times New Roman" w:hAnsi="Times New Roman"/>
          <w:sz w:val="28"/>
          <w:szCs w:val="28"/>
          <w:lang w:eastAsia="uk-UA"/>
        </w:rPr>
        <w:t xml:space="preserve"> (в</w:t>
      </w:r>
      <w:r w:rsidRPr="00F02E6C">
        <w:rPr>
          <w:rFonts w:ascii="Times New Roman" w:eastAsia="Times New Roman" w:hAnsi="Times New Roman"/>
          <w:sz w:val="28"/>
          <w:szCs w:val="28"/>
          <w:lang w:eastAsia="uk-UA"/>
        </w:rPr>
        <w:t xml:space="preserve">  м. Івано-Франківськ</w:t>
      </w:r>
      <w:r w:rsidR="00111030" w:rsidRPr="00F02E6C">
        <w:rPr>
          <w:rFonts w:ascii="Times New Roman" w:eastAsia="Times New Roman" w:hAnsi="Times New Roman"/>
          <w:sz w:val="28"/>
          <w:szCs w:val="28"/>
          <w:lang w:eastAsia="uk-UA"/>
        </w:rPr>
        <w:t>у</w:t>
      </w:r>
      <w:r w:rsidRPr="00F02E6C">
        <w:rPr>
          <w:rFonts w:ascii="Times New Roman" w:eastAsia="Times New Roman" w:hAnsi="Times New Roman"/>
          <w:sz w:val="28"/>
          <w:szCs w:val="28"/>
          <w:lang w:eastAsia="uk-UA"/>
        </w:rPr>
        <w:t xml:space="preserve">  </w:t>
      </w:r>
      <w:r w:rsidR="00810849" w:rsidRPr="00F02E6C">
        <w:rPr>
          <w:rFonts w:ascii="Times New Roman" w:hAnsi="Times New Roman"/>
          <w:bCs/>
          <w:sz w:val="28"/>
          <w:szCs w:val="28"/>
        </w:rPr>
        <w:t xml:space="preserve">– </w:t>
      </w:r>
      <w:r w:rsidR="00E51E7C" w:rsidRPr="00F02E6C">
        <w:rPr>
          <w:rFonts w:ascii="Times New Roman" w:eastAsia="Times New Roman" w:hAnsi="Times New Roman"/>
          <w:sz w:val="28"/>
          <w:szCs w:val="28"/>
          <w:lang w:eastAsia="uk-UA"/>
        </w:rPr>
        <w:t>82</w:t>
      </w:r>
      <w:r w:rsidRPr="00F02E6C">
        <w:rPr>
          <w:rFonts w:ascii="Times New Roman" w:eastAsia="Times New Roman" w:hAnsi="Times New Roman"/>
          <w:sz w:val="28"/>
          <w:szCs w:val="28"/>
          <w:lang w:eastAsia="uk-UA"/>
        </w:rPr>
        <w:t xml:space="preserve"> наряд</w:t>
      </w:r>
      <w:r w:rsidR="00E51E7C" w:rsidRPr="00F02E6C">
        <w:rPr>
          <w:rFonts w:ascii="Times New Roman" w:eastAsia="Times New Roman" w:hAnsi="Times New Roman"/>
          <w:sz w:val="28"/>
          <w:szCs w:val="28"/>
          <w:lang w:eastAsia="uk-UA"/>
        </w:rPr>
        <w:t>и</w:t>
      </w:r>
      <w:r w:rsidRPr="00F02E6C">
        <w:rPr>
          <w:rFonts w:ascii="Times New Roman" w:eastAsia="Times New Roman" w:hAnsi="Times New Roman"/>
          <w:sz w:val="28"/>
          <w:szCs w:val="28"/>
          <w:lang w:eastAsia="uk-UA"/>
        </w:rPr>
        <w:t xml:space="preserve">, з них </w:t>
      </w:r>
      <w:r w:rsidR="00E51E7C" w:rsidRPr="00F02E6C">
        <w:rPr>
          <w:rFonts w:ascii="Times New Roman" w:eastAsia="Times New Roman" w:hAnsi="Times New Roman"/>
          <w:sz w:val="28"/>
          <w:szCs w:val="28"/>
          <w:lang w:eastAsia="uk-UA"/>
        </w:rPr>
        <w:t>32</w:t>
      </w:r>
      <w:r w:rsidRPr="00F02E6C">
        <w:rPr>
          <w:rFonts w:ascii="Times New Roman" w:eastAsia="Times New Roman" w:hAnsi="Times New Roman"/>
          <w:sz w:val="28"/>
          <w:szCs w:val="28"/>
          <w:lang w:eastAsia="uk-UA"/>
        </w:rPr>
        <w:t xml:space="preserve"> автопатрул</w:t>
      </w:r>
      <w:r w:rsidR="00111030" w:rsidRPr="00F02E6C">
        <w:rPr>
          <w:rFonts w:ascii="Times New Roman" w:eastAsia="Times New Roman" w:hAnsi="Times New Roman"/>
          <w:sz w:val="28"/>
          <w:szCs w:val="28"/>
          <w:lang w:eastAsia="uk-UA"/>
        </w:rPr>
        <w:t>і</w:t>
      </w:r>
      <w:r w:rsidRPr="00F02E6C">
        <w:rPr>
          <w:rFonts w:ascii="Times New Roman" w:eastAsia="Times New Roman" w:hAnsi="Times New Roman"/>
          <w:sz w:val="28"/>
          <w:szCs w:val="28"/>
          <w:lang w:eastAsia="uk-UA"/>
        </w:rPr>
        <w:t xml:space="preserve">, </w:t>
      </w:r>
      <w:r w:rsidR="00E51E7C" w:rsidRPr="00F02E6C">
        <w:rPr>
          <w:rFonts w:ascii="Times New Roman" w:eastAsia="Times New Roman" w:hAnsi="Times New Roman"/>
          <w:sz w:val="28"/>
          <w:szCs w:val="28"/>
          <w:lang w:eastAsia="uk-UA"/>
        </w:rPr>
        <w:t>50</w:t>
      </w:r>
      <w:r w:rsidRPr="00F02E6C">
        <w:rPr>
          <w:rFonts w:ascii="Times New Roman" w:eastAsia="Times New Roman" w:hAnsi="Times New Roman"/>
          <w:sz w:val="28"/>
          <w:szCs w:val="28"/>
          <w:lang w:eastAsia="uk-UA"/>
        </w:rPr>
        <w:t xml:space="preserve"> – піших</w:t>
      </w:r>
      <w:r w:rsidR="007A0731" w:rsidRPr="00F02E6C">
        <w:rPr>
          <w:rFonts w:ascii="Times New Roman" w:eastAsia="Times New Roman" w:hAnsi="Times New Roman"/>
          <w:sz w:val="28"/>
          <w:szCs w:val="28"/>
          <w:lang w:eastAsia="uk-UA"/>
        </w:rPr>
        <w:t>)</w:t>
      </w:r>
      <w:r w:rsidRPr="00F02E6C">
        <w:rPr>
          <w:rFonts w:ascii="Times New Roman" w:eastAsia="Times New Roman" w:hAnsi="Times New Roman"/>
          <w:sz w:val="28"/>
          <w:szCs w:val="28"/>
          <w:lang w:eastAsia="uk-UA"/>
        </w:rPr>
        <w:t xml:space="preserve">. </w:t>
      </w:r>
    </w:p>
    <w:p w14:paraId="6C860FD9" w14:textId="77777777" w:rsidR="00E701DA" w:rsidRPr="00F02E6C" w:rsidRDefault="00E701DA" w:rsidP="003F7CBA">
      <w:pPr>
        <w:spacing w:after="0" w:line="264" w:lineRule="auto"/>
        <w:ind w:firstLine="708"/>
        <w:jc w:val="both"/>
        <w:rPr>
          <w:rFonts w:ascii="Times New Roman" w:hAnsi="Times New Roman"/>
          <w:sz w:val="28"/>
          <w:szCs w:val="28"/>
        </w:rPr>
      </w:pPr>
      <w:r w:rsidRPr="00F02E6C">
        <w:rPr>
          <w:rFonts w:ascii="Times New Roman" w:hAnsi="Times New Roman"/>
          <w:sz w:val="28"/>
          <w:szCs w:val="28"/>
        </w:rPr>
        <w:t>Наряди поліції забезпечені службовими автомобілями, зброєю, спеціальними засобами та відповідним екіпіруванням.</w:t>
      </w:r>
    </w:p>
    <w:p w14:paraId="6E1AEE24" w14:textId="77777777" w:rsidR="00E701DA" w:rsidRPr="00F02E6C" w:rsidRDefault="00E701DA" w:rsidP="003F7CBA">
      <w:pPr>
        <w:spacing w:after="0" w:line="264" w:lineRule="auto"/>
        <w:ind w:firstLine="708"/>
        <w:jc w:val="both"/>
        <w:rPr>
          <w:rFonts w:ascii="Times New Roman" w:hAnsi="Times New Roman"/>
          <w:sz w:val="28"/>
          <w:szCs w:val="28"/>
        </w:rPr>
      </w:pPr>
      <w:r w:rsidRPr="00F02E6C">
        <w:rPr>
          <w:rFonts w:ascii="Times New Roman" w:hAnsi="Times New Roman"/>
          <w:sz w:val="28"/>
          <w:szCs w:val="28"/>
        </w:rPr>
        <w:t xml:space="preserve">Середній час прибуття наряду поліції на виклик по області становить 13 хвилин 10 секунди. Цей показник відповідає вимогам нормативних документів МВС та НПУ. </w:t>
      </w:r>
    </w:p>
    <w:p w14:paraId="1A2ED417" w14:textId="77777777" w:rsidR="00E701DA" w:rsidRPr="00F02E6C" w:rsidRDefault="00E701DA" w:rsidP="003F7CBA">
      <w:pPr>
        <w:spacing w:after="0" w:line="264" w:lineRule="auto"/>
        <w:ind w:firstLine="709"/>
        <w:jc w:val="both"/>
        <w:rPr>
          <w:rFonts w:ascii="Times New Roman" w:hAnsi="Times New Roman"/>
          <w:sz w:val="28"/>
          <w:szCs w:val="28"/>
        </w:rPr>
      </w:pPr>
      <w:r w:rsidRPr="00F02E6C">
        <w:rPr>
          <w:rFonts w:ascii="Times New Roman" w:hAnsi="Times New Roman"/>
          <w:sz w:val="28"/>
          <w:szCs w:val="28"/>
        </w:rPr>
        <w:t>На загальні показники часу оперативного реагування на території області впливають такі фактори, як велика протяжність території обслуговування, гірська місцевість регіону, стан дорожнього покриття.</w:t>
      </w:r>
    </w:p>
    <w:p w14:paraId="118B3752" w14:textId="77777777" w:rsidR="00E701DA" w:rsidRPr="00F02E6C" w:rsidRDefault="00E701DA" w:rsidP="003F7CBA">
      <w:pPr>
        <w:spacing w:after="0" w:line="264" w:lineRule="auto"/>
        <w:jc w:val="both"/>
        <w:rPr>
          <w:rFonts w:ascii="Times New Roman" w:hAnsi="Times New Roman"/>
          <w:sz w:val="28"/>
          <w:szCs w:val="28"/>
        </w:rPr>
      </w:pPr>
    </w:p>
    <w:p w14:paraId="24D60AC6" w14:textId="77777777" w:rsidR="00E701DA" w:rsidRPr="00F02E6C" w:rsidRDefault="00E701DA" w:rsidP="003F7CBA">
      <w:pPr>
        <w:spacing w:after="0" w:line="264" w:lineRule="auto"/>
        <w:ind w:firstLine="708"/>
        <w:jc w:val="both"/>
        <w:rPr>
          <w:rFonts w:ascii="Times New Roman" w:hAnsi="Times New Roman"/>
          <w:sz w:val="28"/>
          <w:szCs w:val="28"/>
        </w:rPr>
      </w:pPr>
      <w:r w:rsidRPr="00F02E6C">
        <w:rPr>
          <w:rFonts w:ascii="Times New Roman" w:hAnsi="Times New Roman"/>
          <w:sz w:val="28"/>
          <w:szCs w:val="28"/>
        </w:rPr>
        <w:t>Однією із подій, на яку оперативно реагували наряди поліції, є неправдиве повідомлення про замінювання.</w:t>
      </w:r>
    </w:p>
    <w:p w14:paraId="42681A6F" w14:textId="77777777" w:rsidR="00E701DA" w:rsidRPr="00F02E6C" w:rsidRDefault="002830B0" w:rsidP="003F7CBA">
      <w:pPr>
        <w:spacing w:after="0" w:line="264" w:lineRule="auto"/>
        <w:jc w:val="both"/>
        <w:rPr>
          <w:rFonts w:ascii="Times New Roman" w:hAnsi="Times New Roman"/>
          <w:color w:val="FF0000"/>
          <w:sz w:val="28"/>
          <w:szCs w:val="28"/>
        </w:rPr>
      </w:pPr>
      <w:r w:rsidRPr="00F02E6C">
        <w:rPr>
          <w:rFonts w:ascii="Times New Roman" w:hAnsi="Times New Roman"/>
          <w:color w:val="FF0000"/>
          <w:sz w:val="28"/>
          <w:szCs w:val="28"/>
        </w:rPr>
        <w:object w:dxaOrig="9537" w:dyaOrig="5364" w14:anchorId="7BE7D17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6.4pt;height:268.2pt" o:ole="">
            <v:imagedata r:id="rId9" o:title=""/>
          </v:shape>
          <o:OLEObject Type="Embed" ProgID="PowerPoint.Slide.12" ShapeID="_x0000_i1025" DrawAspect="Content" ObjectID="_1832496761" r:id="rId10"/>
        </w:object>
      </w:r>
    </w:p>
    <w:p w14:paraId="2ECAD942" w14:textId="77777777" w:rsidR="00E701DA" w:rsidRPr="00F02E6C" w:rsidRDefault="00E701DA" w:rsidP="003F7CBA">
      <w:pPr>
        <w:spacing w:after="0" w:line="264" w:lineRule="auto"/>
        <w:ind w:firstLine="708"/>
        <w:jc w:val="both"/>
        <w:rPr>
          <w:rFonts w:ascii="Times New Roman" w:hAnsi="Times New Roman"/>
          <w:sz w:val="28"/>
          <w:szCs w:val="28"/>
        </w:rPr>
      </w:pPr>
    </w:p>
    <w:p w14:paraId="36FD9703" w14:textId="7BCA33C9" w:rsidR="00E701DA" w:rsidRPr="00F02E6C" w:rsidRDefault="00E701DA" w:rsidP="003F7CBA">
      <w:pPr>
        <w:spacing w:after="0" w:line="264" w:lineRule="auto"/>
        <w:ind w:firstLine="708"/>
        <w:jc w:val="both"/>
        <w:rPr>
          <w:rFonts w:ascii="Times New Roman" w:hAnsi="Times New Roman"/>
          <w:sz w:val="28"/>
          <w:szCs w:val="28"/>
        </w:rPr>
      </w:pPr>
      <w:r w:rsidRPr="00F02E6C">
        <w:rPr>
          <w:rFonts w:ascii="Times New Roman" w:hAnsi="Times New Roman"/>
          <w:sz w:val="28"/>
          <w:szCs w:val="28"/>
        </w:rPr>
        <w:t xml:space="preserve">Протягом 2025 року відділом служби «102» ГУНП зареєстровано 839 неправдивих повідомлень про </w:t>
      </w:r>
      <w:proofErr w:type="spellStart"/>
      <w:r w:rsidRPr="00F02E6C">
        <w:rPr>
          <w:rFonts w:ascii="Times New Roman" w:hAnsi="Times New Roman"/>
          <w:sz w:val="28"/>
          <w:szCs w:val="28"/>
        </w:rPr>
        <w:t>замінування</w:t>
      </w:r>
      <w:proofErr w:type="spellEnd"/>
      <w:r w:rsidRPr="00F02E6C">
        <w:rPr>
          <w:rFonts w:ascii="Times New Roman" w:hAnsi="Times New Roman"/>
          <w:sz w:val="28"/>
          <w:szCs w:val="28"/>
        </w:rPr>
        <w:t xml:space="preserve"> 314 об’єктів</w:t>
      </w:r>
      <w:r w:rsidR="003F7CBA" w:rsidRPr="00F02E6C">
        <w:rPr>
          <w:rFonts w:ascii="Times New Roman" w:hAnsi="Times New Roman"/>
          <w:sz w:val="28"/>
          <w:szCs w:val="28"/>
        </w:rPr>
        <w:t>.</w:t>
      </w:r>
    </w:p>
    <w:p w14:paraId="3997265B" w14:textId="77777777" w:rsidR="00E701DA" w:rsidRPr="00F02E6C" w:rsidRDefault="00E701DA" w:rsidP="003F7CBA">
      <w:pPr>
        <w:spacing w:after="0" w:line="264" w:lineRule="auto"/>
        <w:ind w:firstLine="708"/>
        <w:jc w:val="both"/>
        <w:rPr>
          <w:rFonts w:ascii="Times New Roman" w:hAnsi="Times New Roman"/>
          <w:sz w:val="28"/>
          <w:szCs w:val="28"/>
        </w:rPr>
      </w:pPr>
      <w:r w:rsidRPr="00F02E6C">
        <w:rPr>
          <w:rFonts w:ascii="Times New Roman" w:hAnsi="Times New Roman"/>
          <w:sz w:val="28"/>
          <w:szCs w:val="28"/>
        </w:rPr>
        <w:t>Джерелами надходжень цих повідомлень є:</w:t>
      </w:r>
    </w:p>
    <w:p w14:paraId="76A749D8" w14:textId="77777777" w:rsidR="00E701DA" w:rsidRPr="00F02E6C" w:rsidRDefault="00E701DA" w:rsidP="003F7CBA">
      <w:pPr>
        <w:spacing w:after="0" w:line="264" w:lineRule="auto"/>
        <w:ind w:firstLine="709"/>
        <w:jc w:val="both"/>
        <w:rPr>
          <w:rFonts w:ascii="Times New Roman" w:hAnsi="Times New Roman"/>
          <w:sz w:val="28"/>
          <w:szCs w:val="28"/>
        </w:rPr>
      </w:pPr>
      <w:r w:rsidRPr="00F02E6C">
        <w:rPr>
          <w:rFonts w:ascii="Times New Roman" w:hAnsi="Times New Roman"/>
          <w:sz w:val="28"/>
          <w:szCs w:val="28"/>
        </w:rPr>
        <w:t xml:space="preserve">691 – електронна пошта (заявники отримали листи про </w:t>
      </w:r>
      <w:proofErr w:type="spellStart"/>
      <w:r w:rsidRPr="00F02E6C">
        <w:rPr>
          <w:rFonts w:ascii="Times New Roman" w:hAnsi="Times New Roman"/>
          <w:sz w:val="28"/>
          <w:szCs w:val="28"/>
        </w:rPr>
        <w:t>замінування</w:t>
      </w:r>
      <w:proofErr w:type="spellEnd"/>
      <w:r w:rsidRPr="00F02E6C">
        <w:rPr>
          <w:rFonts w:ascii="Times New Roman" w:hAnsi="Times New Roman"/>
          <w:sz w:val="28"/>
          <w:szCs w:val="28"/>
        </w:rPr>
        <w:t xml:space="preserve"> та повідомили про них на спецлінію «102»);</w:t>
      </w:r>
    </w:p>
    <w:p w14:paraId="0AC8ED0A" w14:textId="77777777" w:rsidR="00E701DA" w:rsidRPr="00F02E6C" w:rsidRDefault="00E701DA" w:rsidP="003F7CBA">
      <w:pPr>
        <w:spacing w:after="0" w:line="264" w:lineRule="auto"/>
        <w:ind w:firstLine="709"/>
        <w:jc w:val="both"/>
        <w:rPr>
          <w:rFonts w:ascii="Times New Roman" w:hAnsi="Times New Roman"/>
          <w:sz w:val="28"/>
          <w:szCs w:val="28"/>
        </w:rPr>
      </w:pPr>
      <w:r w:rsidRPr="00F02E6C">
        <w:rPr>
          <w:rFonts w:ascii="Times New Roman" w:hAnsi="Times New Roman"/>
          <w:sz w:val="28"/>
          <w:szCs w:val="28"/>
        </w:rPr>
        <w:t>28 – телефонний зв’язок;</w:t>
      </w:r>
    </w:p>
    <w:p w14:paraId="593A5EFD" w14:textId="77777777" w:rsidR="00E701DA" w:rsidRPr="00F02E6C" w:rsidRDefault="00E701DA" w:rsidP="003F7CBA">
      <w:pPr>
        <w:spacing w:after="0" w:line="264" w:lineRule="auto"/>
        <w:ind w:firstLine="709"/>
        <w:jc w:val="both"/>
        <w:rPr>
          <w:rFonts w:ascii="Times New Roman" w:hAnsi="Times New Roman"/>
          <w:sz w:val="28"/>
          <w:szCs w:val="28"/>
        </w:rPr>
      </w:pPr>
      <w:r w:rsidRPr="00F02E6C">
        <w:rPr>
          <w:rFonts w:ascii="Times New Roman" w:hAnsi="Times New Roman"/>
          <w:sz w:val="28"/>
          <w:szCs w:val="28"/>
        </w:rPr>
        <w:t>120 – месенджери та соціальні мережі.</w:t>
      </w:r>
    </w:p>
    <w:p w14:paraId="2F5AFF41" w14:textId="77777777" w:rsidR="00E701DA" w:rsidRPr="00F02E6C" w:rsidRDefault="00E701DA" w:rsidP="003F7CBA">
      <w:pPr>
        <w:spacing w:after="0" w:line="264" w:lineRule="auto"/>
        <w:ind w:firstLine="709"/>
        <w:jc w:val="both"/>
        <w:rPr>
          <w:rFonts w:ascii="Times New Roman" w:hAnsi="Times New Roman"/>
          <w:sz w:val="28"/>
          <w:szCs w:val="28"/>
        </w:rPr>
      </w:pPr>
      <w:r w:rsidRPr="00F02E6C">
        <w:rPr>
          <w:rFonts w:ascii="Times New Roman" w:hAnsi="Times New Roman"/>
          <w:sz w:val="28"/>
          <w:szCs w:val="28"/>
        </w:rPr>
        <w:t xml:space="preserve">За результатами відпрацювання жодна інформація не знайшла свого об’єктивного підтвердження. </w:t>
      </w:r>
    </w:p>
    <w:p w14:paraId="50FF374E" w14:textId="77777777" w:rsidR="00E701DA" w:rsidRPr="00F02E6C" w:rsidRDefault="00E701DA" w:rsidP="003F7CBA">
      <w:pPr>
        <w:spacing w:after="0" w:line="264" w:lineRule="auto"/>
        <w:ind w:firstLine="709"/>
        <w:jc w:val="both"/>
        <w:rPr>
          <w:rFonts w:ascii="Times New Roman" w:hAnsi="Times New Roman"/>
          <w:sz w:val="28"/>
          <w:szCs w:val="28"/>
        </w:rPr>
      </w:pPr>
      <w:r w:rsidRPr="00F02E6C">
        <w:rPr>
          <w:rFonts w:ascii="Times New Roman" w:hAnsi="Times New Roman"/>
          <w:sz w:val="28"/>
          <w:szCs w:val="28"/>
        </w:rPr>
        <w:lastRenderedPageBreak/>
        <w:t xml:space="preserve">Основними об’єктами неправдивих повідомлень про </w:t>
      </w:r>
      <w:proofErr w:type="spellStart"/>
      <w:r w:rsidRPr="00F02E6C">
        <w:rPr>
          <w:rFonts w:ascii="Times New Roman" w:hAnsi="Times New Roman"/>
          <w:sz w:val="28"/>
          <w:szCs w:val="28"/>
        </w:rPr>
        <w:t>замінування</w:t>
      </w:r>
      <w:proofErr w:type="spellEnd"/>
      <w:r w:rsidRPr="00F02E6C">
        <w:rPr>
          <w:rFonts w:ascii="Times New Roman" w:hAnsi="Times New Roman"/>
          <w:sz w:val="28"/>
          <w:szCs w:val="28"/>
        </w:rPr>
        <w:t xml:space="preserve"> були заклади освіти (131 випадок) та торгово-розважальні центри (62 випадки). </w:t>
      </w:r>
    </w:p>
    <w:p w14:paraId="69F98B3E" w14:textId="77777777" w:rsidR="00E701DA" w:rsidRPr="00F02E6C" w:rsidRDefault="00E701DA" w:rsidP="003F7CBA">
      <w:pPr>
        <w:spacing w:after="0" w:line="264" w:lineRule="auto"/>
        <w:ind w:firstLine="709"/>
        <w:jc w:val="both"/>
        <w:rPr>
          <w:rFonts w:ascii="Times New Roman" w:hAnsi="Times New Roman"/>
          <w:sz w:val="28"/>
          <w:szCs w:val="28"/>
        </w:rPr>
      </w:pPr>
      <w:r w:rsidRPr="00F02E6C">
        <w:rPr>
          <w:rFonts w:ascii="Times New Roman" w:hAnsi="Times New Roman"/>
          <w:sz w:val="28"/>
          <w:szCs w:val="28"/>
        </w:rPr>
        <w:t>Крім цього, надходили повідомлення про «</w:t>
      </w:r>
      <w:proofErr w:type="spellStart"/>
      <w:r w:rsidRPr="00F02E6C">
        <w:rPr>
          <w:rFonts w:ascii="Times New Roman" w:hAnsi="Times New Roman"/>
          <w:sz w:val="28"/>
          <w:szCs w:val="28"/>
        </w:rPr>
        <w:t>замінування</w:t>
      </w:r>
      <w:proofErr w:type="spellEnd"/>
      <w:r w:rsidRPr="00F02E6C">
        <w:rPr>
          <w:rFonts w:ascii="Times New Roman" w:hAnsi="Times New Roman"/>
          <w:sz w:val="28"/>
          <w:szCs w:val="28"/>
        </w:rPr>
        <w:t xml:space="preserve">» </w:t>
      </w:r>
      <w:proofErr w:type="spellStart"/>
      <w:r w:rsidRPr="00F02E6C">
        <w:rPr>
          <w:rFonts w:ascii="Times New Roman" w:hAnsi="Times New Roman"/>
          <w:sz w:val="28"/>
          <w:szCs w:val="28"/>
        </w:rPr>
        <w:t>адмінбудівель</w:t>
      </w:r>
      <w:proofErr w:type="spellEnd"/>
      <w:r w:rsidRPr="00F02E6C">
        <w:rPr>
          <w:rFonts w:ascii="Times New Roman" w:hAnsi="Times New Roman"/>
          <w:sz w:val="28"/>
          <w:szCs w:val="28"/>
        </w:rPr>
        <w:t xml:space="preserve"> (ОДА, судів, </w:t>
      </w:r>
      <w:proofErr w:type="spellStart"/>
      <w:r w:rsidRPr="00F02E6C">
        <w:rPr>
          <w:rFonts w:ascii="Times New Roman" w:hAnsi="Times New Roman"/>
          <w:sz w:val="28"/>
          <w:szCs w:val="28"/>
        </w:rPr>
        <w:t>адмінприміщень</w:t>
      </w:r>
      <w:proofErr w:type="spellEnd"/>
      <w:r w:rsidRPr="00F02E6C">
        <w:rPr>
          <w:rFonts w:ascii="Times New Roman" w:hAnsi="Times New Roman"/>
          <w:sz w:val="28"/>
          <w:szCs w:val="28"/>
        </w:rPr>
        <w:t xml:space="preserve"> поліції, міських/сільських рад тощо), ресторанів, готелів та житлових будинків, відділень банків, АЗС, залізничних вокзалів та автостанцій, пологового будинку та інших об’єктів. </w:t>
      </w:r>
    </w:p>
    <w:p w14:paraId="637AD547" w14:textId="01029FE6" w:rsidR="00E51E7C" w:rsidRPr="00F02E6C" w:rsidRDefault="00E701DA" w:rsidP="003F7CBA">
      <w:pPr>
        <w:spacing w:after="0" w:line="264" w:lineRule="auto"/>
        <w:ind w:firstLine="709"/>
        <w:jc w:val="both"/>
        <w:rPr>
          <w:rFonts w:ascii="Times New Roman" w:hAnsi="Times New Roman"/>
          <w:sz w:val="28"/>
          <w:szCs w:val="28"/>
        </w:rPr>
      </w:pPr>
      <w:r w:rsidRPr="00F02E6C">
        <w:rPr>
          <w:rFonts w:ascii="Times New Roman" w:hAnsi="Times New Roman"/>
          <w:sz w:val="28"/>
          <w:szCs w:val="28"/>
        </w:rPr>
        <w:t>За 9 фактами розпочато досудове розслідування.</w:t>
      </w:r>
      <w:bookmarkStart w:id="4" w:name="bookmark4"/>
      <w:bookmarkStart w:id="5" w:name="_Hlk160012041"/>
    </w:p>
    <w:p w14:paraId="55AB8A19" w14:textId="77777777" w:rsidR="007A0731" w:rsidRPr="00F02E6C" w:rsidRDefault="007A0731" w:rsidP="003F7CBA">
      <w:pPr>
        <w:spacing w:after="0" w:line="264" w:lineRule="auto"/>
        <w:ind w:firstLine="709"/>
        <w:jc w:val="both"/>
        <w:rPr>
          <w:rFonts w:ascii="Times New Roman" w:eastAsia="Times New Roman" w:hAnsi="Times New Roman"/>
          <w:b/>
          <w:bCs/>
          <w:color w:val="0070C0"/>
          <w:kern w:val="36"/>
          <w:sz w:val="28"/>
          <w:szCs w:val="28"/>
          <w:lang w:eastAsia="ru-RU"/>
        </w:rPr>
      </w:pPr>
    </w:p>
    <w:p w14:paraId="7984F009" w14:textId="02787DB2" w:rsidR="004F0D08" w:rsidRPr="00F02E6C" w:rsidRDefault="004F0D08" w:rsidP="003F7CBA">
      <w:pPr>
        <w:pStyle w:val="1"/>
        <w:widowControl w:val="0"/>
        <w:spacing w:before="0" w:beforeAutospacing="0" w:after="0" w:afterAutospacing="0" w:line="264" w:lineRule="auto"/>
        <w:jc w:val="center"/>
        <w:rPr>
          <w:b w:val="0"/>
          <w:color w:val="FF0000"/>
          <w:sz w:val="28"/>
          <w:szCs w:val="28"/>
          <w:lang w:val="uk-UA"/>
        </w:rPr>
      </w:pPr>
      <w:r w:rsidRPr="00F02E6C">
        <w:rPr>
          <w:color w:val="0070C0"/>
          <w:sz w:val="28"/>
          <w:szCs w:val="28"/>
          <w:lang w:val="uk-UA"/>
        </w:rPr>
        <w:t>Результати оперативно-службової діяльності</w:t>
      </w:r>
    </w:p>
    <w:p w14:paraId="7BF99203" w14:textId="77777777" w:rsidR="004F0D08" w:rsidRPr="00F02E6C" w:rsidRDefault="002830B0" w:rsidP="003F7CBA">
      <w:pPr>
        <w:pStyle w:val="a5"/>
        <w:shd w:val="clear" w:color="auto" w:fill="FFFFFF"/>
        <w:spacing w:before="0" w:beforeAutospacing="0" w:after="0" w:afterAutospacing="0" w:line="264" w:lineRule="auto"/>
        <w:jc w:val="both"/>
        <w:rPr>
          <w:sz w:val="28"/>
          <w:szCs w:val="28"/>
          <w:lang w:val="uk-UA"/>
        </w:rPr>
      </w:pPr>
      <w:r w:rsidRPr="00F02E6C">
        <w:rPr>
          <w:color w:val="FF0000"/>
          <w:sz w:val="28"/>
          <w:szCs w:val="28"/>
          <w:lang w:val="uk-UA"/>
        </w:rPr>
        <w:object w:dxaOrig="9597" w:dyaOrig="5397" w14:anchorId="417325FB">
          <v:shape id="_x0000_i1026" type="#_x0000_t75" style="width:480.6pt;height:270pt" o:ole="">
            <v:imagedata r:id="rId11" o:title=""/>
          </v:shape>
          <o:OLEObject Type="Embed" ProgID="PowerPoint.Slide.12" ShapeID="_x0000_i1026" DrawAspect="Content" ObjectID="_1832496762" r:id="rId12"/>
        </w:object>
      </w:r>
    </w:p>
    <w:p w14:paraId="306369F6" w14:textId="77777777" w:rsidR="004F0D08" w:rsidRPr="00F02E6C" w:rsidRDefault="004F0D08" w:rsidP="003F7CBA">
      <w:pPr>
        <w:widowControl w:val="0"/>
        <w:spacing w:after="0" w:line="264" w:lineRule="auto"/>
        <w:jc w:val="both"/>
        <w:rPr>
          <w:rFonts w:ascii="Times New Roman" w:hAnsi="Times New Roman"/>
          <w:sz w:val="28"/>
          <w:szCs w:val="28"/>
        </w:rPr>
      </w:pPr>
    </w:p>
    <w:p w14:paraId="662FDBA4" w14:textId="13E02A76" w:rsidR="004F0D08" w:rsidRPr="00F02E6C" w:rsidRDefault="00716C74" w:rsidP="003F7CBA">
      <w:pPr>
        <w:widowControl w:val="0"/>
        <w:spacing w:after="120" w:line="264" w:lineRule="auto"/>
        <w:ind w:firstLine="708"/>
        <w:jc w:val="both"/>
        <w:rPr>
          <w:rFonts w:ascii="Times New Roman" w:hAnsi="Times New Roman"/>
          <w:sz w:val="28"/>
          <w:szCs w:val="28"/>
        </w:rPr>
      </w:pPr>
      <w:r w:rsidRPr="00F02E6C">
        <w:rPr>
          <w:rFonts w:ascii="Times New Roman" w:hAnsi="Times New Roman"/>
          <w:sz w:val="28"/>
          <w:szCs w:val="28"/>
        </w:rPr>
        <w:t xml:space="preserve">У звітному періоді зусилля поліції Прикарпаття були спрямовані на стабілізацію криміногенної обстановки та забезпечення публічної безпеки. Івано-Франківська область залишається одним із найбезпечніших регіонів держави. За результатами 12 місяців 2025 року рівень злочинності на 10 тисяч населення становить </w:t>
      </w:r>
      <w:r w:rsidR="0072459F" w:rsidRPr="00F02E6C">
        <w:rPr>
          <w:rFonts w:ascii="Times New Roman" w:hAnsi="Times New Roman"/>
          <w:sz w:val="28"/>
          <w:szCs w:val="28"/>
        </w:rPr>
        <w:t>53</w:t>
      </w:r>
      <w:r w:rsidRPr="00F02E6C">
        <w:rPr>
          <w:rFonts w:ascii="Times New Roman" w:hAnsi="Times New Roman"/>
          <w:sz w:val="28"/>
          <w:szCs w:val="28"/>
        </w:rPr>
        <w:t xml:space="preserve"> кримінальних правопорушень (по Україні цей показник складає 83,2).</w:t>
      </w:r>
    </w:p>
    <w:bookmarkEnd w:id="4"/>
    <w:p w14:paraId="0E93AA9E" w14:textId="381A5E28" w:rsidR="00DB0534" w:rsidRPr="00F02E6C" w:rsidRDefault="00253277" w:rsidP="003F7CBA">
      <w:pPr>
        <w:pStyle w:val="1"/>
        <w:widowControl w:val="0"/>
        <w:tabs>
          <w:tab w:val="left" w:pos="426"/>
        </w:tabs>
        <w:spacing w:before="0" w:beforeAutospacing="0" w:after="120" w:afterAutospacing="0" w:line="264" w:lineRule="auto"/>
        <w:ind w:firstLine="709"/>
        <w:jc w:val="both"/>
        <w:rPr>
          <w:b w:val="0"/>
          <w:bCs w:val="0"/>
          <w:sz w:val="28"/>
          <w:szCs w:val="28"/>
          <w:lang w:val="uk-UA"/>
        </w:rPr>
      </w:pPr>
      <w:r w:rsidRPr="00F02E6C">
        <w:rPr>
          <w:b w:val="0"/>
          <w:sz w:val="28"/>
          <w:szCs w:val="28"/>
          <w:lang w:val="uk-UA"/>
        </w:rPr>
        <w:t>П</w:t>
      </w:r>
      <w:r w:rsidR="00DB0534" w:rsidRPr="00F02E6C">
        <w:rPr>
          <w:b w:val="0"/>
          <w:sz w:val="28"/>
          <w:szCs w:val="28"/>
          <w:lang w:val="uk-UA"/>
        </w:rPr>
        <w:t>ротягом 2025 року працівниками ГУНП до Єдиного реєстру досудових розслідувань (далі – ЄРДР) було зареєстровано 5</w:t>
      </w:r>
      <w:r w:rsidR="000B3F1A" w:rsidRPr="00F02E6C">
        <w:rPr>
          <w:b w:val="0"/>
          <w:sz w:val="28"/>
          <w:szCs w:val="28"/>
          <w:lang w:val="uk-UA"/>
        </w:rPr>
        <w:t> </w:t>
      </w:r>
      <w:r w:rsidR="00DB0534" w:rsidRPr="00F02E6C">
        <w:rPr>
          <w:b w:val="0"/>
          <w:sz w:val="28"/>
          <w:szCs w:val="28"/>
          <w:lang w:val="uk-UA"/>
        </w:rPr>
        <w:t>882 кримінальн</w:t>
      </w:r>
      <w:r w:rsidR="00D23A70" w:rsidRPr="00F02E6C">
        <w:rPr>
          <w:b w:val="0"/>
          <w:sz w:val="28"/>
          <w:szCs w:val="28"/>
          <w:lang w:val="uk-UA"/>
        </w:rPr>
        <w:t>і</w:t>
      </w:r>
      <w:r w:rsidR="00DB0534" w:rsidRPr="00F02E6C">
        <w:rPr>
          <w:b w:val="0"/>
          <w:sz w:val="28"/>
          <w:szCs w:val="28"/>
          <w:lang w:val="uk-UA"/>
        </w:rPr>
        <w:t xml:space="preserve"> правопорушен</w:t>
      </w:r>
      <w:r w:rsidR="00D23A70" w:rsidRPr="00F02E6C">
        <w:rPr>
          <w:b w:val="0"/>
          <w:sz w:val="28"/>
          <w:szCs w:val="28"/>
          <w:lang w:val="uk-UA"/>
        </w:rPr>
        <w:t>ня</w:t>
      </w:r>
      <w:r w:rsidR="004A0933" w:rsidRPr="00F02E6C">
        <w:rPr>
          <w:b w:val="0"/>
          <w:sz w:val="28"/>
          <w:szCs w:val="28"/>
          <w:lang w:val="uk-UA"/>
        </w:rPr>
        <w:t xml:space="preserve"> (без урахування закритих)</w:t>
      </w:r>
      <w:r w:rsidR="00DB0534" w:rsidRPr="00F02E6C">
        <w:rPr>
          <w:b w:val="0"/>
          <w:sz w:val="28"/>
          <w:szCs w:val="28"/>
          <w:lang w:val="uk-UA"/>
        </w:rPr>
        <w:t xml:space="preserve">, що на 24,5% менше, ніж у 2024 році. У тому числі зареєстровано </w:t>
      </w:r>
      <w:r w:rsidR="003D1F29" w:rsidRPr="00F02E6C">
        <w:rPr>
          <w:b w:val="0"/>
          <w:sz w:val="28"/>
          <w:szCs w:val="28"/>
          <w:lang w:val="uk-UA"/>
        </w:rPr>
        <w:t>2 3</w:t>
      </w:r>
      <w:r w:rsidR="00D23A70" w:rsidRPr="00F02E6C">
        <w:rPr>
          <w:b w:val="0"/>
          <w:sz w:val="28"/>
          <w:szCs w:val="28"/>
          <w:lang w:val="uk-UA"/>
        </w:rPr>
        <w:t>91</w:t>
      </w:r>
      <w:r w:rsidR="00DB0534" w:rsidRPr="00F02E6C">
        <w:rPr>
          <w:b w:val="0"/>
          <w:sz w:val="28"/>
          <w:szCs w:val="28"/>
          <w:lang w:val="uk-UA"/>
        </w:rPr>
        <w:t xml:space="preserve"> кримінальн</w:t>
      </w:r>
      <w:r w:rsidR="00D23A70" w:rsidRPr="00F02E6C">
        <w:rPr>
          <w:b w:val="0"/>
          <w:sz w:val="28"/>
          <w:szCs w:val="28"/>
          <w:lang w:val="uk-UA"/>
        </w:rPr>
        <w:t>е</w:t>
      </w:r>
      <w:r w:rsidR="00DB0534" w:rsidRPr="00F02E6C">
        <w:rPr>
          <w:b w:val="0"/>
          <w:sz w:val="28"/>
          <w:szCs w:val="28"/>
          <w:lang w:val="uk-UA"/>
        </w:rPr>
        <w:t xml:space="preserve"> правопорушен</w:t>
      </w:r>
      <w:r w:rsidR="00D23A70" w:rsidRPr="00F02E6C">
        <w:rPr>
          <w:b w:val="0"/>
          <w:sz w:val="28"/>
          <w:szCs w:val="28"/>
          <w:lang w:val="uk-UA"/>
        </w:rPr>
        <w:t>ня</w:t>
      </w:r>
      <w:r w:rsidR="00DB0534" w:rsidRPr="00F02E6C">
        <w:rPr>
          <w:b w:val="0"/>
          <w:sz w:val="28"/>
          <w:szCs w:val="28"/>
          <w:lang w:val="uk-UA"/>
        </w:rPr>
        <w:t xml:space="preserve"> із категорій тяжких та особливо тяжких, що 37,3% менше, ніж за аналогічний період 2024</w:t>
      </w:r>
      <w:r w:rsidR="00165D21" w:rsidRPr="00F02E6C">
        <w:rPr>
          <w:b w:val="0"/>
          <w:sz w:val="28"/>
          <w:szCs w:val="28"/>
          <w:lang w:val="uk-UA"/>
        </w:rPr>
        <w:t> </w:t>
      </w:r>
      <w:r w:rsidR="00DB0534" w:rsidRPr="00F02E6C">
        <w:rPr>
          <w:b w:val="0"/>
          <w:sz w:val="28"/>
          <w:szCs w:val="28"/>
          <w:lang w:val="uk-UA"/>
        </w:rPr>
        <w:t>року</w:t>
      </w:r>
      <w:r w:rsidR="003D1F29" w:rsidRPr="00F02E6C">
        <w:rPr>
          <w:b w:val="0"/>
          <w:sz w:val="28"/>
          <w:szCs w:val="28"/>
          <w:lang w:val="uk-UA"/>
        </w:rPr>
        <w:t xml:space="preserve"> </w:t>
      </w:r>
      <w:r w:rsidR="003D1F29" w:rsidRPr="00F02E6C">
        <w:rPr>
          <w:b w:val="0"/>
          <w:bCs w:val="0"/>
          <w:iCs/>
          <w:color w:val="000000" w:themeColor="text1"/>
          <w:sz w:val="28"/>
          <w:szCs w:val="28"/>
          <w:lang w:val="uk-UA"/>
        </w:rPr>
        <w:t>(3 815)</w:t>
      </w:r>
      <w:r w:rsidR="00DB0534" w:rsidRPr="00F02E6C">
        <w:rPr>
          <w:b w:val="0"/>
          <w:bCs w:val="0"/>
          <w:sz w:val="28"/>
          <w:szCs w:val="28"/>
          <w:lang w:val="uk-UA"/>
        </w:rPr>
        <w:t>.</w:t>
      </w:r>
    </w:p>
    <w:p w14:paraId="3BBAC81D" w14:textId="7B867295" w:rsidR="00995A7D" w:rsidRPr="00F02E6C" w:rsidRDefault="00995A7D" w:rsidP="003F7CBA">
      <w:pPr>
        <w:spacing w:after="120" w:line="264" w:lineRule="auto"/>
        <w:ind w:firstLine="709"/>
        <w:jc w:val="both"/>
        <w:rPr>
          <w:rFonts w:ascii="Times New Roman" w:hAnsi="Times New Roman"/>
          <w:sz w:val="28"/>
          <w:szCs w:val="28"/>
        </w:rPr>
      </w:pPr>
      <w:r w:rsidRPr="00F02E6C">
        <w:rPr>
          <w:rFonts w:ascii="Times New Roman" w:hAnsi="Times New Roman"/>
          <w:sz w:val="28"/>
          <w:szCs w:val="28"/>
        </w:rPr>
        <w:t xml:space="preserve">Комплексний підхід до профілактики злочинності, підвищення ефективності оперативних заходів та проведення профілактичних відпрацювань </w:t>
      </w:r>
      <w:r w:rsidRPr="00F02E6C">
        <w:rPr>
          <w:rFonts w:ascii="Times New Roman" w:hAnsi="Times New Roman"/>
          <w:sz w:val="28"/>
          <w:szCs w:val="28"/>
        </w:rPr>
        <w:lastRenderedPageBreak/>
        <w:t>на території області дозволили досягнути зменшення кількості окремих видів злочинів</w:t>
      </w:r>
      <w:r w:rsidR="0033069C" w:rsidRPr="00F02E6C">
        <w:rPr>
          <w:rFonts w:ascii="Times New Roman" w:hAnsi="Times New Roman"/>
          <w:sz w:val="28"/>
          <w:szCs w:val="28"/>
        </w:rPr>
        <w:t>.</w:t>
      </w:r>
    </w:p>
    <w:p w14:paraId="20DCD08D" w14:textId="00E70109" w:rsidR="0033069C" w:rsidRPr="00F02E6C" w:rsidRDefault="0033069C" w:rsidP="003F7CBA">
      <w:pPr>
        <w:spacing w:after="0" w:line="264" w:lineRule="auto"/>
        <w:ind w:firstLine="709"/>
        <w:jc w:val="both"/>
        <w:rPr>
          <w:rFonts w:ascii="Times New Roman" w:hAnsi="Times New Roman"/>
          <w:i/>
          <w:iCs/>
          <w:sz w:val="28"/>
          <w:lang w:eastAsia="uk-UA"/>
        </w:rPr>
      </w:pPr>
      <w:r w:rsidRPr="00F02E6C">
        <w:rPr>
          <w:rFonts w:ascii="Times New Roman" w:hAnsi="Times New Roman"/>
          <w:b/>
          <w:bCs/>
          <w:i/>
          <w:iCs/>
          <w:sz w:val="28"/>
          <w:lang w:eastAsia="uk-UA"/>
        </w:rPr>
        <w:t>З</w:t>
      </w:r>
      <w:r w:rsidR="009B605F" w:rsidRPr="00F02E6C">
        <w:rPr>
          <w:rFonts w:ascii="Times New Roman" w:hAnsi="Times New Roman"/>
          <w:b/>
          <w:bCs/>
          <w:i/>
          <w:iCs/>
          <w:sz w:val="28"/>
          <w:lang w:eastAsia="uk-UA"/>
        </w:rPr>
        <w:t>лочини проти життя та здоров’я</w:t>
      </w:r>
      <w:r w:rsidRPr="00F02E6C">
        <w:rPr>
          <w:rFonts w:ascii="Times New Roman" w:hAnsi="Times New Roman"/>
          <w:b/>
          <w:bCs/>
          <w:i/>
          <w:iCs/>
          <w:sz w:val="28"/>
          <w:lang w:eastAsia="uk-UA"/>
        </w:rPr>
        <w:t>.</w:t>
      </w:r>
      <w:r w:rsidR="009B605F" w:rsidRPr="00F02E6C">
        <w:rPr>
          <w:rFonts w:ascii="Times New Roman" w:hAnsi="Times New Roman"/>
          <w:i/>
          <w:iCs/>
          <w:sz w:val="28"/>
          <w:lang w:eastAsia="uk-UA"/>
        </w:rPr>
        <w:t xml:space="preserve"> </w:t>
      </w:r>
    </w:p>
    <w:p w14:paraId="02A7D472" w14:textId="78F1BCE1" w:rsidR="00995A7D" w:rsidRPr="00F02E6C" w:rsidRDefault="00291171" w:rsidP="003F7CBA">
      <w:pPr>
        <w:spacing w:after="120" w:line="264" w:lineRule="auto"/>
        <w:ind w:firstLine="709"/>
        <w:jc w:val="both"/>
        <w:rPr>
          <w:rFonts w:ascii="Times New Roman" w:hAnsi="Times New Roman"/>
          <w:sz w:val="28"/>
          <w:lang w:eastAsia="uk-UA"/>
        </w:rPr>
      </w:pPr>
      <w:r w:rsidRPr="00F02E6C">
        <w:rPr>
          <w:rFonts w:ascii="Times New Roman" w:hAnsi="Times New Roman"/>
          <w:sz w:val="28"/>
          <w:lang w:eastAsia="uk-UA"/>
        </w:rPr>
        <w:t>К</w:t>
      </w:r>
      <w:r w:rsidR="009B605F" w:rsidRPr="00F02E6C">
        <w:rPr>
          <w:rFonts w:ascii="Times New Roman" w:hAnsi="Times New Roman"/>
          <w:sz w:val="28"/>
          <w:lang w:eastAsia="uk-UA"/>
        </w:rPr>
        <w:t xml:space="preserve">ількість учинених умисних вбивств у звітному періоді залишилась на рівні минулого року. Завдяки професіоналізму оперативних служб та слідчих підрозділів, по всіх зареєстрованих фактах умисних вбивств забезпечено 100% розкриття. Також зафіксовано позитивну динаміку щодо зменшення кількості умисних тяжких тілесних ушкоджень на 13,3% (з 30 до 26), розкриття за якими є </w:t>
      </w:r>
      <w:r w:rsidR="004F7C1D" w:rsidRPr="00F02E6C">
        <w:rPr>
          <w:rFonts w:ascii="Times New Roman" w:hAnsi="Times New Roman"/>
          <w:sz w:val="28"/>
          <w:lang w:eastAsia="uk-UA"/>
        </w:rPr>
        <w:t>96,2%</w:t>
      </w:r>
      <w:r w:rsidR="00427042" w:rsidRPr="00F02E6C">
        <w:rPr>
          <w:rFonts w:ascii="Times New Roman" w:hAnsi="Times New Roman"/>
          <w:sz w:val="28"/>
          <w:lang w:eastAsia="uk-UA"/>
        </w:rPr>
        <w:t>.</w:t>
      </w:r>
    </w:p>
    <w:p w14:paraId="48B7244A" w14:textId="3D0DBCA2" w:rsidR="00291171" w:rsidRPr="00F02E6C" w:rsidRDefault="00291171" w:rsidP="003F7CBA">
      <w:pPr>
        <w:spacing w:after="0" w:line="264" w:lineRule="auto"/>
        <w:ind w:firstLine="709"/>
        <w:jc w:val="both"/>
        <w:rPr>
          <w:rFonts w:ascii="Times New Roman" w:hAnsi="Times New Roman"/>
          <w:b/>
          <w:bCs/>
          <w:i/>
          <w:iCs/>
          <w:sz w:val="28"/>
          <w:szCs w:val="28"/>
        </w:rPr>
      </w:pPr>
      <w:r w:rsidRPr="00F02E6C">
        <w:rPr>
          <w:rFonts w:ascii="Times New Roman" w:hAnsi="Times New Roman"/>
          <w:b/>
          <w:bCs/>
          <w:i/>
          <w:iCs/>
          <w:sz w:val="28"/>
          <w:szCs w:val="28"/>
        </w:rPr>
        <w:t>З</w:t>
      </w:r>
      <w:r w:rsidR="004F7C1D" w:rsidRPr="00F02E6C">
        <w:rPr>
          <w:rFonts w:ascii="Times New Roman" w:hAnsi="Times New Roman"/>
          <w:b/>
          <w:bCs/>
          <w:i/>
          <w:iCs/>
          <w:sz w:val="28"/>
          <w:szCs w:val="28"/>
        </w:rPr>
        <w:t xml:space="preserve">лочини проти статевої </w:t>
      </w:r>
      <w:r w:rsidRPr="00F02E6C">
        <w:rPr>
          <w:rFonts w:ascii="Times New Roman" w:hAnsi="Times New Roman"/>
          <w:b/>
          <w:bCs/>
          <w:i/>
          <w:iCs/>
          <w:sz w:val="28"/>
          <w:szCs w:val="28"/>
        </w:rPr>
        <w:t>недоторканості.</w:t>
      </w:r>
    </w:p>
    <w:p w14:paraId="6D1E999D" w14:textId="7BBADE18" w:rsidR="004F7C1D" w:rsidRPr="00F02E6C" w:rsidRDefault="00291171" w:rsidP="003F7CBA">
      <w:pPr>
        <w:spacing w:after="0" w:line="264" w:lineRule="auto"/>
        <w:ind w:firstLine="709"/>
        <w:jc w:val="both"/>
        <w:rPr>
          <w:rFonts w:ascii="Times New Roman" w:hAnsi="Times New Roman"/>
          <w:sz w:val="28"/>
          <w:szCs w:val="28"/>
        </w:rPr>
      </w:pPr>
      <w:r w:rsidRPr="00F02E6C">
        <w:rPr>
          <w:rFonts w:ascii="Times New Roman" w:hAnsi="Times New Roman"/>
          <w:sz w:val="28"/>
          <w:szCs w:val="28"/>
        </w:rPr>
        <w:t>П</w:t>
      </w:r>
      <w:r w:rsidR="004F7C1D" w:rsidRPr="00F02E6C">
        <w:rPr>
          <w:rFonts w:ascii="Times New Roman" w:hAnsi="Times New Roman"/>
          <w:sz w:val="28"/>
          <w:szCs w:val="28"/>
        </w:rPr>
        <w:t>опри загальну тенденцію до зниження злочинності, відмічено ріст зареєстрованих зґвалтувань з 1 до 10 випадків. Усі правопорушення цієї категорії розкриті, винним особам повідомлено про підозру.</w:t>
      </w:r>
    </w:p>
    <w:p w14:paraId="1FDF2A0E" w14:textId="77777777" w:rsidR="00F32D11" w:rsidRPr="00F02E6C" w:rsidRDefault="00F32D11" w:rsidP="003F7CBA">
      <w:pPr>
        <w:pStyle w:val="1"/>
        <w:widowControl w:val="0"/>
        <w:tabs>
          <w:tab w:val="left" w:pos="426"/>
        </w:tabs>
        <w:spacing w:before="0" w:beforeAutospacing="0" w:after="0" w:afterAutospacing="0" w:line="264" w:lineRule="auto"/>
        <w:ind w:firstLine="709"/>
        <w:jc w:val="both"/>
        <w:rPr>
          <w:b w:val="0"/>
          <w:sz w:val="14"/>
          <w:szCs w:val="14"/>
          <w:lang w:val="uk-UA"/>
        </w:rPr>
      </w:pPr>
    </w:p>
    <w:p w14:paraId="4B30BA52" w14:textId="672269EE" w:rsidR="00F32D11" w:rsidRPr="00F02E6C" w:rsidRDefault="002830B0" w:rsidP="003F7CBA">
      <w:pPr>
        <w:spacing w:after="0" w:line="264" w:lineRule="auto"/>
        <w:jc w:val="both"/>
        <w:rPr>
          <w:rFonts w:ascii="Times New Roman" w:hAnsi="Times New Roman"/>
          <w:sz w:val="28"/>
          <w:szCs w:val="28"/>
          <w:highlight w:val="lightGray"/>
        </w:rPr>
      </w:pPr>
      <w:r w:rsidRPr="00F02E6C">
        <w:rPr>
          <w:rFonts w:ascii="Times New Roman" w:hAnsi="Times New Roman"/>
          <w:sz w:val="28"/>
          <w:szCs w:val="28"/>
          <w:highlight w:val="lightGray"/>
        </w:rPr>
        <w:object w:dxaOrig="9021" w:dyaOrig="5073" w14:anchorId="1F9BF1B3">
          <v:shape id="_x0000_i1027" type="#_x0000_t75" style="width:451.2pt;height:238.2pt" o:ole="">
            <v:imagedata r:id="rId13" o:title=""/>
          </v:shape>
          <o:OLEObject Type="Embed" ProgID="PowerPoint.Slide.12" ShapeID="_x0000_i1027" DrawAspect="Content" ObjectID="_1832496763" r:id="rId14"/>
        </w:object>
      </w:r>
    </w:p>
    <w:p w14:paraId="105FBE71" w14:textId="77777777" w:rsidR="00C839BA" w:rsidRPr="00F02E6C" w:rsidRDefault="00C839BA" w:rsidP="003F7CBA">
      <w:pPr>
        <w:spacing w:after="0" w:line="264" w:lineRule="auto"/>
        <w:ind w:firstLine="708"/>
        <w:jc w:val="both"/>
        <w:rPr>
          <w:rFonts w:ascii="Times New Roman" w:hAnsi="Times New Roman"/>
          <w:sz w:val="14"/>
          <w:szCs w:val="14"/>
          <w:highlight w:val="lightGray"/>
        </w:rPr>
      </w:pPr>
    </w:p>
    <w:p w14:paraId="7B8DCAF0" w14:textId="107804F2" w:rsidR="00995A7D" w:rsidRPr="00F02E6C" w:rsidRDefault="004F7C1D" w:rsidP="003F7CBA">
      <w:pPr>
        <w:spacing w:after="0" w:line="264" w:lineRule="auto"/>
        <w:ind w:firstLine="708"/>
        <w:jc w:val="both"/>
        <w:rPr>
          <w:rFonts w:ascii="Times New Roman" w:hAnsi="Times New Roman"/>
          <w:sz w:val="28"/>
        </w:rPr>
      </w:pPr>
      <w:r w:rsidRPr="00F02E6C">
        <w:rPr>
          <w:rFonts w:ascii="Times New Roman" w:hAnsi="Times New Roman"/>
          <w:sz w:val="28"/>
          <w:szCs w:val="28"/>
        </w:rPr>
        <w:t>Варто відзначити позитивну динаміку щодо зниження кількості кримінальних правопорушень корисливо-насильницької спрямованості та злочинів проти власності громадян</w:t>
      </w:r>
      <w:r w:rsidR="00995A7D" w:rsidRPr="00F02E6C">
        <w:rPr>
          <w:rFonts w:ascii="Times New Roman" w:hAnsi="Times New Roman"/>
          <w:sz w:val="28"/>
        </w:rPr>
        <w:t>, зокрема:</w:t>
      </w:r>
    </w:p>
    <w:p w14:paraId="09AF5BDE" w14:textId="1C3EFB75" w:rsidR="00995A7D" w:rsidRPr="00F02E6C" w:rsidRDefault="00995A7D" w:rsidP="003F7CBA">
      <w:pPr>
        <w:pStyle w:val="1"/>
        <w:widowControl w:val="0"/>
        <w:numPr>
          <w:ilvl w:val="0"/>
          <w:numId w:val="1"/>
        </w:numPr>
        <w:tabs>
          <w:tab w:val="left" w:pos="426"/>
        </w:tabs>
        <w:spacing w:before="0" w:beforeAutospacing="0" w:after="0" w:afterAutospacing="0" w:line="264" w:lineRule="auto"/>
        <w:jc w:val="both"/>
        <w:rPr>
          <w:b w:val="0"/>
          <w:sz w:val="28"/>
          <w:szCs w:val="28"/>
          <w:lang w:val="uk-UA"/>
        </w:rPr>
      </w:pPr>
      <w:r w:rsidRPr="00F02E6C">
        <w:rPr>
          <w:b w:val="0"/>
          <w:sz w:val="28"/>
          <w:szCs w:val="28"/>
          <w:lang w:val="uk-UA"/>
        </w:rPr>
        <w:t>шахрайств на 534 злочини або на 35% (з 1527 до 993);</w:t>
      </w:r>
    </w:p>
    <w:p w14:paraId="276415D0" w14:textId="77777777" w:rsidR="00995A7D" w:rsidRPr="00F02E6C" w:rsidRDefault="00995A7D" w:rsidP="003F7CBA">
      <w:pPr>
        <w:pStyle w:val="1"/>
        <w:widowControl w:val="0"/>
        <w:numPr>
          <w:ilvl w:val="0"/>
          <w:numId w:val="1"/>
        </w:numPr>
        <w:tabs>
          <w:tab w:val="left" w:pos="0"/>
          <w:tab w:val="left" w:pos="284"/>
        </w:tabs>
        <w:spacing w:before="0" w:beforeAutospacing="0" w:after="0" w:afterAutospacing="0" w:line="264" w:lineRule="auto"/>
        <w:jc w:val="both"/>
        <w:rPr>
          <w:b w:val="0"/>
          <w:bCs w:val="0"/>
          <w:sz w:val="28"/>
          <w:szCs w:val="28"/>
          <w:lang w:val="uk-UA"/>
        </w:rPr>
      </w:pPr>
      <w:r w:rsidRPr="00F02E6C">
        <w:rPr>
          <w:rFonts w:eastAsia="Calibri"/>
          <w:b w:val="0"/>
          <w:bCs w:val="0"/>
          <w:sz w:val="28"/>
          <w:szCs w:val="28"/>
          <w:lang w:val="uk-UA" w:eastAsia="en-US"/>
        </w:rPr>
        <w:t xml:space="preserve">крадіжок на 425 злочинів або </w:t>
      </w:r>
      <w:r w:rsidRPr="00F02E6C">
        <w:rPr>
          <w:b w:val="0"/>
          <w:sz w:val="28"/>
          <w:szCs w:val="28"/>
          <w:lang w:val="uk-UA"/>
        </w:rPr>
        <w:t xml:space="preserve">на </w:t>
      </w:r>
      <w:r w:rsidRPr="00F02E6C">
        <w:rPr>
          <w:rFonts w:eastAsia="Calibri"/>
          <w:b w:val="0"/>
          <w:bCs w:val="0"/>
          <w:sz w:val="28"/>
          <w:szCs w:val="28"/>
          <w:lang w:val="uk-UA" w:eastAsia="en-US"/>
        </w:rPr>
        <w:t>52,1% (з 815 до 390),</w:t>
      </w:r>
      <w:r w:rsidRPr="00F02E6C">
        <w:rPr>
          <w:b w:val="0"/>
          <w:bCs w:val="0"/>
          <w:sz w:val="28"/>
          <w:szCs w:val="28"/>
          <w:lang w:val="uk-UA"/>
        </w:rPr>
        <w:t xml:space="preserve"> у тому числі:</w:t>
      </w:r>
    </w:p>
    <w:p w14:paraId="45A58EF3" w14:textId="77777777" w:rsidR="00995A7D" w:rsidRPr="00F02E6C" w:rsidRDefault="00995A7D" w:rsidP="003F7CBA">
      <w:pPr>
        <w:pStyle w:val="1"/>
        <w:widowControl w:val="0"/>
        <w:numPr>
          <w:ilvl w:val="0"/>
          <w:numId w:val="13"/>
        </w:numPr>
        <w:tabs>
          <w:tab w:val="left" w:pos="0"/>
          <w:tab w:val="left" w:pos="284"/>
          <w:tab w:val="left" w:pos="1134"/>
          <w:tab w:val="left" w:pos="1843"/>
        </w:tabs>
        <w:spacing w:before="0" w:beforeAutospacing="0" w:after="0" w:afterAutospacing="0" w:line="264" w:lineRule="auto"/>
        <w:ind w:firstLine="840"/>
        <w:jc w:val="both"/>
        <w:rPr>
          <w:b w:val="0"/>
          <w:bCs w:val="0"/>
          <w:sz w:val="28"/>
          <w:szCs w:val="28"/>
          <w:lang w:val="uk-UA"/>
        </w:rPr>
      </w:pPr>
      <w:r w:rsidRPr="00F02E6C">
        <w:rPr>
          <w:b w:val="0"/>
          <w:bCs w:val="0"/>
          <w:sz w:val="28"/>
          <w:szCs w:val="28"/>
          <w:lang w:val="uk-UA"/>
        </w:rPr>
        <w:t>зі складів, баз, магазинів на 203 злочини або 69,3% (з 293 до 90);</w:t>
      </w:r>
    </w:p>
    <w:p w14:paraId="7B69D791" w14:textId="77777777" w:rsidR="00995A7D" w:rsidRPr="00F02E6C" w:rsidRDefault="00995A7D" w:rsidP="003F7CBA">
      <w:pPr>
        <w:pStyle w:val="1"/>
        <w:widowControl w:val="0"/>
        <w:numPr>
          <w:ilvl w:val="0"/>
          <w:numId w:val="13"/>
        </w:numPr>
        <w:tabs>
          <w:tab w:val="left" w:pos="0"/>
          <w:tab w:val="left" w:pos="284"/>
          <w:tab w:val="left" w:pos="1134"/>
          <w:tab w:val="left" w:pos="1843"/>
        </w:tabs>
        <w:spacing w:before="0" w:beforeAutospacing="0" w:after="0" w:afterAutospacing="0" w:line="264" w:lineRule="auto"/>
        <w:ind w:firstLine="840"/>
        <w:jc w:val="both"/>
        <w:rPr>
          <w:b w:val="0"/>
          <w:bCs w:val="0"/>
          <w:sz w:val="28"/>
          <w:szCs w:val="28"/>
          <w:lang w:val="uk-UA"/>
        </w:rPr>
      </w:pPr>
      <w:r w:rsidRPr="00F02E6C">
        <w:rPr>
          <w:b w:val="0"/>
          <w:bCs w:val="0"/>
          <w:sz w:val="28"/>
          <w:szCs w:val="28"/>
          <w:lang w:val="uk-UA"/>
        </w:rPr>
        <w:t xml:space="preserve">з квартир на 7 злочинів або </w:t>
      </w:r>
      <w:r w:rsidRPr="00F02E6C">
        <w:rPr>
          <w:b w:val="0"/>
          <w:sz w:val="28"/>
          <w:szCs w:val="28"/>
          <w:lang w:val="uk-UA"/>
        </w:rPr>
        <w:t xml:space="preserve">на </w:t>
      </w:r>
      <w:r w:rsidRPr="00F02E6C">
        <w:rPr>
          <w:b w:val="0"/>
          <w:bCs w:val="0"/>
          <w:sz w:val="28"/>
          <w:szCs w:val="28"/>
          <w:lang w:val="uk-UA"/>
        </w:rPr>
        <w:t>26,9% (з 26 до 19);</w:t>
      </w:r>
    </w:p>
    <w:p w14:paraId="267FC6F8" w14:textId="77777777" w:rsidR="00995A7D" w:rsidRPr="00F02E6C" w:rsidRDefault="00995A7D" w:rsidP="003F7CBA">
      <w:pPr>
        <w:pStyle w:val="1"/>
        <w:widowControl w:val="0"/>
        <w:numPr>
          <w:ilvl w:val="0"/>
          <w:numId w:val="13"/>
        </w:numPr>
        <w:tabs>
          <w:tab w:val="left" w:pos="0"/>
          <w:tab w:val="left" w:pos="284"/>
          <w:tab w:val="left" w:pos="1134"/>
          <w:tab w:val="left" w:pos="1843"/>
        </w:tabs>
        <w:spacing w:before="0" w:beforeAutospacing="0" w:after="0" w:afterAutospacing="0" w:line="264" w:lineRule="auto"/>
        <w:ind w:firstLine="840"/>
        <w:jc w:val="both"/>
        <w:rPr>
          <w:b w:val="0"/>
          <w:bCs w:val="0"/>
          <w:sz w:val="28"/>
          <w:szCs w:val="28"/>
          <w:lang w:val="uk-UA"/>
        </w:rPr>
      </w:pPr>
      <w:r w:rsidRPr="00F02E6C">
        <w:rPr>
          <w:b w:val="0"/>
          <w:bCs w:val="0"/>
          <w:sz w:val="28"/>
          <w:szCs w:val="28"/>
          <w:lang w:val="uk-UA"/>
        </w:rPr>
        <w:t xml:space="preserve">з будинків на 38 злочинів або </w:t>
      </w:r>
      <w:r w:rsidRPr="00F02E6C">
        <w:rPr>
          <w:b w:val="0"/>
          <w:sz w:val="28"/>
          <w:szCs w:val="28"/>
          <w:lang w:val="uk-UA"/>
        </w:rPr>
        <w:t>на 46</w:t>
      </w:r>
      <w:r w:rsidRPr="00F02E6C">
        <w:rPr>
          <w:b w:val="0"/>
          <w:bCs w:val="0"/>
          <w:sz w:val="28"/>
          <w:szCs w:val="28"/>
          <w:lang w:val="uk-UA"/>
        </w:rPr>
        <w:t>,9% (з 81 до 43).</w:t>
      </w:r>
    </w:p>
    <w:p w14:paraId="13965D59" w14:textId="77777777" w:rsidR="004F7C1D" w:rsidRPr="00F02E6C" w:rsidRDefault="004F7C1D" w:rsidP="003F7CBA">
      <w:pPr>
        <w:spacing w:after="0" w:line="264" w:lineRule="auto"/>
        <w:ind w:firstLine="708"/>
        <w:contextualSpacing/>
        <w:rPr>
          <w:rFonts w:ascii="Times New Roman" w:hAnsi="Times New Roman"/>
          <w:b/>
          <w:bCs/>
          <w:i/>
          <w:iCs/>
          <w:sz w:val="28"/>
          <w:szCs w:val="28"/>
        </w:rPr>
      </w:pPr>
    </w:p>
    <w:p w14:paraId="2DBD60F9" w14:textId="294DC043" w:rsidR="004F7C1D" w:rsidRPr="00F02E6C" w:rsidRDefault="00744E4B" w:rsidP="003F7CBA">
      <w:pPr>
        <w:spacing w:after="0" w:line="264" w:lineRule="auto"/>
        <w:ind w:firstLine="708"/>
        <w:contextualSpacing/>
        <w:jc w:val="both"/>
        <w:rPr>
          <w:rFonts w:ascii="Times New Roman" w:hAnsi="Times New Roman"/>
          <w:sz w:val="28"/>
          <w:szCs w:val="28"/>
        </w:rPr>
      </w:pPr>
      <w:r w:rsidRPr="00F02E6C">
        <w:rPr>
          <w:rFonts w:ascii="Times New Roman" w:hAnsi="Times New Roman"/>
          <w:sz w:val="28"/>
          <w:szCs w:val="28"/>
        </w:rPr>
        <w:t>Попри загальну тенденцію до зниження майнових злочинів, зафіксовано зростання кількості окремих видів правопорушень</w:t>
      </w:r>
      <w:r w:rsidR="00291171" w:rsidRPr="00F02E6C">
        <w:rPr>
          <w:rFonts w:ascii="Times New Roman" w:hAnsi="Times New Roman"/>
          <w:sz w:val="28"/>
          <w:szCs w:val="28"/>
        </w:rPr>
        <w:t xml:space="preserve"> даної категорії</w:t>
      </w:r>
      <w:r w:rsidR="004F7C1D" w:rsidRPr="00F02E6C">
        <w:rPr>
          <w:rFonts w:ascii="Times New Roman" w:hAnsi="Times New Roman"/>
          <w:sz w:val="28"/>
          <w:szCs w:val="28"/>
        </w:rPr>
        <w:t>:</w:t>
      </w:r>
    </w:p>
    <w:p w14:paraId="1F7903C0" w14:textId="3A9F0CA5" w:rsidR="004F7C1D" w:rsidRPr="00F02E6C" w:rsidRDefault="004F7C1D" w:rsidP="003F7CBA">
      <w:pPr>
        <w:tabs>
          <w:tab w:val="num" w:pos="720"/>
        </w:tabs>
        <w:spacing w:after="0" w:line="264" w:lineRule="auto"/>
        <w:ind w:firstLine="708"/>
        <w:contextualSpacing/>
        <w:jc w:val="both"/>
        <w:rPr>
          <w:rFonts w:ascii="Times New Roman" w:hAnsi="Times New Roman"/>
          <w:sz w:val="28"/>
          <w:szCs w:val="28"/>
        </w:rPr>
      </w:pPr>
      <w:r w:rsidRPr="00F02E6C">
        <w:rPr>
          <w:rFonts w:ascii="Times New Roman" w:hAnsi="Times New Roman"/>
          <w:sz w:val="28"/>
          <w:szCs w:val="28"/>
        </w:rPr>
        <w:t>- грабежі</w:t>
      </w:r>
      <w:r w:rsidR="00744E4B" w:rsidRPr="00F02E6C">
        <w:rPr>
          <w:rFonts w:ascii="Times New Roman" w:hAnsi="Times New Roman"/>
          <w:sz w:val="28"/>
          <w:szCs w:val="28"/>
        </w:rPr>
        <w:t xml:space="preserve"> зросли </w:t>
      </w:r>
      <w:r w:rsidRPr="00F02E6C">
        <w:rPr>
          <w:rFonts w:ascii="Times New Roman" w:hAnsi="Times New Roman"/>
          <w:sz w:val="28"/>
          <w:szCs w:val="28"/>
        </w:rPr>
        <w:t>на 89,5% (з 19 до 36)</w:t>
      </w:r>
      <w:r w:rsidR="00291171" w:rsidRPr="00F02E6C">
        <w:rPr>
          <w:rFonts w:ascii="Times New Roman" w:hAnsi="Times New Roman"/>
          <w:sz w:val="28"/>
          <w:szCs w:val="28"/>
        </w:rPr>
        <w:t>.</w:t>
      </w:r>
      <w:r w:rsidRPr="00F02E6C">
        <w:rPr>
          <w:rFonts w:ascii="Times New Roman" w:hAnsi="Times New Roman"/>
          <w:sz w:val="28"/>
          <w:szCs w:val="28"/>
        </w:rPr>
        <w:t xml:space="preserve"> </w:t>
      </w:r>
      <w:r w:rsidR="00291171" w:rsidRPr="00F02E6C">
        <w:rPr>
          <w:rFonts w:ascii="Times New Roman" w:hAnsi="Times New Roman"/>
          <w:sz w:val="28"/>
          <w:szCs w:val="28"/>
        </w:rPr>
        <w:t>Усі злочини цієї категорії розкриті</w:t>
      </w:r>
      <w:r w:rsidRPr="00F02E6C">
        <w:rPr>
          <w:rFonts w:ascii="Times New Roman" w:hAnsi="Times New Roman"/>
          <w:sz w:val="28"/>
          <w:szCs w:val="28"/>
        </w:rPr>
        <w:t>;</w:t>
      </w:r>
    </w:p>
    <w:p w14:paraId="25BF7C21" w14:textId="233D615D" w:rsidR="004F7C1D" w:rsidRPr="00F02E6C" w:rsidRDefault="004F7C1D" w:rsidP="003F7CBA">
      <w:pPr>
        <w:tabs>
          <w:tab w:val="num" w:pos="720"/>
        </w:tabs>
        <w:spacing w:after="0" w:line="264" w:lineRule="auto"/>
        <w:ind w:firstLine="708"/>
        <w:contextualSpacing/>
        <w:jc w:val="both"/>
        <w:rPr>
          <w:rFonts w:ascii="Times New Roman" w:hAnsi="Times New Roman"/>
          <w:sz w:val="28"/>
          <w:szCs w:val="28"/>
        </w:rPr>
      </w:pPr>
      <w:r w:rsidRPr="00F02E6C">
        <w:rPr>
          <w:rFonts w:ascii="Times New Roman" w:hAnsi="Times New Roman"/>
          <w:sz w:val="28"/>
          <w:szCs w:val="28"/>
        </w:rPr>
        <w:lastRenderedPageBreak/>
        <w:t xml:space="preserve">- розбоїв </w:t>
      </w:r>
      <w:r w:rsidR="00744E4B" w:rsidRPr="00F02E6C">
        <w:rPr>
          <w:rFonts w:ascii="Times New Roman" w:hAnsi="Times New Roman"/>
          <w:sz w:val="28"/>
          <w:szCs w:val="28"/>
        </w:rPr>
        <w:t xml:space="preserve">зафіксовано незначне зростання </w:t>
      </w:r>
      <w:r w:rsidRPr="00F02E6C">
        <w:rPr>
          <w:rFonts w:ascii="Times New Roman" w:hAnsi="Times New Roman"/>
          <w:sz w:val="28"/>
          <w:szCs w:val="28"/>
        </w:rPr>
        <w:t xml:space="preserve">на 1 факт (з 3 до 4), з яких 3 </w:t>
      </w:r>
      <w:r w:rsidR="00744E4B" w:rsidRPr="00F02E6C">
        <w:rPr>
          <w:rFonts w:ascii="Times New Roman" w:hAnsi="Times New Roman"/>
          <w:sz w:val="28"/>
          <w:szCs w:val="28"/>
        </w:rPr>
        <w:t xml:space="preserve">вже </w:t>
      </w:r>
      <w:r w:rsidRPr="00F02E6C">
        <w:rPr>
          <w:rFonts w:ascii="Times New Roman" w:hAnsi="Times New Roman"/>
          <w:sz w:val="28"/>
          <w:szCs w:val="28"/>
        </w:rPr>
        <w:t>розкрито.</w:t>
      </w:r>
    </w:p>
    <w:p w14:paraId="72AA59F6" w14:textId="77777777" w:rsidR="00291171" w:rsidRPr="00F02E6C" w:rsidRDefault="00291171" w:rsidP="003F7CBA">
      <w:pPr>
        <w:spacing w:after="0" w:line="264" w:lineRule="auto"/>
        <w:ind w:firstLine="708"/>
        <w:contextualSpacing/>
        <w:rPr>
          <w:rFonts w:ascii="Times New Roman" w:hAnsi="Times New Roman"/>
          <w:b/>
          <w:bCs/>
          <w:i/>
          <w:iCs/>
          <w:sz w:val="28"/>
          <w:szCs w:val="28"/>
        </w:rPr>
      </w:pPr>
    </w:p>
    <w:p w14:paraId="1A1D151A" w14:textId="02B4F1BC" w:rsidR="00471484" w:rsidRPr="00F02E6C" w:rsidRDefault="00471484" w:rsidP="003F7CBA">
      <w:pPr>
        <w:spacing w:after="0" w:line="264" w:lineRule="auto"/>
        <w:ind w:firstLine="708"/>
        <w:contextualSpacing/>
        <w:rPr>
          <w:rFonts w:ascii="Times New Roman" w:hAnsi="Times New Roman"/>
          <w:b/>
          <w:bCs/>
          <w:i/>
          <w:iCs/>
          <w:sz w:val="28"/>
          <w:szCs w:val="28"/>
        </w:rPr>
      </w:pPr>
      <w:r w:rsidRPr="00F02E6C">
        <w:rPr>
          <w:rFonts w:ascii="Times New Roman" w:hAnsi="Times New Roman"/>
          <w:b/>
          <w:bCs/>
          <w:i/>
          <w:iCs/>
          <w:sz w:val="28"/>
          <w:szCs w:val="28"/>
        </w:rPr>
        <w:t>Робота щодо боротьби із шахрайством</w:t>
      </w:r>
    </w:p>
    <w:p w14:paraId="68BF4BC0" w14:textId="4F071321" w:rsidR="00471484" w:rsidRPr="00F02E6C" w:rsidRDefault="00471484" w:rsidP="003F7CBA">
      <w:pPr>
        <w:spacing w:after="0" w:line="264" w:lineRule="auto"/>
        <w:ind w:firstLine="708"/>
        <w:contextualSpacing/>
        <w:jc w:val="both"/>
        <w:rPr>
          <w:rFonts w:ascii="Times New Roman" w:hAnsi="Times New Roman"/>
          <w:bCs/>
          <w:sz w:val="28"/>
          <w:szCs w:val="28"/>
          <w:lang w:eastAsia="uk-UA"/>
        </w:rPr>
      </w:pPr>
      <w:r w:rsidRPr="00F02E6C">
        <w:rPr>
          <w:rFonts w:ascii="Times New Roman" w:hAnsi="Times New Roman"/>
          <w:sz w:val="28"/>
          <w:szCs w:val="28"/>
        </w:rPr>
        <w:t>У 2025 році</w:t>
      </w:r>
      <w:r w:rsidRPr="00F02E6C">
        <w:rPr>
          <w:rFonts w:ascii="Times New Roman" w:hAnsi="Times New Roman"/>
          <w:b/>
          <w:sz w:val="28"/>
          <w:szCs w:val="28"/>
        </w:rPr>
        <w:t xml:space="preserve"> </w:t>
      </w:r>
      <w:r w:rsidRPr="00F02E6C">
        <w:rPr>
          <w:rFonts w:ascii="Times New Roman" w:hAnsi="Times New Roman"/>
          <w:sz w:val="28"/>
          <w:szCs w:val="28"/>
        </w:rPr>
        <w:t>спостерігається зменшення кількості зареєстрованих</w:t>
      </w:r>
      <w:r w:rsidRPr="00F02E6C">
        <w:rPr>
          <w:rFonts w:ascii="Times New Roman" w:hAnsi="Times New Roman"/>
          <w:b/>
          <w:sz w:val="28"/>
          <w:szCs w:val="28"/>
        </w:rPr>
        <w:t xml:space="preserve"> </w:t>
      </w:r>
      <w:r w:rsidRPr="00F02E6C">
        <w:rPr>
          <w:rFonts w:ascii="Times New Roman" w:hAnsi="Times New Roman"/>
          <w:sz w:val="28"/>
          <w:szCs w:val="28"/>
        </w:rPr>
        <w:t xml:space="preserve">кримінальних правопорушень за фактами шахрайства з 1527 до 993. З числа зареєстрованих правопорушень у </w:t>
      </w:r>
      <w:r w:rsidR="007C0E7F" w:rsidRPr="00F02E6C">
        <w:rPr>
          <w:rFonts w:ascii="Times New Roman" w:hAnsi="Times New Roman"/>
          <w:bCs/>
          <w:sz w:val="28"/>
          <w:szCs w:val="28"/>
          <w:lang w:eastAsia="uk-UA"/>
        </w:rPr>
        <w:t>203</w:t>
      </w:r>
      <w:r w:rsidRPr="00F02E6C">
        <w:rPr>
          <w:rFonts w:ascii="Times New Roman" w:hAnsi="Times New Roman"/>
          <w:bCs/>
          <w:sz w:val="28"/>
          <w:szCs w:val="28"/>
          <w:lang w:eastAsia="uk-UA"/>
        </w:rPr>
        <w:t xml:space="preserve"> випадках повідомлено про підозру, а 243 кримінальні правопорушення скеровано до суду.</w:t>
      </w:r>
    </w:p>
    <w:p w14:paraId="0DCA05A1" w14:textId="77777777" w:rsidR="00471484" w:rsidRPr="00F02E6C" w:rsidRDefault="00471484" w:rsidP="003F7CBA">
      <w:pPr>
        <w:spacing w:after="0" w:line="264" w:lineRule="auto"/>
        <w:ind w:firstLine="708"/>
        <w:jc w:val="both"/>
        <w:rPr>
          <w:rFonts w:ascii="Times New Roman" w:hAnsi="Times New Roman"/>
          <w:sz w:val="28"/>
          <w:szCs w:val="28"/>
        </w:rPr>
      </w:pPr>
      <w:r w:rsidRPr="00F02E6C">
        <w:rPr>
          <w:rFonts w:ascii="Times New Roman" w:hAnsi="Times New Roman"/>
          <w:sz w:val="28"/>
          <w:szCs w:val="28"/>
        </w:rPr>
        <w:t>Проведеним аналізом шахрайств, учинених на території Івано-Франківської області, встановлено, що найчастіше використовуються такі схеми:</w:t>
      </w:r>
    </w:p>
    <w:p w14:paraId="1A46B527" w14:textId="77777777" w:rsidR="00471484" w:rsidRPr="00F02E6C" w:rsidRDefault="00471484" w:rsidP="003F7CBA">
      <w:pPr>
        <w:spacing w:after="0" w:line="264" w:lineRule="auto"/>
        <w:ind w:firstLine="708"/>
        <w:jc w:val="both"/>
        <w:rPr>
          <w:rFonts w:ascii="Times New Roman" w:hAnsi="Times New Roman"/>
          <w:i/>
          <w:sz w:val="28"/>
          <w:szCs w:val="28"/>
        </w:rPr>
      </w:pPr>
      <w:r w:rsidRPr="00F02E6C">
        <w:rPr>
          <w:rFonts w:ascii="Times New Roman" w:hAnsi="Times New Roman"/>
          <w:i/>
          <w:sz w:val="28"/>
          <w:szCs w:val="28"/>
        </w:rPr>
        <w:t xml:space="preserve">- під приводом реалізації товарів на ОLХ, через соціальні мережі </w:t>
      </w:r>
      <w:proofErr w:type="spellStart"/>
      <w:r w:rsidRPr="00F02E6C">
        <w:rPr>
          <w:rFonts w:ascii="Times New Roman" w:hAnsi="Times New Roman"/>
          <w:i/>
          <w:sz w:val="28"/>
          <w:szCs w:val="28"/>
        </w:rPr>
        <w:t>Facebook</w:t>
      </w:r>
      <w:proofErr w:type="spellEnd"/>
      <w:r w:rsidRPr="00F02E6C">
        <w:rPr>
          <w:rFonts w:ascii="Times New Roman" w:hAnsi="Times New Roman"/>
          <w:i/>
          <w:sz w:val="28"/>
          <w:szCs w:val="28"/>
        </w:rPr>
        <w:t xml:space="preserve">, </w:t>
      </w:r>
      <w:proofErr w:type="spellStart"/>
      <w:r w:rsidRPr="00F02E6C">
        <w:rPr>
          <w:rFonts w:ascii="Times New Roman" w:hAnsi="Times New Roman"/>
          <w:i/>
          <w:sz w:val="28"/>
          <w:szCs w:val="28"/>
        </w:rPr>
        <w:t>Instagram</w:t>
      </w:r>
      <w:proofErr w:type="spellEnd"/>
      <w:r w:rsidRPr="00F02E6C">
        <w:rPr>
          <w:rFonts w:ascii="Times New Roman" w:hAnsi="Times New Roman"/>
          <w:i/>
          <w:sz w:val="28"/>
          <w:szCs w:val="28"/>
        </w:rPr>
        <w:t xml:space="preserve"> та інші інтернет-платформи; </w:t>
      </w:r>
    </w:p>
    <w:p w14:paraId="25A04D78" w14:textId="77777777" w:rsidR="00471484" w:rsidRPr="00F02E6C" w:rsidRDefault="00471484" w:rsidP="003F7CBA">
      <w:pPr>
        <w:spacing w:after="0" w:line="264" w:lineRule="auto"/>
        <w:ind w:firstLine="708"/>
        <w:jc w:val="both"/>
        <w:rPr>
          <w:rFonts w:ascii="Times New Roman" w:hAnsi="Times New Roman"/>
          <w:i/>
          <w:sz w:val="28"/>
          <w:szCs w:val="28"/>
        </w:rPr>
      </w:pPr>
      <w:r w:rsidRPr="00F02E6C">
        <w:rPr>
          <w:rFonts w:ascii="Times New Roman" w:hAnsi="Times New Roman"/>
          <w:i/>
          <w:sz w:val="28"/>
          <w:szCs w:val="28"/>
        </w:rPr>
        <w:t xml:space="preserve">- із використанням </w:t>
      </w:r>
      <w:proofErr w:type="spellStart"/>
      <w:r w:rsidRPr="00F02E6C">
        <w:rPr>
          <w:rFonts w:ascii="Times New Roman" w:hAnsi="Times New Roman"/>
          <w:i/>
          <w:sz w:val="28"/>
          <w:szCs w:val="28"/>
        </w:rPr>
        <w:t>фішингових</w:t>
      </w:r>
      <w:proofErr w:type="spellEnd"/>
      <w:r w:rsidRPr="00F02E6C">
        <w:rPr>
          <w:rFonts w:ascii="Times New Roman" w:hAnsi="Times New Roman"/>
          <w:i/>
          <w:sz w:val="28"/>
          <w:szCs w:val="28"/>
        </w:rPr>
        <w:t xml:space="preserve"> сайтів;</w:t>
      </w:r>
    </w:p>
    <w:p w14:paraId="11C8C632" w14:textId="77777777" w:rsidR="00471484" w:rsidRPr="00F02E6C" w:rsidRDefault="00471484" w:rsidP="003F7CBA">
      <w:pPr>
        <w:spacing w:after="0" w:line="264" w:lineRule="auto"/>
        <w:ind w:firstLine="708"/>
        <w:jc w:val="both"/>
        <w:rPr>
          <w:rFonts w:ascii="Times New Roman" w:hAnsi="Times New Roman"/>
          <w:i/>
          <w:sz w:val="28"/>
          <w:szCs w:val="28"/>
        </w:rPr>
      </w:pPr>
      <w:r w:rsidRPr="00F02E6C">
        <w:rPr>
          <w:rFonts w:ascii="Times New Roman" w:hAnsi="Times New Roman"/>
          <w:i/>
          <w:sz w:val="28"/>
          <w:szCs w:val="28"/>
        </w:rPr>
        <w:t>- злом соціальних мереж, месенджерів (прохання про допомогу);</w:t>
      </w:r>
    </w:p>
    <w:p w14:paraId="5E681838" w14:textId="77777777" w:rsidR="00471484" w:rsidRPr="00F02E6C" w:rsidRDefault="00471484" w:rsidP="003F7CBA">
      <w:pPr>
        <w:widowControl w:val="0"/>
        <w:spacing w:after="0" w:line="264" w:lineRule="auto"/>
        <w:ind w:firstLine="708"/>
        <w:jc w:val="both"/>
        <w:rPr>
          <w:rFonts w:ascii="Times New Roman" w:hAnsi="Times New Roman"/>
          <w:i/>
          <w:sz w:val="28"/>
          <w:szCs w:val="28"/>
        </w:rPr>
      </w:pPr>
      <w:r w:rsidRPr="00F02E6C">
        <w:rPr>
          <w:rFonts w:ascii="Times New Roman" w:hAnsi="Times New Roman"/>
          <w:i/>
          <w:sz w:val="28"/>
          <w:szCs w:val="28"/>
        </w:rPr>
        <w:t>- пропозиції онлайн заробітку;</w:t>
      </w:r>
    </w:p>
    <w:p w14:paraId="5A76150D" w14:textId="77777777" w:rsidR="00471484" w:rsidRPr="00F02E6C" w:rsidRDefault="00471484" w:rsidP="003F7CBA">
      <w:pPr>
        <w:spacing w:after="0" w:line="264" w:lineRule="auto"/>
        <w:ind w:firstLine="708"/>
        <w:jc w:val="both"/>
        <w:rPr>
          <w:rFonts w:ascii="Times New Roman" w:hAnsi="Times New Roman"/>
          <w:i/>
          <w:sz w:val="28"/>
          <w:szCs w:val="28"/>
        </w:rPr>
      </w:pPr>
      <w:r w:rsidRPr="00F02E6C">
        <w:rPr>
          <w:rFonts w:ascii="Times New Roman" w:hAnsi="Times New Roman"/>
          <w:i/>
          <w:sz w:val="28"/>
          <w:szCs w:val="28"/>
        </w:rPr>
        <w:t>- під приводом дзвінків від працівників банку;</w:t>
      </w:r>
    </w:p>
    <w:p w14:paraId="7F128576" w14:textId="77777777" w:rsidR="00471484" w:rsidRPr="00F02E6C" w:rsidRDefault="00471484" w:rsidP="003F7CBA">
      <w:pPr>
        <w:spacing w:after="0" w:line="264" w:lineRule="auto"/>
        <w:ind w:firstLine="708"/>
        <w:jc w:val="both"/>
        <w:rPr>
          <w:rFonts w:ascii="Times New Roman" w:hAnsi="Times New Roman"/>
          <w:i/>
          <w:sz w:val="28"/>
          <w:szCs w:val="28"/>
        </w:rPr>
      </w:pPr>
      <w:r w:rsidRPr="00F02E6C">
        <w:rPr>
          <w:rFonts w:ascii="Times New Roman" w:hAnsi="Times New Roman"/>
          <w:i/>
          <w:sz w:val="28"/>
          <w:szCs w:val="28"/>
        </w:rPr>
        <w:t>- оформлення онлайн-кредитів;</w:t>
      </w:r>
    </w:p>
    <w:p w14:paraId="0496F5BC" w14:textId="77777777" w:rsidR="00471484" w:rsidRPr="00F02E6C" w:rsidRDefault="00471484" w:rsidP="003F7CBA">
      <w:pPr>
        <w:spacing w:after="0" w:line="264" w:lineRule="auto"/>
        <w:ind w:firstLine="708"/>
        <w:jc w:val="both"/>
        <w:rPr>
          <w:rFonts w:ascii="Times New Roman" w:hAnsi="Times New Roman"/>
          <w:i/>
          <w:sz w:val="28"/>
          <w:szCs w:val="28"/>
        </w:rPr>
      </w:pPr>
      <w:r w:rsidRPr="00F02E6C">
        <w:rPr>
          <w:rFonts w:ascii="Times New Roman" w:hAnsi="Times New Roman"/>
          <w:i/>
          <w:sz w:val="28"/>
          <w:szCs w:val="28"/>
        </w:rPr>
        <w:t xml:space="preserve">- заробіток на </w:t>
      </w:r>
      <w:proofErr w:type="spellStart"/>
      <w:r w:rsidRPr="00F02E6C">
        <w:rPr>
          <w:rFonts w:ascii="Times New Roman" w:hAnsi="Times New Roman"/>
          <w:i/>
          <w:sz w:val="28"/>
          <w:szCs w:val="28"/>
        </w:rPr>
        <w:t>криптобіржі</w:t>
      </w:r>
      <w:proofErr w:type="spellEnd"/>
      <w:r w:rsidRPr="00F02E6C">
        <w:rPr>
          <w:rFonts w:ascii="Times New Roman" w:hAnsi="Times New Roman"/>
          <w:i/>
          <w:sz w:val="28"/>
          <w:szCs w:val="28"/>
        </w:rPr>
        <w:t>;</w:t>
      </w:r>
    </w:p>
    <w:p w14:paraId="2E5DD622" w14:textId="77777777" w:rsidR="00471484" w:rsidRPr="00F02E6C" w:rsidRDefault="00471484" w:rsidP="003F7CBA">
      <w:pPr>
        <w:widowControl w:val="0"/>
        <w:spacing w:after="0" w:line="264" w:lineRule="auto"/>
        <w:ind w:firstLine="708"/>
        <w:jc w:val="both"/>
        <w:rPr>
          <w:rFonts w:ascii="Times New Roman" w:hAnsi="Times New Roman"/>
          <w:i/>
          <w:sz w:val="28"/>
          <w:szCs w:val="28"/>
        </w:rPr>
      </w:pPr>
      <w:r w:rsidRPr="00F02E6C">
        <w:rPr>
          <w:rFonts w:ascii="Times New Roman" w:hAnsi="Times New Roman"/>
          <w:i/>
          <w:sz w:val="28"/>
          <w:szCs w:val="28"/>
        </w:rPr>
        <w:t>- під приводом купівлі автотранспорту;</w:t>
      </w:r>
    </w:p>
    <w:p w14:paraId="60ECAFF7" w14:textId="77777777" w:rsidR="00471484" w:rsidRPr="00F02E6C" w:rsidRDefault="00471484" w:rsidP="003F7CBA">
      <w:pPr>
        <w:widowControl w:val="0"/>
        <w:spacing w:after="0" w:line="264" w:lineRule="auto"/>
        <w:ind w:firstLine="708"/>
        <w:jc w:val="both"/>
        <w:rPr>
          <w:rFonts w:ascii="Times New Roman" w:hAnsi="Times New Roman"/>
          <w:i/>
          <w:sz w:val="28"/>
          <w:szCs w:val="28"/>
        </w:rPr>
      </w:pPr>
      <w:r w:rsidRPr="00F02E6C">
        <w:rPr>
          <w:rFonts w:ascii="Times New Roman" w:hAnsi="Times New Roman"/>
          <w:i/>
          <w:sz w:val="28"/>
          <w:szCs w:val="28"/>
        </w:rPr>
        <w:t>- пов’язані з нерухомістю;</w:t>
      </w:r>
    </w:p>
    <w:p w14:paraId="732779DC" w14:textId="77777777" w:rsidR="00471484" w:rsidRPr="00F02E6C" w:rsidRDefault="00471484" w:rsidP="003F7CBA">
      <w:pPr>
        <w:widowControl w:val="0"/>
        <w:spacing w:after="0" w:line="264" w:lineRule="auto"/>
        <w:ind w:firstLine="708"/>
        <w:jc w:val="both"/>
        <w:rPr>
          <w:rFonts w:ascii="Times New Roman" w:hAnsi="Times New Roman"/>
          <w:i/>
          <w:sz w:val="28"/>
          <w:szCs w:val="28"/>
        </w:rPr>
      </w:pPr>
      <w:r w:rsidRPr="00F02E6C">
        <w:rPr>
          <w:rFonts w:ascii="Times New Roman" w:hAnsi="Times New Roman"/>
          <w:i/>
          <w:sz w:val="28"/>
          <w:szCs w:val="28"/>
        </w:rPr>
        <w:t>- під приводом працевлаштування на роботу, зокрема за кордон;</w:t>
      </w:r>
    </w:p>
    <w:p w14:paraId="4C7AD2AD" w14:textId="77777777" w:rsidR="00471484" w:rsidRPr="00F02E6C" w:rsidRDefault="00471484" w:rsidP="003F7CBA">
      <w:pPr>
        <w:widowControl w:val="0"/>
        <w:spacing w:after="0" w:line="264" w:lineRule="auto"/>
        <w:ind w:firstLine="708"/>
        <w:jc w:val="both"/>
        <w:rPr>
          <w:rFonts w:ascii="Times New Roman" w:hAnsi="Times New Roman"/>
          <w:i/>
          <w:sz w:val="28"/>
          <w:szCs w:val="28"/>
        </w:rPr>
      </w:pPr>
      <w:r w:rsidRPr="00F02E6C">
        <w:rPr>
          <w:rFonts w:ascii="Times New Roman" w:hAnsi="Times New Roman"/>
          <w:i/>
          <w:sz w:val="28"/>
          <w:szCs w:val="28"/>
        </w:rPr>
        <w:t>- схеми «родич потрапив в ДТП/лікарню/поліцію».</w:t>
      </w:r>
    </w:p>
    <w:p w14:paraId="1EF1041A" w14:textId="77777777" w:rsidR="00471484" w:rsidRPr="00F02E6C" w:rsidRDefault="00471484" w:rsidP="003F7CBA">
      <w:pPr>
        <w:widowControl w:val="0"/>
        <w:spacing w:after="0" w:line="264" w:lineRule="auto"/>
        <w:ind w:firstLine="708"/>
        <w:jc w:val="both"/>
        <w:rPr>
          <w:rFonts w:ascii="Times New Roman" w:hAnsi="Times New Roman"/>
          <w:sz w:val="28"/>
          <w:szCs w:val="28"/>
          <w:highlight w:val="yellow"/>
        </w:rPr>
      </w:pPr>
    </w:p>
    <w:p w14:paraId="1F371757" w14:textId="22A1DE51" w:rsidR="00471484" w:rsidRPr="00F02E6C" w:rsidRDefault="00471484" w:rsidP="003F7CBA">
      <w:pPr>
        <w:widowControl w:val="0"/>
        <w:spacing w:after="0" w:line="264" w:lineRule="auto"/>
        <w:ind w:firstLine="708"/>
        <w:jc w:val="both"/>
        <w:rPr>
          <w:rFonts w:ascii="Times New Roman" w:hAnsi="Times New Roman"/>
          <w:sz w:val="28"/>
          <w:szCs w:val="28"/>
        </w:rPr>
      </w:pPr>
      <w:r w:rsidRPr="00F02E6C">
        <w:rPr>
          <w:rFonts w:ascii="Times New Roman" w:hAnsi="Times New Roman"/>
          <w:sz w:val="28"/>
          <w:szCs w:val="28"/>
        </w:rPr>
        <w:t xml:space="preserve">ГУНП у взаємодії з органами місцевого самоврядування, благодійними та громадськими організаціями розроблено рекомендації та проведено спільні заходи. Це роз’яснювальна робота серед населення, спрямована на запобігання та протидію шахрайствам, зловживанням у сфері благодійної та волонтерської діяльності, а також надання послуг та пільг у цій сфері. </w:t>
      </w:r>
    </w:p>
    <w:p w14:paraId="1F87196F" w14:textId="77777777" w:rsidR="00471484" w:rsidRPr="00F02E6C" w:rsidRDefault="00471484" w:rsidP="003F7CBA">
      <w:pPr>
        <w:widowControl w:val="0"/>
        <w:spacing w:after="0" w:line="264" w:lineRule="auto"/>
        <w:ind w:firstLine="708"/>
        <w:jc w:val="both"/>
        <w:rPr>
          <w:rFonts w:ascii="Times New Roman" w:hAnsi="Times New Roman"/>
          <w:sz w:val="28"/>
          <w:szCs w:val="28"/>
          <w:highlight w:val="lightGray"/>
        </w:rPr>
      </w:pPr>
    </w:p>
    <w:p w14:paraId="1CE76CFA" w14:textId="08F0E5B8" w:rsidR="00471484" w:rsidRPr="00F02E6C" w:rsidRDefault="00471484" w:rsidP="00D23A70">
      <w:pPr>
        <w:widowControl w:val="0"/>
        <w:spacing w:after="0" w:line="264" w:lineRule="auto"/>
        <w:ind w:firstLine="708"/>
        <w:jc w:val="both"/>
        <w:rPr>
          <w:rFonts w:ascii="Times New Roman" w:hAnsi="Times New Roman"/>
          <w:sz w:val="28"/>
          <w:szCs w:val="28"/>
        </w:rPr>
      </w:pPr>
      <w:r w:rsidRPr="00F02E6C">
        <w:rPr>
          <w:rFonts w:ascii="Times New Roman" w:hAnsi="Times New Roman"/>
          <w:sz w:val="28"/>
          <w:szCs w:val="28"/>
        </w:rPr>
        <w:t>З метою</w:t>
      </w:r>
      <w:r w:rsidR="00D23A70" w:rsidRPr="00F02E6C">
        <w:rPr>
          <w:rFonts w:ascii="Times New Roman" w:hAnsi="Times New Roman"/>
          <w:sz w:val="28"/>
          <w:szCs w:val="28"/>
        </w:rPr>
        <w:t xml:space="preserve"> підвищення рівня обізнаності населення</w:t>
      </w:r>
      <w:r w:rsidRPr="00F02E6C">
        <w:rPr>
          <w:rFonts w:ascii="Times New Roman" w:hAnsi="Times New Roman"/>
          <w:sz w:val="28"/>
          <w:szCs w:val="28"/>
        </w:rPr>
        <w:t xml:space="preserve"> </w:t>
      </w:r>
      <w:r w:rsidR="00D23A70" w:rsidRPr="00F02E6C">
        <w:rPr>
          <w:rFonts w:ascii="Times New Roman" w:hAnsi="Times New Roman"/>
          <w:sz w:val="28"/>
          <w:szCs w:val="28"/>
        </w:rPr>
        <w:t>щодо способів захисту від актуальних шахрайських схем, зокрема</w:t>
      </w:r>
      <w:r w:rsidRPr="00F02E6C">
        <w:rPr>
          <w:rFonts w:ascii="Times New Roman" w:hAnsi="Times New Roman"/>
          <w:sz w:val="28"/>
          <w:szCs w:val="28"/>
        </w:rPr>
        <w:t xml:space="preserve"> через мережу Інтернет та шахрайськими (</w:t>
      </w:r>
      <w:proofErr w:type="spellStart"/>
      <w:r w:rsidRPr="00F02E6C">
        <w:rPr>
          <w:rFonts w:ascii="Times New Roman" w:hAnsi="Times New Roman"/>
          <w:sz w:val="28"/>
          <w:szCs w:val="28"/>
        </w:rPr>
        <w:t>фішинговими</w:t>
      </w:r>
      <w:proofErr w:type="spellEnd"/>
      <w:r w:rsidRPr="00F02E6C">
        <w:rPr>
          <w:rFonts w:ascii="Times New Roman" w:hAnsi="Times New Roman"/>
          <w:sz w:val="28"/>
          <w:szCs w:val="28"/>
        </w:rPr>
        <w:t>) повідомленнями, з початку 2025 року працівниками відділ</w:t>
      </w:r>
      <w:r w:rsidR="00D23A70" w:rsidRPr="00F02E6C">
        <w:rPr>
          <w:rFonts w:ascii="Times New Roman" w:hAnsi="Times New Roman"/>
          <w:sz w:val="28"/>
          <w:szCs w:val="28"/>
        </w:rPr>
        <w:t>у</w:t>
      </w:r>
      <w:r w:rsidRPr="00F02E6C">
        <w:rPr>
          <w:rFonts w:ascii="Times New Roman" w:hAnsi="Times New Roman"/>
          <w:sz w:val="28"/>
          <w:szCs w:val="28"/>
        </w:rPr>
        <w:t xml:space="preserve"> комунікації ГУНП оприлюднено матеріали на офіційних ресурсах обласної поліції: </w:t>
      </w:r>
    </w:p>
    <w:p w14:paraId="754C6864" w14:textId="77777777" w:rsidR="00471484" w:rsidRPr="00F02E6C" w:rsidRDefault="00471484" w:rsidP="003F7CBA">
      <w:pPr>
        <w:pStyle w:val="a4"/>
        <w:widowControl w:val="0"/>
        <w:numPr>
          <w:ilvl w:val="0"/>
          <w:numId w:val="5"/>
        </w:numPr>
        <w:spacing w:after="0" w:line="264" w:lineRule="auto"/>
        <w:ind w:left="993" w:hanging="284"/>
        <w:jc w:val="both"/>
        <w:rPr>
          <w:rFonts w:ascii="Times New Roman" w:eastAsia="Times New Roman" w:hAnsi="Times New Roman"/>
          <w:bCs/>
          <w:i/>
          <w:iCs/>
          <w:color w:val="FF0000"/>
          <w:sz w:val="28"/>
          <w:szCs w:val="28"/>
        </w:rPr>
      </w:pPr>
      <w:r w:rsidRPr="00F02E6C">
        <w:rPr>
          <w:rFonts w:ascii="Times New Roman" w:hAnsi="Times New Roman"/>
          <w:i/>
          <w:iCs/>
          <w:sz w:val="28"/>
          <w:szCs w:val="28"/>
        </w:rPr>
        <w:t xml:space="preserve">на офіційному сайті ГУНП в Івано-Франківській області – 96; </w:t>
      </w:r>
    </w:p>
    <w:p w14:paraId="0F4DBFAA" w14:textId="77777777" w:rsidR="00471484" w:rsidRPr="00F02E6C" w:rsidRDefault="00471484" w:rsidP="003F7CBA">
      <w:pPr>
        <w:pStyle w:val="a4"/>
        <w:widowControl w:val="0"/>
        <w:numPr>
          <w:ilvl w:val="0"/>
          <w:numId w:val="5"/>
        </w:numPr>
        <w:spacing w:after="0" w:line="264" w:lineRule="auto"/>
        <w:ind w:left="993" w:hanging="284"/>
        <w:jc w:val="both"/>
        <w:rPr>
          <w:rFonts w:ascii="Times New Roman" w:hAnsi="Times New Roman"/>
          <w:i/>
          <w:iCs/>
          <w:sz w:val="28"/>
          <w:szCs w:val="28"/>
        </w:rPr>
      </w:pPr>
      <w:r w:rsidRPr="00F02E6C">
        <w:rPr>
          <w:rFonts w:ascii="Times New Roman" w:hAnsi="Times New Roman"/>
          <w:i/>
          <w:iCs/>
          <w:sz w:val="28"/>
          <w:szCs w:val="28"/>
        </w:rPr>
        <w:t xml:space="preserve">соціальній сторінці </w:t>
      </w:r>
      <w:proofErr w:type="spellStart"/>
      <w:r w:rsidRPr="00F02E6C">
        <w:rPr>
          <w:rFonts w:ascii="Times New Roman" w:hAnsi="Times New Roman"/>
          <w:i/>
          <w:iCs/>
          <w:sz w:val="28"/>
          <w:szCs w:val="28"/>
        </w:rPr>
        <w:t>Facebook</w:t>
      </w:r>
      <w:proofErr w:type="spellEnd"/>
      <w:r w:rsidRPr="00F02E6C">
        <w:rPr>
          <w:rFonts w:ascii="Times New Roman" w:hAnsi="Times New Roman"/>
          <w:i/>
          <w:iCs/>
          <w:sz w:val="28"/>
          <w:szCs w:val="28"/>
        </w:rPr>
        <w:t xml:space="preserve"> – 96; </w:t>
      </w:r>
    </w:p>
    <w:p w14:paraId="34BE8FA3" w14:textId="77777777" w:rsidR="00471484" w:rsidRPr="00F02E6C" w:rsidRDefault="00471484" w:rsidP="003F7CBA">
      <w:pPr>
        <w:pStyle w:val="a4"/>
        <w:widowControl w:val="0"/>
        <w:numPr>
          <w:ilvl w:val="0"/>
          <w:numId w:val="5"/>
        </w:numPr>
        <w:spacing w:after="0" w:line="264" w:lineRule="auto"/>
        <w:ind w:left="993" w:hanging="284"/>
        <w:jc w:val="both"/>
        <w:rPr>
          <w:rFonts w:ascii="Times New Roman" w:hAnsi="Times New Roman"/>
          <w:i/>
          <w:iCs/>
          <w:sz w:val="28"/>
          <w:szCs w:val="28"/>
        </w:rPr>
      </w:pPr>
      <w:proofErr w:type="spellStart"/>
      <w:r w:rsidRPr="00F02E6C">
        <w:rPr>
          <w:rFonts w:ascii="Times New Roman" w:hAnsi="Times New Roman"/>
          <w:i/>
          <w:iCs/>
          <w:sz w:val="28"/>
          <w:szCs w:val="28"/>
        </w:rPr>
        <w:t>Instagram</w:t>
      </w:r>
      <w:proofErr w:type="spellEnd"/>
      <w:r w:rsidRPr="00F02E6C">
        <w:rPr>
          <w:rFonts w:ascii="Times New Roman" w:hAnsi="Times New Roman"/>
          <w:i/>
          <w:iCs/>
          <w:sz w:val="28"/>
          <w:szCs w:val="28"/>
        </w:rPr>
        <w:t xml:space="preserve"> – 40; </w:t>
      </w:r>
    </w:p>
    <w:p w14:paraId="0D992082" w14:textId="77777777" w:rsidR="00471484" w:rsidRPr="00F02E6C" w:rsidRDefault="00471484" w:rsidP="003F7CBA">
      <w:pPr>
        <w:pStyle w:val="a4"/>
        <w:widowControl w:val="0"/>
        <w:numPr>
          <w:ilvl w:val="0"/>
          <w:numId w:val="5"/>
        </w:numPr>
        <w:spacing w:after="0" w:line="264" w:lineRule="auto"/>
        <w:ind w:left="993" w:hanging="284"/>
        <w:jc w:val="both"/>
        <w:rPr>
          <w:rFonts w:ascii="Times New Roman" w:hAnsi="Times New Roman"/>
          <w:i/>
          <w:iCs/>
          <w:sz w:val="28"/>
          <w:szCs w:val="28"/>
        </w:rPr>
      </w:pPr>
      <w:proofErr w:type="spellStart"/>
      <w:r w:rsidRPr="00F02E6C">
        <w:rPr>
          <w:rFonts w:ascii="Times New Roman" w:hAnsi="Times New Roman"/>
          <w:i/>
          <w:iCs/>
          <w:sz w:val="28"/>
          <w:szCs w:val="28"/>
        </w:rPr>
        <w:t>Telegram</w:t>
      </w:r>
      <w:proofErr w:type="spellEnd"/>
      <w:r w:rsidRPr="00F02E6C">
        <w:rPr>
          <w:rFonts w:ascii="Times New Roman" w:hAnsi="Times New Roman"/>
          <w:i/>
          <w:iCs/>
          <w:sz w:val="28"/>
          <w:szCs w:val="28"/>
        </w:rPr>
        <w:t xml:space="preserve"> – 79; </w:t>
      </w:r>
    </w:p>
    <w:p w14:paraId="4680C8DC" w14:textId="77777777" w:rsidR="00471484" w:rsidRPr="00F02E6C" w:rsidRDefault="00471484" w:rsidP="003F7CBA">
      <w:pPr>
        <w:pStyle w:val="a4"/>
        <w:widowControl w:val="0"/>
        <w:numPr>
          <w:ilvl w:val="0"/>
          <w:numId w:val="5"/>
        </w:numPr>
        <w:spacing w:after="0" w:line="264" w:lineRule="auto"/>
        <w:ind w:left="993" w:hanging="284"/>
        <w:jc w:val="both"/>
        <w:rPr>
          <w:rFonts w:ascii="Times New Roman" w:hAnsi="Times New Roman"/>
          <w:i/>
          <w:iCs/>
          <w:sz w:val="28"/>
          <w:szCs w:val="28"/>
        </w:rPr>
      </w:pPr>
      <w:proofErr w:type="spellStart"/>
      <w:r w:rsidRPr="00F02E6C">
        <w:rPr>
          <w:rFonts w:ascii="Times New Roman" w:hAnsi="Times New Roman"/>
          <w:i/>
          <w:iCs/>
          <w:sz w:val="28"/>
          <w:szCs w:val="28"/>
        </w:rPr>
        <w:t>Twitter</w:t>
      </w:r>
      <w:proofErr w:type="spellEnd"/>
      <w:r w:rsidRPr="00F02E6C">
        <w:rPr>
          <w:rFonts w:ascii="Times New Roman" w:hAnsi="Times New Roman"/>
          <w:i/>
          <w:iCs/>
          <w:sz w:val="28"/>
          <w:szCs w:val="28"/>
        </w:rPr>
        <w:t xml:space="preserve"> – 80. </w:t>
      </w:r>
    </w:p>
    <w:p w14:paraId="2ACC680D" w14:textId="77777777" w:rsidR="00D23A70" w:rsidRPr="00F02E6C" w:rsidRDefault="00D23A70" w:rsidP="003F7CBA">
      <w:pPr>
        <w:widowControl w:val="0"/>
        <w:spacing w:after="0" w:line="264" w:lineRule="auto"/>
        <w:ind w:firstLine="709"/>
        <w:jc w:val="both"/>
        <w:rPr>
          <w:rFonts w:ascii="Times New Roman" w:hAnsi="Times New Roman"/>
          <w:sz w:val="28"/>
          <w:szCs w:val="28"/>
        </w:rPr>
      </w:pPr>
    </w:p>
    <w:p w14:paraId="3AC004A0" w14:textId="77777777" w:rsidR="00D23A70" w:rsidRPr="00F02E6C" w:rsidRDefault="00D23A70" w:rsidP="003F7CBA">
      <w:pPr>
        <w:widowControl w:val="0"/>
        <w:spacing w:after="0" w:line="264" w:lineRule="auto"/>
        <w:ind w:firstLine="709"/>
        <w:jc w:val="both"/>
        <w:rPr>
          <w:rFonts w:ascii="Times New Roman" w:hAnsi="Times New Roman"/>
          <w:sz w:val="28"/>
          <w:szCs w:val="28"/>
        </w:rPr>
      </w:pPr>
    </w:p>
    <w:p w14:paraId="55A66B26" w14:textId="6AA594B6" w:rsidR="00471484" w:rsidRPr="00F02E6C" w:rsidRDefault="00471484" w:rsidP="003F7CBA">
      <w:pPr>
        <w:widowControl w:val="0"/>
        <w:spacing w:after="0" w:line="264" w:lineRule="auto"/>
        <w:ind w:firstLine="709"/>
        <w:jc w:val="both"/>
        <w:rPr>
          <w:rFonts w:ascii="Times New Roman" w:hAnsi="Times New Roman"/>
          <w:sz w:val="28"/>
          <w:szCs w:val="28"/>
        </w:rPr>
      </w:pPr>
      <w:r w:rsidRPr="00F02E6C">
        <w:rPr>
          <w:rFonts w:ascii="Times New Roman" w:hAnsi="Times New Roman"/>
          <w:sz w:val="28"/>
          <w:szCs w:val="28"/>
        </w:rPr>
        <w:t xml:space="preserve">Крім того, на офіційному </w:t>
      </w:r>
      <w:proofErr w:type="spellStart"/>
      <w:r w:rsidRPr="00F02E6C">
        <w:rPr>
          <w:rFonts w:ascii="Times New Roman" w:hAnsi="Times New Roman"/>
          <w:sz w:val="28"/>
          <w:szCs w:val="28"/>
        </w:rPr>
        <w:t>YouTube</w:t>
      </w:r>
      <w:proofErr w:type="spellEnd"/>
      <w:r w:rsidRPr="00F02E6C">
        <w:rPr>
          <w:rFonts w:ascii="Times New Roman" w:hAnsi="Times New Roman"/>
          <w:sz w:val="28"/>
          <w:szCs w:val="28"/>
        </w:rPr>
        <w:t xml:space="preserve"> каналі поліції Івано-Франківщини опубліковано 1 матеріал </w:t>
      </w:r>
      <w:r w:rsidR="00D23A70" w:rsidRPr="00F02E6C">
        <w:rPr>
          <w:rFonts w:ascii="Times New Roman" w:hAnsi="Times New Roman"/>
          <w:sz w:val="28"/>
          <w:szCs w:val="28"/>
        </w:rPr>
        <w:t>спрямований на підвищення пильності громадян та запобігання шахрайським діям</w:t>
      </w:r>
      <w:r w:rsidRPr="00F02E6C">
        <w:rPr>
          <w:rFonts w:ascii="Times New Roman" w:hAnsi="Times New Roman"/>
          <w:sz w:val="28"/>
          <w:szCs w:val="28"/>
        </w:rPr>
        <w:t>.</w:t>
      </w:r>
    </w:p>
    <w:p w14:paraId="6C6978BA" w14:textId="77777777" w:rsidR="00471484" w:rsidRPr="00F02E6C" w:rsidRDefault="00471484" w:rsidP="003F7CBA">
      <w:pPr>
        <w:widowControl w:val="0"/>
        <w:spacing w:after="0" w:line="264" w:lineRule="auto"/>
        <w:ind w:firstLine="709"/>
        <w:jc w:val="both"/>
        <w:rPr>
          <w:rFonts w:ascii="Times New Roman" w:hAnsi="Times New Roman"/>
          <w:sz w:val="28"/>
          <w:szCs w:val="28"/>
        </w:rPr>
      </w:pPr>
      <w:r w:rsidRPr="00F02E6C">
        <w:rPr>
          <w:rFonts w:ascii="Times New Roman" w:hAnsi="Times New Roman"/>
          <w:sz w:val="28"/>
          <w:szCs w:val="28"/>
        </w:rPr>
        <w:t xml:space="preserve">На території Івано-Франківській області розміщено: </w:t>
      </w:r>
    </w:p>
    <w:p w14:paraId="2549754D" w14:textId="77777777" w:rsidR="00471484" w:rsidRPr="00F02E6C" w:rsidRDefault="00471484" w:rsidP="003F7CBA">
      <w:pPr>
        <w:pStyle w:val="a4"/>
        <w:widowControl w:val="0"/>
        <w:numPr>
          <w:ilvl w:val="0"/>
          <w:numId w:val="6"/>
        </w:numPr>
        <w:spacing w:after="0" w:line="264" w:lineRule="auto"/>
        <w:ind w:left="993" w:hanging="284"/>
        <w:jc w:val="both"/>
        <w:rPr>
          <w:rFonts w:ascii="Times New Roman" w:hAnsi="Times New Roman"/>
          <w:i/>
          <w:iCs/>
          <w:sz w:val="28"/>
          <w:szCs w:val="28"/>
        </w:rPr>
      </w:pPr>
      <w:r w:rsidRPr="00F02E6C">
        <w:rPr>
          <w:rFonts w:ascii="Times New Roman" w:hAnsi="Times New Roman"/>
          <w:i/>
          <w:iCs/>
          <w:sz w:val="28"/>
          <w:szCs w:val="28"/>
        </w:rPr>
        <w:t xml:space="preserve">плакатів у публічних місцях – 2 000; </w:t>
      </w:r>
    </w:p>
    <w:p w14:paraId="0E25DD06" w14:textId="77777777" w:rsidR="00471484" w:rsidRPr="00F02E6C" w:rsidRDefault="00471484" w:rsidP="003F7CBA">
      <w:pPr>
        <w:pStyle w:val="a4"/>
        <w:widowControl w:val="0"/>
        <w:numPr>
          <w:ilvl w:val="0"/>
          <w:numId w:val="6"/>
        </w:numPr>
        <w:spacing w:after="0" w:line="264" w:lineRule="auto"/>
        <w:ind w:left="993" w:hanging="284"/>
        <w:jc w:val="both"/>
        <w:rPr>
          <w:rFonts w:ascii="Times New Roman" w:hAnsi="Times New Roman"/>
          <w:i/>
          <w:iCs/>
          <w:sz w:val="28"/>
          <w:szCs w:val="28"/>
        </w:rPr>
      </w:pPr>
      <w:r w:rsidRPr="00F02E6C">
        <w:rPr>
          <w:rFonts w:ascii="Times New Roman" w:hAnsi="Times New Roman"/>
          <w:i/>
          <w:iCs/>
          <w:sz w:val="28"/>
          <w:szCs w:val="28"/>
        </w:rPr>
        <w:t xml:space="preserve">розданих листівок – 4 000;   </w:t>
      </w:r>
    </w:p>
    <w:p w14:paraId="5D9CDEAF" w14:textId="77777777" w:rsidR="00471484" w:rsidRPr="00F02E6C" w:rsidRDefault="00471484" w:rsidP="003F7CBA">
      <w:pPr>
        <w:pStyle w:val="a4"/>
        <w:widowControl w:val="0"/>
        <w:numPr>
          <w:ilvl w:val="0"/>
          <w:numId w:val="6"/>
        </w:numPr>
        <w:spacing w:after="0" w:line="264" w:lineRule="auto"/>
        <w:ind w:left="993" w:hanging="284"/>
        <w:jc w:val="both"/>
        <w:rPr>
          <w:rFonts w:ascii="Times New Roman" w:hAnsi="Times New Roman"/>
          <w:i/>
          <w:iCs/>
          <w:sz w:val="28"/>
          <w:szCs w:val="28"/>
        </w:rPr>
      </w:pPr>
      <w:r w:rsidRPr="00F02E6C">
        <w:rPr>
          <w:rFonts w:ascii="Times New Roman" w:hAnsi="Times New Roman"/>
          <w:i/>
          <w:iCs/>
          <w:sz w:val="28"/>
          <w:szCs w:val="28"/>
        </w:rPr>
        <w:t>роликів на регіональних телеканалах – 60;</w:t>
      </w:r>
    </w:p>
    <w:p w14:paraId="6617BF8E" w14:textId="77777777" w:rsidR="00471484" w:rsidRPr="00F02E6C" w:rsidRDefault="00471484" w:rsidP="003F7CBA">
      <w:pPr>
        <w:pStyle w:val="a4"/>
        <w:widowControl w:val="0"/>
        <w:numPr>
          <w:ilvl w:val="0"/>
          <w:numId w:val="6"/>
        </w:numPr>
        <w:spacing w:after="0" w:line="264" w:lineRule="auto"/>
        <w:ind w:left="993" w:hanging="284"/>
        <w:jc w:val="both"/>
        <w:rPr>
          <w:rFonts w:ascii="Times New Roman" w:hAnsi="Times New Roman"/>
          <w:i/>
          <w:iCs/>
          <w:sz w:val="28"/>
          <w:szCs w:val="28"/>
        </w:rPr>
      </w:pPr>
      <w:r w:rsidRPr="00F02E6C">
        <w:rPr>
          <w:rFonts w:ascii="Times New Roman" w:hAnsi="Times New Roman"/>
          <w:i/>
          <w:iCs/>
          <w:sz w:val="28"/>
          <w:szCs w:val="28"/>
        </w:rPr>
        <w:t>роликів на місцевих радіостанціях – 100.</w:t>
      </w:r>
    </w:p>
    <w:p w14:paraId="428C4418" w14:textId="77777777" w:rsidR="00471484" w:rsidRPr="00F02E6C" w:rsidRDefault="00471484" w:rsidP="003F7CBA">
      <w:pPr>
        <w:tabs>
          <w:tab w:val="num" w:pos="720"/>
        </w:tabs>
        <w:spacing w:after="0" w:line="264" w:lineRule="auto"/>
        <w:ind w:firstLine="708"/>
        <w:contextualSpacing/>
        <w:jc w:val="both"/>
        <w:rPr>
          <w:rFonts w:ascii="Times New Roman" w:hAnsi="Times New Roman"/>
          <w:sz w:val="28"/>
          <w:szCs w:val="28"/>
        </w:rPr>
      </w:pPr>
    </w:p>
    <w:p w14:paraId="22FD674E" w14:textId="77777777" w:rsidR="00B73073" w:rsidRPr="00F02E6C" w:rsidRDefault="00B73073" w:rsidP="003F7CBA">
      <w:pPr>
        <w:widowControl w:val="0"/>
        <w:spacing w:after="0" w:line="264" w:lineRule="auto"/>
        <w:ind w:firstLine="708"/>
        <w:rPr>
          <w:rFonts w:ascii="Times New Roman" w:eastAsia="Times New Roman" w:hAnsi="Times New Roman"/>
          <w:b/>
          <w:i/>
          <w:iCs/>
          <w:sz w:val="28"/>
          <w:szCs w:val="28"/>
          <w:lang w:eastAsia="uk-UA"/>
        </w:rPr>
      </w:pPr>
      <w:r w:rsidRPr="00F02E6C">
        <w:rPr>
          <w:rFonts w:ascii="Times New Roman" w:eastAsia="Times New Roman" w:hAnsi="Times New Roman"/>
          <w:b/>
          <w:i/>
          <w:iCs/>
          <w:sz w:val="28"/>
          <w:szCs w:val="28"/>
          <w:lang w:eastAsia="uk-UA"/>
        </w:rPr>
        <w:t>Незаконний обіг зброї та боєприпасів</w:t>
      </w:r>
    </w:p>
    <w:p w14:paraId="274BE893" w14:textId="3814FC31" w:rsidR="006E391F" w:rsidRPr="00F02E6C" w:rsidRDefault="006E391F" w:rsidP="003F7CBA">
      <w:pPr>
        <w:widowControl w:val="0"/>
        <w:spacing w:after="0" w:line="264" w:lineRule="auto"/>
        <w:ind w:firstLine="709"/>
        <w:jc w:val="both"/>
        <w:rPr>
          <w:rFonts w:ascii="Times New Roman" w:eastAsia="Times New Roman" w:hAnsi="Times New Roman"/>
          <w:bCs/>
          <w:sz w:val="28"/>
          <w:szCs w:val="28"/>
          <w:lang w:eastAsia="uk-UA"/>
        </w:rPr>
      </w:pPr>
      <w:r w:rsidRPr="00F02E6C">
        <w:rPr>
          <w:rFonts w:ascii="Times New Roman" w:eastAsia="Times New Roman" w:hAnsi="Times New Roman"/>
          <w:bCs/>
          <w:sz w:val="28"/>
          <w:szCs w:val="28"/>
          <w:lang w:eastAsia="uk-UA"/>
        </w:rPr>
        <w:t xml:space="preserve">Протягом </w:t>
      </w:r>
      <w:r w:rsidRPr="00F02E6C">
        <w:rPr>
          <w:rFonts w:ascii="Times New Roman" w:eastAsia="Times New Roman" w:hAnsi="Times New Roman"/>
          <w:sz w:val="28"/>
          <w:szCs w:val="28"/>
          <w:lang w:eastAsia="uk-UA"/>
        </w:rPr>
        <w:t>2025 року</w:t>
      </w:r>
      <w:r w:rsidRPr="00F02E6C">
        <w:rPr>
          <w:rFonts w:ascii="Times New Roman" w:eastAsia="Times New Roman" w:hAnsi="Times New Roman"/>
          <w:bCs/>
          <w:sz w:val="28"/>
          <w:szCs w:val="28"/>
          <w:lang w:eastAsia="uk-UA"/>
        </w:rPr>
        <w:t xml:space="preserve"> поліція Івано-Франківської області провела масштабну роботу</w:t>
      </w:r>
      <w:r w:rsidR="00D23A70" w:rsidRPr="00F02E6C">
        <w:rPr>
          <w:rFonts w:ascii="Times New Roman" w:eastAsia="Times New Roman" w:hAnsi="Times New Roman"/>
          <w:bCs/>
          <w:sz w:val="28"/>
          <w:szCs w:val="28"/>
          <w:lang w:eastAsia="uk-UA"/>
        </w:rPr>
        <w:t xml:space="preserve">, направлену на </w:t>
      </w:r>
      <w:r w:rsidRPr="00F02E6C">
        <w:rPr>
          <w:rFonts w:ascii="Times New Roman" w:eastAsia="Times New Roman" w:hAnsi="Times New Roman"/>
          <w:bCs/>
          <w:sz w:val="28"/>
          <w:szCs w:val="28"/>
          <w:lang w:eastAsia="uk-UA"/>
        </w:rPr>
        <w:t>вилучення з незаконного обігу засобів ураження та припинення діяльності осіб, що займаються нелегальним збутом зброї.</w:t>
      </w:r>
    </w:p>
    <w:p w14:paraId="5C70B888" w14:textId="77777777" w:rsidR="006E391F" w:rsidRPr="00F02E6C" w:rsidRDefault="006E391F" w:rsidP="003F7CBA">
      <w:pPr>
        <w:widowControl w:val="0"/>
        <w:spacing w:after="0" w:line="264" w:lineRule="auto"/>
        <w:ind w:firstLine="709"/>
        <w:jc w:val="both"/>
        <w:rPr>
          <w:rFonts w:ascii="Times New Roman" w:eastAsia="Times New Roman" w:hAnsi="Times New Roman"/>
          <w:bCs/>
          <w:sz w:val="28"/>
          <w:szCs w:val="28"/>
          <w:lang w:eastAsia="uk-UA"/>
        </w:rPr>
      </w:pPr>
      <w:r w:rsidRPr="00F02E6C">
        <w:rPr>
          <w:rFonts w:ascii="Times New Roman" w:eastAsia="Times New Roman" w:hAnsi="Times New Roman"/>
          <w:bCs/>
          <w:sz w:val="28"/>
          <w:szCs w:val="28"/>
          <w:lang w:eastAsia="uk-UA"/>
        </w:rPr>
        <w:t>За результатами</w:t>
      </w:r>
      <w:r w:rsidR="00B73073" w:rsidRPr="00F02E6C">
        <w:rPr>
          <w:rFonts w:ascii="Times New Roman" w:eastAsia="Times New Roman" w:hAnsi="Times New Roman"/>
          <w:bCs/>
          <w:sz w:val="28"/>
          <w:szCs w:val="28"/>
          <w:lang w:eastAsia="uk-UA"/>
        </w:rPr>
        <w:t xml:space="preserve"> поліцією області виявлено 168 кримінальних правопорушень, </w:t>
      </w:r>
      <w:r w:rsidRPr="00F02E6C">
        <w:rPr>
          <w:rFonts w:ascii="Times New Roman" w:eastAsia="Times New Roman" w:hAnsi="Times New Roman"/>
          <w:bCs/>
          <w:sz w:val="28"/>
          <w:szCs w:val="28"/>
          <w:lang w:eastAsia="uk-UA"/>
        </w:rPr>
        <w:t>що стосуються незаконного поводження зі зброєю, бойовими припасами та вибуховими речовинами, а також фактів їх незаконного виготовлення чи ремонту.</w:t>
      </w:r>
    </w:p>
    <w:p w14:paraId="0106A119" w14:textId="6514B599" w:rsidR="00B73073" w:rsidRPr="00F02E6C" w:rsidRDefault="006E391F" w:rsidP="003F7CBA">
      <w:pPr>
        <w:widowControl w:val="0"/>
        <w:spacing w:after="0" w:line="264" w:lineRule="auto"/>
        <w:ind w:firstLine="709"/>
        <w:jc w:val="both"/>
        <w:rPr>
          <w:rFonts w:ascii="Times New Roman" w:eastAsia="Times New Roman" w:hAnsi="Times New Roman"/>
          <w:bCs/>
          <w:sz w:val="28"/>
          <w:szCs w:val="28"/>
          <w:lang w:eastAsia="uk-UA"/>
        </w:rPr>
      </w:pPr>
      <w:r w:rsidRPr="00F02E6C">
        <w:rPr>
          <w:rFonts w:ascii="Times New Roman" w:eastAsia="Times New Roman" w:hAnsi="Times New Roman"/>
          <w:bCs/>
          <w:sz w:val="28"/>
          <w:szCs w:val="28"/>
          <w:lang w:eastAsia="uk-UA"/>
        </w:rPr>
        <w:t>Завдяки проведеній роботі вдалося розкрити 146 таких злочинів.</w:t>
      </w:r>
    </w:p>
    <w:p w14:paraId="2A360C96" w14:textId="77777777" w:rsidR="006E391F" w:rsidRPr="00F02E6C" w:rsidRDefault="006E391F" w:rsidP="003F7CBA">
      <w:pPr>
        <w:widowControl w:val="0"/>
        <w:spacing w:after="0" w:line="264" w:lineRule="auto"/>
        <w:ind w:firstLine="709"/>
        <w:jc w:val="both"/>
        <w:rPr>
          <w:rFonts w:ascii="Times New Roman" w:hAnsi="Times New Roman"/>
          <w:sz w:val="28"/>
          <w:szCs w:val="28"/>
        </w:rPr>
      </w:pPr>
    </w:p>
    <w:p w14:paraId="53D9D4F6" w14:textId="119C09F1" w:rsidR="006E391F" w:rsidRPr="00F02E6C" w:rsidRDefault="006E391F" w:rsidP="003F7CBA">
      <w:pPr>
        <w:widowControl w:val="0"/>
        <w:spacing w:after="0" w:line="264" w:lineRule="auto"/>
        <w:ind w:firstLine="709"/>
        <w:jc w:val="both"/>
        <w:rPr>
          <w:rFonts w:ascii="Times New Roman" w:hAnsi="Times New Roman"/>
          <w:sz w:val="28"/>
          <w:szCs w:val="28"/>
        </w:rPr>
      </w:pPr>
      <w:r w:rsidRPr="00F02E6C">
        <w:rPr>
          <w:rFonts w:ascii="Times New Roman" w:hAnsi="Times New Roman"/>
          <w:sz w:val="28"/>
          <w:szCs w:val="28"/>
        </w:rPr>
        <w:t>Важливим інструментом у документуванні цієї діяльності стали оперативні заходи, зокрема проведення 42 контролів за вчиненням злочину у формі оперативної закупки.</w:t>
      </w:r>
    </w:p>
    <w:p w14:paraId="31EE2013" w14:textId="4C10F62B" w:rsidR="00B73073" w:rsidRPr="00F02E6C" w:rsidRDefault="006E391F" w:rsidP="003F7CBA">
      <w:pPr>
        <w:widowControl w:val="0"/>
        <w:spacing w:after="0" w:line="264" w:lineRule="auto"/>
        <w:ind w:firstLine="709"/>
        <w:jc w:val="both"/>
        <w:rPr>
          <w:rFonts w:ascii="Times New Roman" w:eastAsia="Times New Roman" w:hAnsi="Times New Roman"/>
          <w:bCs/>
          <w:sz w:val="28"/>
          <w:szCs w:val="28"/>
          <w:lang w:eastAsia="uk-UA"/>
        </w:rPr>
      </w:pPr>
      <w:r w:rsidRPr="00F02E6C">
        <w:rPr>
          <w:rFonts w:ascii="Times New Roman" w:eastAsia="Times New Roman" w:hAnsi="Times New Roman"/>
          <w:bCs/>
          <w:sz w:val="28"/>
          <w:szCs w:val="28"/>
          <w:lang w:eastAsia="uk-UA"/>
        </w:rPr>
        <w:t>У результаті проведених операцій із незаконного обігу вилучено понад 157 одиниць різної зброї, більше 33 000 набоїв, а також значну кількість гранат, мін, пороху та тротилу</w:t>
      </w:r>
      <w:r w:rsidR="00B73073" w:rsidRPr="00F02E6C">
        <w:rPr>
          <w:rFonts w:ascii="Times New Roman" w:eastAsia="Times New Roman" w:hAnsi="Times New Roman"/>
          <w:bCs/>
          <w:sz w:val="28"/>
          <w:szCs w:val="28"/>
          <w:lang w:eastAsia="uk-UA"/>
        </w:rPr>
        <w:t>.</w:t>
      </w:r>
    </w:p>
    <w:p w14:paraId="3DD8837E" w14:textId="77777777" w:rsidR="00165D21" w:rsidRPr="00F02E6C" w:rsidRDefault="00165D21" w:rsidP="003F7CBA">
      <w:pPr>
        <w:widowControl w:val="0"/>
        <w:spacing w:after="0" w:line="264" w:lineRule="auto"/>
        <w:ind w:firstLine="709"/>
        <w:jc w:val="both"/>
        <w:rPr>
          <w:rFonts w:ascii="Times New Roman" w:eastAsia="Times New Roman" w:hAnsi="Times New Roman"/>
          <w:bCs/>
          <w:sz w:val="10"/>
          <w:szCs w:val="10"/>
          <w:lang w:eastAsia="uk-UA"/>
        </w:rPr>
      </w:pPr>
    </w:p>
    <w:p w14:paraId="17513E10" w14:textId="2CF4FB35" w:rsidR="00B73073" w:rsidRPr="00F02E6C" w:rsidRDefault="002830B0" w:rsidP="003F7CBA">
      <w:pPr>
        <w:widowControl w:val="0"/>
        <w:spacing w:after="0" w:line="264" w:lineRule="auto"/>
        <w:jc w:val="both"/>
        <w:rPr>
          <w:rFonts w:ascii="Times New Roman" w:eastAsia="Times New Roman" w:hAnsi="Times New Roman"/>
          <w:bCs/>
          <w:sz w:val="28"/>
          <w:szCs w:val="28"/>
          <w:lang w:eastAsia="uk-UA"/>
        </w:rPr>
      </w:pPr>
      <w:r w:rsidRPr="00F02E6C">
        <w:rPr>
          <w:rFonts w:ascii="Times New Roman" w:eastAsia="Times New Roman" w:hAnsi="Times New Roman"/>
          <w:bCs/>
          <w:sz w:val="28"/>
          <w:szCs w:val="28"/>
          <w:lang w:eastAsia="uk-UA"/>
        </w:rPr>
        <w:object w:dxaOrig="9580" w:dyaOrig="5388" w14:anchorId="328B3F05">
          <v:shape id="_x0000_i1028" type="#_x0000_t75" style="width:458.4pt;height:256.2pt" o:ole="">
            <v:imagedata r:id="rId15" o:title=""/>
          </v:shape>
          <o:OLEObject Type="Embed" ProgID="PowerPoint.Slide.12" ShapeID="_x0000_i1028" DrawAspect="Content" ObjectID="_1832496764" r:id="rId16"/>
        </w:object>
      </w:r>
    </w:p>
    <w:p w14:paraId="22C6B864" w14:textId="1A66C876" w:rsidR="00B73073" w:rsidRPr="00F02E6C" w:rsidRDefault="00B73073" w:rsidP="003F7CBA">
      <w:pPr>
        <w:widowControl w:val="0"/>
        <w:spacing w:after="0" w:line="264" w:lineRule="auto"/>
        <w:rPr>
          <w:rFonts w:ascii="Times New Roman" w:eastAsia="Times New Roman" w:hAnsi="Times New Roman"/>
          <w:bCs/>
          <w:i/>
          <w:iCs/>
          <w:sz w:val="28"/>
          <w:szCs w:val="28"/>
          <w:lang w:eastAsia="uk-UA"/>
        </w:rPr>
      </w:pPr>
      <w:r w:rsidRPr="00F02E6C">
        <w:rPr>
          <w:rFonts w:ascii="Times New Roman" w:eastAsia="Times New Roman" w:hAnsi="Times New Roman"/>
          <w:bCs/>
          <w:i/>
          <w:iCs/>
          <w:sz w:val="28"/>
          <w:szCs w:val="28"/>
          <w:lang w:eastAsia="uk-UA"/>
        </w:rPr>
        <w:t>Наприклад:</w:t>
      </w:r>
    </w:p>
    <w:p w14:paraId="4AF15960" w14:textId="77777777" w:rsidR="006E391F" w:rsidRPr="00F02E6C" w:rsidRDefault="006E391F" w:rsidP="003F7CBA">
      <w:pPr>
        <w:pStyle w:val="a7"/>
        <w:spacing w:after="0" w:line="264" w:lineRule="auto"/>
        <w:ind w:firstLine="737"/>
        <w:jc w:val="both"/>
        <w:rPr>
          <w:rFonts w:ascii="Times New Roman" w:hAnsi="Times New Roman"/>
          <w:i/>
          <w:iCs/>
          <w:sz w:val="28"/>
          <w:szCs w:val="28"/>
          <w:lang w:val="uk-UA"/>
        </w:rPr>
      </w:pPr>
      <w:r w:rsidRPr="00F02E6C">
        <w:rPr>
          <w:rFonts w:ascii="Times New Roman" w:hAnsi="Times New Roman"/>
          <w:i/>
          <w:iCs/>
          <w:sz w:val="28"/>
          <w:szCs w:val="28"/>
          <w:lang w:val="uk-UA"/>
        </w:rPr>
        <w:t>У липні 2025 року правоохоронці успішно завершили документування та провели фінальний етап операції з викриття групи мешканців Прикарпаття, які займалися торгівлею трофейною зброєю.</w:t>
      </w:r>
    </w:p>
    <w:p w14:paraId="0C38562F" w14:textId="7AB474D8" w:rsidR="006E391F" w:rsidRPr="00F02E6C" w:rsidRDefault="006E391F" w:rsidP="003F7CBA">
      <w:pPr>
        <w:pStyle w:val="a7"/>
        <w:spacing w:line="264" w:lineRule="auto"/>
        <w:ind w:firstLine="737"/>
        <w:jc w:val="both"/>
        <w:rPr>
          <w:rFonts w:ascii="Times New Roman" w:hAnsi="Times New Roman"/>
          <w:i/>
          <w:iCs/>
          <w:sz w:val="28"/>
          <w:szCs w:val="28"/>
          <w:lang w:val="uk-UA"/>
        </w:rPr>
      </w:pPr>
      <w:r w:rsidRPr="00F02E6C">
        <w:rPr>
          <w:rFonts w:ascii="Times New Roman" w:hAnsi="Times New Roman"/>
          <w:i/>
          <w:iCs/>
          <w:sz w:val="28"/>
          <w:szCs w:val="28"/>
          <w:lang w:val="uk-UA"/>
        </w:rPr>
        <w:t xml:space="preserve">Під час обшуків у фігурантів, серед яких був волонтер з одного із районних центрів області, вилучено автомати АКС-74 та РПК-74, іноземний кулемет, гранати та понад 350 набоїв. Встановлено, що арсенал доставлявся власним автотранспортом із зони бойових дій. Наразі двох учасників схеми затримано та взято під варту, а за результатами проведеного розслідування </w:t>
      </w:r>
      <w:r w:rsidR="00060C7E" w:rsidRPr="00F02E6C">
        <w:rPr>
          <w:rFonts w:ascii="Times New Roman" w:hAnsi="Times New Roman"/>
          <w:i/>
          <w:iCs/>
          <w:sz w:val="28"/>
          <w:szCs w:val="28"/>
          <w:lang w:val="uk-UA"/>
        </w:rPr>
        <w:t>кримінальне провадження</w:t>
      </w:r>
      <w:r w:rsidRPr="00F02E6C">
        <w:rPr>
          <w:rFonts w:ascii="Times New Roman" w:hAnsi="Times New Roman"/>
          <w:i/>
          <w:iCs/>
          <w:sz w:val="28"/>
          <w:szCs w:val="28"/>
          <w:lang w:val="uk-UA"/>
        </w:rPr>
        <w:t xml:space="preserve"> вже скеровано до суду, де вон</w:t>
      </w:r>
      <w:r w:rsidR="00D23A70" w:rsidRPr="00F02E6C">
        <w:rPr>
          <w:rFonts w:ascii="Times New Roman" w:hAnsi="Times New Roman"/>
          <w:i/>
          <w:iCs/>
          <w:sz w:val="28"/>
          <w:szCs w:val="28"/>
          <w:lang w:val="uk-UA"/>
        </w:rPr>
        <w:t>о</w:t>
      </w:r>
      <w:r w:rsidRPr="00F02E6C">
        <w:rPr>
          <w:rFonts w:ascii="Times New Roman" w:hAnsi="Times New Roman"/>
          <w:i/>
          <w:iCs/>
          <w:sz w:val="28"/>
          <w:szCs w:val="28"/>
          <w:lang w:val="uk-UA"/>
        </w:rPr>
        <w:t xml:space="preserve"> розглядається по суті.</w:t>
      </w:r>
    </w:p>
    <w:p w14:paraId="1FF165EE" w14:textId="6F939400" w:rsidR="00941CE0" w:rsidRPr="00F02E6C" w:rsidRDefault="00941CE0" w:rsidP="003F7CBA">
      <w:pPr>
        <w:pStyle w:val="a7"/>
        <w:spacing w:after="0" w:line="264" w:lineRule="auto"/>
        <w:ind w:firstLine="737"/>
        <w:jc w:val="both"/>
        <w:rPr>
          <w:rFonts w:ascii="Times New Roman" w:hAnsi="Times New Roman"/>
          <w:i/>
          <w:iCs/>
          <w:sz w:val="28"/>
          <w:szCs w:val="28"/>
          <w:lang w:val="uk-UA"/>
        </w:rPr>
      </w:pPr>
      <w:r w:rsidRPr="00F02E6C">
        <w:rPr>
          <w:rFonts w:ascii="Times New Roman" w:hAnsi="Times New Roman"/>
          <w:i/>
          <w:iCs/>
          <w:sz w:val="28"/>
          <w:szCs w:val="28"/>
          <w:lang w:val="uk-UA"/>
        </w:rPr>
        <w:t>У січні 2025 року правоохоронці викрили групу мешканців області, які торгували зброєю. Протягом розслідування було проведено 12 контрольних закупівель, під час яких фігуранти збули два автомати АК-74, чотири одиниці нарізної зброї, 39 гранат, чотири пістолети та понад 2000 набоїв.</w:t>
      </w:r>
    </w:p>
    <w:p w14:paraId="0AE02246" w14:textId="77777777" w:rsidR="00941CE0" w:rsidRPr="00F02E6C" w:rsidRDefault="00941CE0" w:rsidP="003F7CBA">
      <w:pPr>
        <w:pStyle w:val="a7"/>
        <w:spacing w:after="0" w:line="264" w:lineRule="auto"/>
        <w:ind w:firstLine="737"/>
        <w:jc w:val="both"/>
        <w:rPr>
          <w:rFonts w:ascii="Times New Roman" w:hAnsi="Times New Roman"/>
          <w:i/>
          <w:iCs/>
          <w:sz w:val="28"/>
          <w:szCs w:val="28"/>
          <w:lang w:val="uk-UA"/>
        </w:rPr>
      </w:pPr>
      <w:r w:rsidRPr="00F02E6C">
        <w:rPr>
          <w:rFonts w:ascii="Times New Roman" w:hAnsi="Times New Roman"/>
          <w:i/>
          <w:iCs/>
          <w:sz w:val="28"/>
          <w:szCs w:val="28"/>
          <w:lang w:val="uk-UA"/>
        </w:rPr>
        <w:t>Організатора затримали «на гарячому» під час продажу чергової партії гранат. Під час обшуків у нього вилучили ще 23 гранати та понад 1000 набоїв.</w:t>
      </w:r>
    </w:p>
    <w:p w14:paraId="538F7D7E" w14:textId="731C8FB2" w:rsidR="00941CE0" w:rsidRPr="00F02E6C" w:rsidRDefault="00941CE0" w:rsidP="003F7CBA">
      <w:pPr>
        <w:pStyle w:val="a7"/>
        <w:spacing w:after="0" w:line="264" w:lineRule="auto"/>
        <w:ind w:firstLine="737"/>
        <w:jc w:val="both"/>
        <w:rPr>
          <w:rFonts w:ascii="Times New Roman" w:hAnsi="Times New Roman"/>
          <w:i/>
          <w:iCs/>
          <w:sz w:val="28"/>
          <w:szCs w:val="28"/>
          <w:lang w:val="uk-UA"/>
        </w:rPr>
      </w:pPr>
      <w:r w:rsidRPr="00F02E6C">
        <w:rPr>
          <w:rFonts w:ascii="Times New Roman" w:hAnsi="Times New Roman"/>
          <w:i/>
          <w:iCs/>
          <w:sz w:val="28"/>
          <w:szCs w:val="28"/>
          <w:lang w:val="uk-UA"/>
        </w:rPr>
        <w:t xml:space="preserve">Наразі організатор та його спільник перебувають під вартою. </w:t>
      </w:r>
      <w:r w:rsidR="00060C7E" w:rsidRPr="00F02E6C">
        <w:rPr>
          <w:rFonts w:ascii="Times New Roman" w:hAnsi="Times New Roman"/>
          <w:i/>
          <w:iCs/>
          <w:sz w:val="28"/>
          <w:szCs w:val="28"/>
          <w:lang w:val="uk-UA"/>
        </w:rPr>
        <w:t>Кримінальне провадження</w:t>
      </w:r>
      <w:r w:rsidRPr="00F02E6C">
        <w:rPr>
          <w:rFonts w:ascii="Times New Roman" w:hAnsi="Times New Roman"/>
          <w:i/>
          <w:iCs/>
          <w:sz w:val="28"/>
          <w:szCs w:val="28"/>
          <w:lang w:val="uk-UA"/>
        </w:rPr>
        <w:t xml:space="preserve"> розглядається в суді.</w:t>
      </w:r>
    </w:p>
    <w:p w14:paraId="0EA193F6" w14:textId="77777777" w:rsidR="00E13210" w:rsidRPr="00F02E6C" w:rsidRDefault="00E13210" w:rsidP="003F7CBA">
      <w:pPr>
        <w:spacing w:after="160" w:line="264" w:lineRule="auto"/>
        <w:ind w:firstLine="708"/>
        <w:rPr>
          <w:rFonts w:ascii="Times New Roman" w:hAnsi="Times New Roman"/>
          <w:b/>
          <w:bCs/>
          <w:i/>
          <w:iCs/>
          <w:sz w:val="28"/>
          <w:szCs w:val="28"/>
        </w:rPr>
      </w:pPr>
    </w:p>
    <w:p w14:paraId="2735DEAF" w14:textId="4A7F3F06" w:rsidR="00B73073" w:rsidRPr="00F02E6C" w:rsidRDefault="00B73073" w:rsidP="003F7CBA">
      <w:pPr>
        <w:spacing w:after="0" w:line="264" w:lineRule="auto"/>
        <w:ind w:firstLine="709"/>
        <w:rPr>
          <w:rFonts w:ascii="Times New Roman" w:hAnsi="Times New Roman"/>
          <w:b/>
          <w:bCs/>
          <w:i/>
          <w:iCs/>
          <w:sz w:val="28"/>
          <w:szCs w:val="28"/>
        </w:rPr>
      </w:pPr>
      <w:r w:rsidRPr="00F02E6C">
        <w:rPr>
          <w:rFonts w:ascii="Times New Roman" w:hAnsi="Times New Roman"/>
          <w:b/>
          <w:bCs/>
          <w:i/>
          <w:iCs/>
          <w:sz w:val="28"/>
          <w:szCs w:val="28"/>
        </w:rPr>
        <w:t>Злочини проти безпеки руху та експлуатації автотранспорту</w:t>
      </w:r>
    </w:p>
    <w:p w14:paraId="58ACACE6" w14:textId="77777777" w:rsidR="00B73073" w:rsidRPr="00F02E6C" w:rsidRDefault="00B73073" w:rsidP="003F7CBA">
      <w:pPr>
        <w:spacing w:after="160" w:line="264" w:lineRule="auto"/>
        <w:ind w:firstLine="709"/>
        <w:jc w:val="both"/>
        <w:rPr>
          <w:rFonts w:ascii="Times New Roman" w:hAnsi="Times New Roman"/>
          <w:sz w:val="28"/>
          <w:szCs w:val="28"/>
        </w:rPr>
      </w:pPr>
      <w:r w:rsidRPr="00F02E6C">
        <w:rPr>
          <w:rFonts w:ascii="Times New Roman" w:hAnsi="Times New Roman"/>
          <w:sz w:val="28"/>
          <w:szCs w:val="28"/>
        </w:rPr>
        <w:t>Діяльність правоохоронних органів області у 2025 році була зосереджена на забезпеченні безпеки дорожнього руху, оперативному розслідуванні ДТП та протидії незаконним заволодінням транспортними засобами.</w:t>
      </w:r>
    </w:p>
    <w:p w14:paraId="37F20691" w14:textId="3248BF28" w:rsidR="00F7744F" w:rsidRPr="00F02E6C" w:rsidRDefault="00B73073" w:rsidP="003F7CBA">
      <w:pPr>
        <w:spacing w:after="160" w:line="264" w:lineRule="auto"/>
        <w:ind w:firstLine="709"/>
        <w:jc w:val="both"/>
        <w:rPr>
          <w:rFonts w:ascii="Times New Roman" w:hAnsi="Times New Roman"/>
          <w:sz w:val="28"/>
          <w:szCs w:val="28"/>
        </w:rPr>
      </w:pPr>
      <w:r w:rsidRPr="00F02E6C">
        <w:rPr>
          <w:rFonts w:ascii="Times New Roman" w:hAnsi="Times New Roman"/>
          <w:sz w:val="28"/>
          <w:szCs w:val="28"/>
        </w:rPr>
        <w:lastRenderedPageBreak/>
        <w:t xml:space="preserve">Упродовж звітного періоду в провадженні перебувало 580 кримінальних </w:t>
      </w:r>
      <w:r w:rsidR="00060C7E" w:rsidRPr="00F02E6C">
        <w:rPr>
          <w:rFonts w:ascii="Times New Roman" w:hAnsi="Times New Roman"/>
          <w:sz w:val="28"/>
          <w:szCs w:val="28"/>
        </w:rPr>
        <w:t>проваджень</w:t>
      </w:r>
      <w:r w:rsidRPr="00F02E6C">
        <w:rPr>
          <w:rFonts w:ascii="Times New Roman" w:hAnsi="Times New Roman"/>
          <w:sz w:val="28"/>
          <w:szCs w:val="28"/>
        </w:rPr>
        <w:t xml:space="preserve"> за фактами ДТП</w:t>
      </w:r>
      <w:r w:rsidR="00F7744F" w:rsidRPr="00F02E6C">
        <w:rPr>
          <w:rFonts w:ascii="Times New Roman" w:hAnsi="Times New Roman"/>
          <w:sz w:val="28"/>
          <w:szCs w:val="28"/>
        </w:rPr>
        <w:t xml:space="preserve"> (ст. 286 КК України)</w:t>
      </w:r>
      <w:r w:rsidRPr="00F02E6C">
        <w:rPr>
          <w:rFonts w:ascii="Times New Roman" w:hAnsi="Times New Roman"/>
          <w:sz w:val="28"/>
          <w:szCs w:val="28"/>
        </w:rPr>
        <w:t xml:space="preserve">, з яких 111 </w:t>
      </w:r>
      <w:r w:rsidR="00810849" w:rsidRPr="00F02E6C">
        <w:rPr>
          <w:rFonts w:ascii="Times New Roman" w:hAnsi="Times New Roman"/>
          <w:bCs/>
          <w:sz w:val="28"/>
          <w:szCs w:val="28"/>
        </w:rPr>
        <w:t xml:space="preserve">– </w:t>
      </w:r>
      <w:r w:rsidRPr="00F02E6C">
        <w:rPr>
          <w:rFonts w:ascii="Times New Roman" w:hAnsi="Times New Roman"/>
          <w:sz w:val="28"/>
          <w:szCs w:val="28"/>
        </w:rPr>
        <w:t xml:space="preserve">із </w:t>
      </w:r>
      <w:r w:rsidR="005F7E62" w:rsidRPr="00F02E6C">
        <w:rPr>
          <w:rFonts w:ascii="Times New Roman" w:hAnsi="Times New Roman"/>
          <w:sz w:val="28"/>
          <w:szCs w:val="28"/>
        </w:rPr>
        <w:t>смертельними</w:t>
      </w:r>
      <w:r w:rsidRPr="00F02E6C">
        <w:rPr>
          <w:rFonts w:ascii="Times New Roman" w:hAnsi="Times New Roman"/>
          <w:sz w:val="28"/>
          <w:szCs w:val="28"/>
        </w:rPr>
        <w:t xml:space="preserve"> наслідками.</w:t>
      </w:r>
    </w:p>
    <w:p w14:paraId="26CE9D06" w14:textId="6F0A72D6" w:rsidR="00F7744F" w:rsidRPr="00F02E6C" w:rsidRDefault="00F7744F" w:rsidP="003F7CBA">
      <w:pPr>
        <w:spacing w:line="264" w:lineRule="auto"/>
        <w:ind w:firstLine="708"/>
        <w:jc w:val="both"/>
        <w:rPr>
          <w:rFonts w:ascii="Times New Roman" w:hAnsi="Times New Roman"/>
          <w:sz w:val="28"/>
          <w:szCs w:val="28"/>
        </w:rPr>
      </w:pPr>
      <w:r w:rsidRPr="00F02E6C">
        <w:rPr>
          <w:rFonts w:ascii="Times New Roman" w:hAnsi="Times New Roman"/>
          <w:sz w:val="28"/>
          <w:szCs w:val="28"/>
        </w:rPr>
        <w:t xml:space="preserve">Із вказаної кількості проваджень 339 – зареєстровано у поточному році, що на 29,4% більше ніж у 2024 році (262 у минулому році), а зі смертельними наслідками – 66, що на </w:t>
      </w:r>
      <w:r w:rsidR="00B13BC6" w:rsidRPr="00F02E6C">
        <w:rPr>
          <w:rFonts w:ascii="Times New Roman" w:hAnsi="Times New Roman"/>
          <w:sz w:val="28"/>
          <w:szCs w:val="28"/>
        </w:rPr>
        <w:t>61</w:t>
      </w:r>
      <w:r w:rsidRPr="00F02E6C">
        <w:rPr>
          <w:rFonts w:ascii="Times New Roman" w:hAnsi="Times New Roman"/>
          <w:sz w:val="28"/>
          <w:szCs w:val="28"/>
        </w:rPr>
        <w:t xml:space="preserve">% більше ніж у 2024 році (41 – у минулому році). </w:t>
      </w:r>
    </w:p>
    <w:p w14:paraId="29F128A8" w14:textId="10D281FB" w:rsidR="00F7744F" w:rsidRPr="00F02E6C" w:rsidRDefault="00F7744F" w:rsidP="003F7CBA">
      <w:pPr>
        <w:spacing w:after="160" w:line="264" w:lineRule="auto"/>
        <w:ind w:firstLine="709"/>
        <w:jc w:val="both"/>
        <w:rPr>
          <w:rFonts w:ascii="Times New Roman" w:hAnsi="Times New Roman"/>
          <w:sz w:val="28"/>
          <w:szCs w:val="28"/>
        </w:rPr>
      </w:pPr>
      <w:r w:rsidRPr="00F02E6C">
        <w:rPr>
          <w:rFonts w:ascii="Times New Roman" w:hAnsi="Times New Roman"/>
          <w:sz w:val="28"/>
          <w:szCs w:val="28"/>
        </w:rPr>
        <w:t xml:space="preserve">Попри зростання кількості пригод, слідчі підрозділи підвищили ефективність роботи. Кількість повідомлених підозр зросла на 22,9%, а у </w:t>
      </w:r>
      <w:r w:rsidR="00060C7E" w:rsidRPr="00F02E6C">
        <w:rPr>
          <w:rFonts w:ascii="Times New Roman" w:hAnsi="Times New Roman"/>
          <w:sz w:val="28"/>
          <w:szCs w:val="28"/>
        </w:rPr>
        <w:t>провадженнях</w:t>
      </w:r>
      <w:r w:rsidRPr="00F02E6C">
        <w:rPr>
          <w:rFonts w:ascii="Times New Roman" w:hAnsi="Times New Roman"/>
          <w:sz w:val="28"/>
          <w:szCs w:val="28"/>
        </w:rPr>
        <w:t xml:space="preserve"> із загиблими </w:t>
      </w:r>
      <w:r w:rsidR="00810849" w:rsidRPr="00F02E6C">
        <w:rPr>
          <w:rFonts w:ascii="Times New Roman" w:hAnsi="Times New Roman"/>
          <w:sz w:val="28"/>
          <w:szCs w:val="28"/>
        </w:rPr>
        <w:t>–</w:t>
      </w:r>
      <w:r w:rsidRPr="00F02E6C">
        <w:rPr>
          <w:rFonts w:ascii="Times New Roman" w:hAnsi="Times New Roman"/>
          <w:sz w:val="28"/>
          <w:szCs w:val="28"/>
        </w:rPr>
        <w:t xml:space="preserve"> на 72,7%.</w:t>
      </w:r>
    </w:p>
    <w:p w14:paraId="23B18428" w14:textId="664A27D2" w:rsidR="00F7744F" w:rsidRPr="00F02E6C" w:rsidRDefault="00F7744F" w:rsidP="003F7CBA">
      <w:pPr>
        <w:spacing w:after="160" w:line="264" w:lineRule="auto"/>
        <w:ind w:firstLine="709"/>
        <w:jc w:val="both"/>
        <w:rPr>
          <w:rFonts w:ascii="Times New Roman" w:hAnsi="Times New Roman"/>
          <w:sz w:val="28"/>
          <w:szCs w:val="28"/>
        </w:rPr>
      </w:pPr>
      <w:r w:rsidRPr="00F02E6C">
        <w:rPr>
          <w:rFonts w:ascii="Times New Roman" w:hAnsi="Times New Roman"/>
          <w:sz w:val="28"/>
          <w:szCs w:val="28"/>
        </w:rPr>
        <w:t>До суду з обвинувальними актами скеровано 257 проваджень, що на чверть (25,2%) більше за показник минулого року.</w:t>
      </w:r>
    </w:p>
    <w:p w14:paraId="5E8B09DB" w14:textId="018F8601" w:rsidR="00F7744F" w:rsidRPr="00F02E6C" w:rsidRDefault="00F7744F" w:rsidP="003F7CBA">
      <w:pPr>
        <w:spacing w:line="264" w:lineRule="auto"/>
        <w:ind w:firstLine="708"/>
        <w:jc w:val="both"/>
        <w:rPr>
          <w:rFonts w:ascii="Times New Roman" w:hAnsi="Times New Roman"/>
          <w:sz w:val="28"/>
          <w:szCs w:val="28"/>
        </w:rPr>
      </w:pPr>
      <w:r w:rsidRPr="00F02E6C">
        <w:rPr>
          <w:rFonts w:ascii="Times New Roman" w:hAnsi="Times New Roman"/>
          <w:sz w:val="28"/>
          <w:szCs w:val="28"/>
        </w:rPr>
        <w:t xml:space="preserve">Боротьба з нетверезим водінням залишається пріоритетом. У 2025 році розслідувалось 72 таких злочини (ст. 286-1 КК України), третина з яких (24) призвела до загибелі людей. Із вказаної кількості проваджень 53 </w:t>
      </w:r>
      <w:r w:rsidR="00810849" w:rsidRPr="00F02E6C">
        <w:rPr>
          <w:rFonts w:ascii="Times New Roman" w:hAnsi="Times New Roman"/>
          <w:sz w:val="28"/>
          <w:szCs w:val="28"/>
        </w:rPr>
        <w:t>–</w:t>
      </w:r>
      <w:r w:rsidRPr="00F02E6C">
        <w:rPr>
          <w:rFonts w:ascii="Times New Roman" w:hAnsi="Times New Roman"/>
          <w:sz w:val="28"/>
          <w:szCs w:val="28"/>
        </w:rPr>
        <w:t xml:space="preserve"> зареєстровано у </w:t>
      </w:r>
      <w:r w:rsidR="00471484" w:rsidRPr="00F02E6C">
        <w:rPr>
          <w:rFonts w:ascii="Times New Roman" w:hAnsi="Times New Roman"/>
          <w:sz w:val="28"/>
          <w:szCs w:val="28"/>
        </w:rPr>
        <w:t>2025</w:t>
      </w:r>
      <w:r w:rsidRPr="00F02E6C">
        <w:rPr>
          <w:rFonts w:ascii="Times New Roman" w:hAnsi="Times New Roman"/>
          <w:sz w:val="28"/>
          <w:szCs w:val="28"/>
        </w:rPr>
        <w:t xml:space="preserve"> році, в т.ч. 19 </w:t>
      </w:r>
      <w:r w:rsidR="00810849" w:rsidRPr="00F02E6C">
        <w:rPr>
          <w:rFonts w:ascii="Times New Roman" w:hAnsi="Times New Roman"/>
          <w:bCs/>
          <w:sz w:val="28"/>
          <w:szCs w:val="28"/>
        </w:rPr>
        <w:t xml:space="preserve">– </w:t>
      </w:r>
      <w:r w:rsidRPr="00F02E6C">
        <w:rPr>
          <w:rFonts w:ascii="Times New Roman" w:hAnsi="Times New Roman"/>
          <w:sz w:val="28"/>
          <w:szCs w:val="28"/>
        </w:rPr>
        <w:t>зі смертельним наслідком.</w:t>
      </w:r>
    </w:p>
    <w:p w14:paraId="7C5FBE8D" w14:textId="072B0544" w:rsidR="00F7744F" w:rsidRPr="00F02E6C" w:rsidRDefault="00471484" w:rsidP="003F7CBA">
      <w:pPr>
        <w:tabs>
          <w:tab w:val="num" w:pos="720"/>
        </w:tabs>
        <w:spacing w:after="160" w:line="264" w:lineRule="auto"/>
        <w:ind w:firstLine="709"/>
        <w:jc w:val="both"/>
        <w:rPr>
          <w:rFonts w:ascii="Times New Roman" w:hAnsi="Times New Roman"/>
          <w:sz w:val="28"/>
          <w:szCs w:val="28"/>
        </w:rPr>
      </w:pPr>
      <w:r w:rsidRPr="00F02E6C">
        <w:rPr>
          <w:rFonts w:ascii="Times New Roman" w:hAnsi="Times New Roman"/>
          <w:sz w:val="28"/>
          <w:szCs w:val="28"/>
        </w:rPr>
        <w:t>Із числа зареєстрованих у 2025 році винним особам повідомлено про підозру у</w:t>
      </w:r>
      <w:r w:rsidR="00F7744F" w:rsidRPr="00F02E6C">
        <w:rPr>
          <w:rFonts w:ascii="Times New Roman" w:hAnsi="Times New Roman"/>
          <w:sz w:val="28"/>
          <w:szCs w:val="28"/>
        </w:rPr>
        <w:t xml:space="preserve"> </w:t>
      </w:r>
      <w:r w:rsidRPr="00F02E6C">
        <w:rPr>
          <w:rFonts w:ascii="Times New Roman" w:hAnsi="Times New Roman"/>
          <w:sz w:val="28"/>
          <w:szCs w:val="28"/>
        </w:rPr>
        <w:t xml:space="preserve">42 </w:t>
      </w:r>
      <w:proofErr w:type="spellStart"/>
      <w:r w:rsidR="00F7744F" w:rsidRPr="00F02E6C">
        <w:rPr>
          <w:rFonts w:ascii="Times New Roman" w:hAnsi="Times New Roman"/>
          <w:sz w:val="28"/>
          <w:szCs w:val="28"/>
        </w:rPr>
        <w:t>проваджен</w:t>
      </w:r>
      <w:r w:rsidRPr="00F02E6C">
        <w:rPr>
          <w:rFonts w:ascii="Times New Roman" w:hAnsi="Times New Roman"/>
          <w:sz w:val="28"/>
          <w:szCs w:val="28"/>
        </w:rPr>
        <w:t>ях</w:t>
      </w:r>
      <w:proofErr w:type="spellEnd"/>
      <w:r w:rsidRPr="00F02E6C">
        <w:rPr>
          <w:rFonts w:ascii="Times New Roman" w:hAnsi="Times New Roman"/>
          <w:sz w:val="28"/>
          <w:szCs w:val="28"/>
        </w:rPr>
        <w:t>, що становить 80%</w:t>
      </w:r>
      <w:r w:rsidR="00F7744F" w:rsidRPr="00F02E6C">
        <w:rPr>
          <w:rFonts w:ascii="Times New Roman" w:hAnsi="Times New Roman"/>
          <w:sz w:val="28"/>
          <w:szCs w:val="28"/>
        </w:rPr>
        <w:t>.</w:t>
      </w:r>
    </w:p>
    <w:p w14:paraId="001E112D" w14:textId="4DD3D09B" w:rsidR="00F7744F" w:rsidRPr="00F02E6C" w:rsidRDefault="00F7744F" w:rsidP="003F7CBA">
      <w:pPr>
        <w:spacing w:after="160" w:line="264" w:lineRule="auto"/>
        <w:ind w:firstLine="708"/>
        <w:jc w:val="both"/>
        <w:rPr>
          <w:rFonts w:ascii="Times New Roman" w:hAnsi="Times New Roman"/>
          <w:sz w:val="28"/>
          <w:szCs w:val="28"/>
        </w:rPr>
      </w:pPr>
      <w:r w:rsidRPr="00F02E6C">
        <w:rPr>
          <w:rFonts w:ascii="Times New Roman" w:hAnsi="Times New Roman"/>
          <w:sz w:val="28"/>
          <w:szCs w:val="28"/>
        </w:rPr>
        <w:t xml:space="preserve">До суду </w:t>
      </w:r>
      <w:r w:rsidR="00471484" w:rsidRPr="00F02E6C">
        <w:rPr>
          <w:rFonts w:ascii="Times New Roman" w:hAnsi="Times New Roman"/>
          <w:sz w:val="28"/>
          <w:szCs w:val="28"/>
        </w:rPr>
        <w:t xml:space="preserve">направлено з обвинувальними актами </w:t>
      </w:r>
      <w:r w:rsidRPr="00F02E6C">
        <w:rPr>
          <w:rFonts w:ascii="Times New Roman" w:hAnsi="Times New Roman"/>
          <w:sz w:val="28"/>
          <w:szCs w:val="28"/>
        </w:rPr>
        <w:t xml:space="preserve">41 </w:t>
      </w:r>
      <w:r w:rsidR="006E391F" w:rsidRPr="00F02E6C">
        <w:rPr>
          <w:rFonts w:ascii="Times New Roman" w:hAnsi="Times New Roman"/>
          <w:sz w:val="28"/>
          <w:szCs w:val="28"/>
        </w:rPr>
        <w:t>провадження</w:t>
      </w:r>
      <w:r w:rsidRPr="00F02E6C">
        <w:rPr>
          <w:rFonts w:ascii="Times New Roman" w:hAnsi="Times New Roman"/>
          <w:sz w:val="28"/>
          <w:szCs w:val="28"/>
        </w:rPr>
        <w:t xml:space="preserve"> щодо нетверезих водіїв (ріст на 57% порівняно з минулим роком). По </w:t>
      </w:r>
      <w:r w:rsidR="00471484" w:rsidRPr="00F02E6C">
        <w:rPr>
          <w:rFonts w:ascii="Times New Roman" w:hAnsi="Times New Roman"/>
          <w:sz w:val="28"/>
          <w:szCs w:val="28"/>
        </w:rPr>
        <w:t>провадженнях</w:t>
      </w:r>
      <w:r w:rsidRPr="00F02E6C">
        <w:rPr>
          <w:rFonts w:ascii="Times New Roman" w:hAnsi="Times New Roman"/>
          <w:sz w:val="28"/>
          <w:szCs w:val="28"/>
        </w:rPr>
        <w:t xml:space="preserve"> із летальними наслідками кількість переданих до суду матеріалів зросла майже вдвічі (з 5 до 9).</w:t>
      </w:r>
    </w:p>
    <w:p w14:paraId="4F7C1170" w14:textId="77777777" w:rsidR="009B60B6" w:rsidRPr="00F02E6C" w:rsidRDefault="009B60B6" w:rsidP="003F7CBA">
      <w:pPr>
        <w:widowControl w:val="0"/>
        <w:spacing w:after="0" w:line="264" w:lineRule="auto"/>
        <w:ind w:firstLine="708"/>
        <w:rPr>
          <w:rFonts w:ascii="Times New Roman" w:eastAsia="Times New Roman" w:hAnsi="Times New Roman"/>
          <w:bCs/>
          <w:i/>
          <w:iCs/>
          <w:sz w:val="28"/>
          <w:szCs w:val="28"/>
          <w:lang w:eastAsia="uk-UA"/>
        </w:rPr>
      </w:pPr>
      <w:r w:rsidRPr="00F02E6C">
        <w:rPr>
          <w:rFonts w:ascii="Times New Roman" w:eastAsia="Times New Roman" w:hAnsi="Times New Roman"/>
          <w:bCs/>
          <w:i/>
          <w:iCs/>
          <w:sz w:val="28"/>
          <w:szCs w:val="28"/>
          <w:lang w:eastAsia="uk-UA"/>
        </w:rPr>
        <w:t>Наприклад:</w:t>
      </w:r>
    </w:p>
    <w:p w14:paraId="7B12A7CB" w14:textId="71907680" w:rsidR="00E81CED" w:rsidRPr="00F02E6C" w:rsidRDefault="00E81CED" w:rsidP="00F02E6C">
      <w:pPr>
        <w:spacing w:after="120" w:line="264" w:lineRule="auto"/>
        <w:ind w:firstLine="709"/>
        <w:jc w:val="both"/>
        <w:rPr>
          <w:rFonts w:ascii="Times New Roman" w:hAnsi="Times New Roman"/>
          <w:i/>
          <w:iCs/>
          <w:sz w:val="28"/>
          <w:szCs w:val="28"/>
        </w:rPr>
      </w:pPr>
      <w:r w:rsidRPr="00F02E6C">
        <w:rPr>
          <w:rFonts w:ascii="Times New Roman" w:hAnsi="Times New Roman"/>
          <w:i/>
          <w:iCs/>
          <w:sz w:val="28"/>
          <w:szCs w:val="28"/>
        </w:rPr>
        <w:t>У жовтні 2025 року в селі Красна Надвірнянського району сталася трагічна ДТП. П'яний водій автомобіля «</w:t>
      </w:r>
      <w:proofErr w:type="spellStart"/>
      <w:r w:rsidRPr="00F02E6C">
        <w:rPr>
          <w:rFonts w:ascii="Times New Roman" w:hAnsi="Times New Roman"/>
          <w:i/>
          <w:iCs/>
          <w:sz w:val="28"/>
          <w:szCs w:val="28"/>
        </w:rPr>
        <w:t>Hyundai</w:t>
      </w:r>
      <w:proofErr w:type="spellEnd"/>
      <w:r w:rsidRPr="00F02E6C">
        <w:rPr>
          <w:rFonts w:ascii="Times New Roman" w:hAnsi="Times New Roman"/>
          <w:i/>
          <w:iCs/>
          <w:sz w:val="28"/>
          <w:szCs w:val="28"/>
        </w:rPr>
        <w:t xml:space="preserve"> </w:t>
      </w:r>
      <w:proofErr w:type="spellStart"/>
      <w:r w:rsidRPr="00F02E6C">
        <w:rPr>
          <w:rFonts w:ascii="Times New Roman" w:hAnsi="Times New Roman"/>
          <w:i/>
          <w:iCs/>
          <w:sz w:val="28"/>
          <w:szCs w:val="28"/>
        </w:rPr>
        <w:t>Tucson</w:t>
      </w:r>
      <w:proofErr w:type="spellEnd"/>
      <w:r w:rsidRPr="00F02E6C">
        <w:rPr>
          <w:rFonts w:ascii="Times New Roman" w:hAnsi="Times New Roman"/>
          <w:i/>
          <w:iCs/>
          <w:sz w:val="28"/>
          <w:szCs w:val="28"/>
        </w:rPr>
        <w:t>» на закругленій ділянці дороги не впорався з керуванням, виїхав на зустрічну смугу та врізався в металеві ворота приватного будинку.</w:t>
      </w:r>
      <w:r w:rsidR="00F02E6C" w:rsidRPr="00F02E6C">
        <w:rPr>
          <w:rFonts w:ascii="Times New Roman" w:hAnsi="Times New Roman"/>
          <w:i/>
          <w:iCs/>
          <w:sz w:val="28"/>
          <w:szCs w:val="28"/>
        </w:rPr>
        <w:t xml:space="preserve"> </w:t>
      </w:r>
      <w:r w:rsidRPr="00F02E6C">
        <w:rPr>
          <w:rFonts w:ascii="Times New Roman" w:hAnsi="Times New Roman"/>
          <w:i/>
          <w:iCs/>
          <w:sz w:val="28"/>
          <w:szCs w:val="28"/>
        </w:rPr>
        <w:t>В наслідок ДТП</w:t>
      </w:r>
      <w:r w:rsidRPr="00F02E6C">
        <w:rPr>
          <w:rFonts w:ascii="Times New Roman" w:hAnsi="Times New Roman"/>
          <w:b/>
          <w:bCs/>
          <w:i/>
          <w:iCs/>
          <w:sz w:val="28"/>
          <w:szCs w:val="28"/>
        </w:rPr>
        <w:t xml:space="preserve"> </w:t>
      </w:r>
      <w:r w:rsidRPr="00F02E6C">
        <w:rPr>
          <w:rFonts w:ascii="Times New Roman" w:hAnsi="Times New Roman"/>
          <w:i/>
          <w:iCs/>
          <w:sz w:val="28"/>
          <w:szCs w:val="28"/>
        </w:rPr>
        <w:t>двоє загиблих</w:t>
      </w:r>
      <w:r w:rsidRPr="00F02E6C">
        <w:rPr>
          <w:rFonts w:ascii="Times New Roman" w:hAnsi="Times New Roman"/>
          <w:b/>
          <w:bCs/>
          <w:i/>
          <w:iCs/>
          <w:sz w:val="28"/>
          <w:szCs w:val="28"/>
        </w:rPr>
        <w:t xml:space="preserve"> </w:t>
      </w:r>
      <w:r w:rsidRPr="00F02E6C">
        <w:rPr>
          <w:rFonts w:ascii="Times New Roman" w:hAnsi="Times New Roman"/>
          <w:i/>
          <w:iCs/>
          <w:sz w:val="28"/>
          <w:szCs w:val="28"/>
        </w:rPr>
        <w:t>(14-річний підліток загинув на місці, ще один пасажир помер у лікарні від отриманих травм) та четверо неповнолітніх пасажирів отримали важкі тілесні ушкодження, серед яких травми головного мозку та переломи.</w:t>
      </w:r>
      <w:r w:rsidR="00F02E6C" w:rsidRPr="00F02E6C">
        <w:rPr>
          <w:rFonts w:ascii="Times New Roman" w:hAnsi="Times New Roman"/>
          <w:i/>
          <w:iCs/>
          <w:sz w:val="28"/>
          <w:szCs w:val="28"/>
        </w:rPr>
        <w:t xml:space="preserve"> </w:t>
      </w:r>
      <w:r w:rsidRPr="00F02E6C">
        <w:rPr>
          <w:rFonts w:ascii="Times New Roman" w:hAnsi="Times New Roman"/>
          <w:i/>
          <w:iCs/>
          <w:sz w:val="28"/>
          <w:szCs w:val="28"/>
        </w:rPr>
        <w:t>Водія затримано в порядку ст. 208 КПК України. Наразі триває досудове розслідування.</w:t>
      </w:r>
    </w:p>
    <w:p w14:paraId="39A8F363" w14:textId="6E7D841B" w:rsidR="00F02E6C" w:rsidRPr="00F02E6C" w:rsidRDefault="00F02E6C" w:rsidP="00F02E6C">
      <w:pPr>
        <w:spacing w:after="0" w:line="264" w:lineRule="auto"/>
        <w:ind w:firstLine="709"/>
        <w:jc w:val="both"/>
        <w:rPr>
          <w:rFonts w:ascii="Times New Roman" w:hAnsi="Times New Roman"/>
          <w:i/>
          <w:iCs/>
          <w:sz w:val="28"/>
          <w:szCs w:val="28"/>
        </w:rPr>
      </w:pPr>
      <w:r w:rsidRPr="00F02E6C">
        <w:rPr>
          <w:rFonts w:ascii="Times New Roman" w:hAnsi="Times New Roman"/>
          <w:i/>
          <w:iCs/>
          <w:sz w:val="28"/>
          <w:szCs w:val="28"/>
        </w:rPr>
        <w:t xml:space="preserve">У листопаді 2025 року на автошляху Мукачево – Львів сталася дорожньо-транспортна пригода за участю пасажирського транспорту, що призвела до загибелі людей та численних травмувань. Аварія відбулася між селищем Більшівці та містом Галич, коли водій автомобіля </w:t>
      </w:r>
      <w:proofErr w:type="spellStart"/>
      <w:r w:rsidRPr="00F02E6C">
        <w:rPr>
          <w:rFonts w:ascii="Times New Roman" w:hAnsi="Times New Roman"/>
          <w:i/>
          <w:iCs/>
          <w:sz w:val="28"/>
          <w:szCs w:val="28"/>
        </w:rPr>
        <w:t>Volkswagen</w:t>
      </w:r>
      <w:proofErr w:type="spellEnd"/>
      <w:r w:rsidRPr="00F02E6C">
        <w:rPr>
          <w:rFonts w:ascii="Times New Roman" w:hAnsi="Times New Roman"/>
          <w:i/>
          <w:iCs/>
          <w:sz w:val="28"/>
          <w:szCs w:val="28"/>
        </w:rPr>
        <w:t xml:space="preserve"> </w:t>
      </w:r>
      <w:proofErr w:type="spellStart"/>
      <w:r w:rsidRPr="00F02E6C">
        <w:rPr>
          <w:rFonts w:ascii="Times New Roman" w:hAnsi="Times New Roman"/>
          <w:i/>
          <w:iCs/>
          <w:sz w:val="28"/>
          <w:szCs w:val="28"/>
        </w:rPr>
        <w:t>Tiguan</w:t>
      </w:r>
      <w:proofErr w:type="spellEnd"/>
      <w:r w:rsidRPr="00F02E6C">
        <w:rPr>
          <w:rFonts w:ascii="Times New Roman" w:hAnsi="Times New Roman"/>
          <w:i/>
          <w:iCs/>
          <w:sz w:val="28"/>
          <w:szCs w:val="28"/>
        </w:rPr>
        <w:t xml:space="preserve"> виїхав на смугу зустрічного руху та допустив зіткнення з рейсовим мікроавтобусом Mercedes-Benz </w:t>
      </w:r>
      <w:proofErr w:type="spellStart"/>
      <w:r w:rsidRPr="00F02E6C">
        <w:rPr>
          <w:rFonts w:ascii="Times New Roman" w:hAnsi="Times New Roman"/>
          <w:i/>
          <w:iCs/>
          <w:sz w:val="28"/>
          <w:szCs w:val="28"/>
        </w:rPr>
        <w:t>Sprinter</w:t>
      </w:r>
      <w:proofErr w:type="spellEnd"/>
      <w:r w:rsidRPr="00F02E6C">
        <w:rPr>
          <w:rFonts w:ascii="Times New Roman" w:hAnsi="Times New Roman"/>
          <w:i/>
          <w:iCs/>
          <w:sz w:val="28"/>
          <w:szCs w:val="28"/>
        </w:rPr>
        <w:t xml:space="preserve">. Унаслідок зіткнення пасажирка </w:t>
      </w:r>
      <w:r w:rsidRPr="00F02E6C">
        <w:rPr>
          <w:rFonts w:ascii="Times New Roman" w:hAnsi="Times New Roman"/>
          <w:i/>
          <w:iCs/>
          <w:sz w:val="28"/>
          <w:szCs w:val="28"/>
        </w:rPr>
        <w:lastRenderedPageBreak/>
        <w:t xml:space="preserve">мікроавтобуса загинула на місці події, а пасажирка легковика </w:t>
      </w:r>
      <w:proofErr w:type="spellStart"/>
      <w:r w:rsidRPr="00F02E6C">
        <w:rPr>
          <w:rFonts w:ascii="Times New Roman" w:hAnsi="Times New Roman"/>
          <w:i/>
          <w:iCs/>
          <w:sz w:val="28"/>
          <w:szCs w:val="28"/>
        </w:rPr>
        <w:t>Volkswagen</w:t>
      </w:r>
      <w:proofErr w:type="spellEnd"/>
      <w:r w:rsidRPr="00F02E6C">
        <w:rPr>
          <w:rFonts w:ascii="Times New Roman" w:hAnsi="Times New Roman"/>
          <w:i/>
          <w:iCs/>
          <w:sz w:val="28"/>
          <w:szCs w:val="28"/>
        </w:rPr>
        <w:t xml:space="preserve"> померла наступного дня у лікарні. Травми різного ступеня тяжкості отримали ще десять осіб, серед яких пасажири автобуса та його водій, у якого діагностували черепно-мозкову травму та струс головного мозку.</w:t>
      </w:r>
    </w:p>
    <w:p w14:paraId="218DE13A" w14:textId="3ECEBFE1" w:rsidR="00F02E6C" w:rsidRPr="00F02E6C" w:rsidRDefault="00F02E6C" w:rsidP="00F02E6C">
      <w:pPr>
        <w:spacing w:after="120" w:line="264" w:lineRule="auto"/>
        <w:ind w:firstLine="709"/>
        <w:jc w:val="both"/>
        <w:rPr>
          <w:rFonts w:ascii="Times New Roman" w:hAnsi="Times New Roman"/>
          <w:i/>
          <w:iCs/>
          <w:sz w:val="28"/>
          <w:szCs w:val="28"/>
        </w:rPr>
      </w:pPr>
      <w:r w:rsidRPr="00F02E6C">
        <w:rPr>
          <w:rFonts w:ascii="Times New Roman" w:hAnsi="Times New Roman"/>
          <w:i/>
          <w:iCs/>
          <w:sz w:val="28"/>
          <w:szCs w:val="28"/>
        </w:rPr>
        <w:t xml:space="preserve">За цим фактом слідчим управлінням ГУНП було розпочато досудове розслідування. Водія автомобіля </w:t>
      </w:r>
      <w:proofErr w:type="spellStart"/>
      <w:r w:rsidRPr="00F02E6C">
        <w:rPr>
          <w:rFonts w:ascii="Times New Roman" w:hAnsi="Times New Roman"/>
          <w:i/>
          <w:iCs/>
          <w:sz w:val="28"/>
          <w:szCs w:val="28"/>
        </w:rPr>
        <w:t>Volkswagen</w:t>
      </w:r>
      <w:proofErr w:type="spellEnd"/>
      <w:r w:rsidRPr="00F02E6C">
        <w:rPr>
          <w:rFonts w:ascii="Times New Roman" w:hAnsi="Times New Roman"/>
          <w:i/>
          <w:iCs/>
          <w:sz w:val="28"/>
          <w:szCs w:val="28"/>
        </w:rPr>
        <w:t xml:space="preserve"> </w:t>
      </w:r>
      <w:proofErr w:type="spellStart"/>
      <w:r w:rsidRPr="00F02E6C">
        <w:rPr>
          <w:rFonts w:ascii="Times New Roman" w:hAnsi="Times New Roman"/>
          <w:i/>
          <w:iCs/>
          <w:sz w:val="28"/>
          <w:szCs w:val="28"/>
        </w:rPr>
        <w:t>Tiguan</w:t>
      </w:r>
      <w:proofErr w:type="spellEnd"/>
      <w:r w:rsidRPr="00F02E6C">
        <w:rPr>
          <w:rFonts w:ascii="Times New Roman" w:hAnsi="Times New Roman"/>
          <w:i/>
          <w:iCs/>
          <w:sz w:val="28"/>
          <w:szCs w:val="28"/>
        </w:rPr>
        <w:t xml:space="preserve"> затримали безпосередньо в день аварії в порядку статті 208 КПК України.</w:t>
      </w:r>
    </w:p>
    <w:p w14:paraId="5AC0E8C8" w14:textId="576D0423" w:rsidR="00E81CED" w:rsidRPr="00F02E6C" w:rsidRDefault="00E81CED" w:rsidP="00F02E6C">
      <w:pPr>
        <w:spacing w:after="120" w:line="264" w:lineRule="auto"/>
        <w:ind w:firstLine="709"/>
        <w:jc w:val="both"/>
        <w:rPr>
          <w:rFonts w:ascii="Times New Roman" w:hAnsi="Times New Roman"/>
          <w:i/>
          <w:iCs/>
          <w:sz w:val="28"/>
          <w:szCs w:val="28"/>
        </w:rPr>
      </w:pPr>
      <w:r w:rsidRPr="00F02E6C">
        <w:rPr>
          <w:rFonts w:ascii="Times New Roman" w:hAnsi="Times New Roman"/>
          <w:i/>
          <w:iCs/>
          <w:sz w:val="28"/>
          <w:szCs w:val="28"/>
        </w:rPr>
        <w:t xml:space="preserve">У грудні 2025 року на трасі «Стрий – Чернівці – Мамалига» сталася масштабна аварія за участю міжнародного пасажирського автобуса, що прямував за маршрутом «Рахів </w:t>
      </w:r>
      <w:r w:rsidR="00170F82" w:rsidRPr="00F02E6C">
        <w:rPr>
          <w:rFonts w:ascii="Times New Roman" w:hAnsi="Times New Roman"/>
          <w:i/>
          <w:iCs/>
          <w:sz w:val="28"/>
          <w:szCs w:val="28"/>
        </w:rPr>
        <w:t>–</w:t>
      </w:r>
      <w:r w:rsidRPr="00F02E6C">
        <w:rPr>
          <w:rFonts w:ascii="Times New Roman" w:hAnsi="Times New Roman"/>
          <w:i/>
          <w:iCs/>
          <w:sz w:val="28"/>
          <w:szCs w:val="28"/>
        </w:rPr>
        <w:t xml:space="preserve"> </w:t>
      </w:r>
      <w:proofErr w:type="spellStart"/>
      <w:r w:rsidRPr="00F02E6C">
        <w:rPr>
          <w:rFonts w:ascii="Times New Roman" w:hAnsi="Times New Roman"/>
          <w:i/>
          <w:iCs/>
          <w:sz w:val="28"/>
          <w:szCs w:val="28"/>
        </w:rPr>
        <w:t>Ліберець».Поблизу</w:t>
      </w:r>
      <w:proofErr w:type="spellEnd"/>
      <w:r w:rsidRPr="00F02E6C">
        <w:rPr>
          <w:rFonts w:ascii="Times New Roman" w:hAnsi="Times New Roman"/>
          <w:i/>
          <w:iCs/>
          <w:sz w:val="28"/>
          <w:szCs w:val="28"/>
        </w:rPr>
        <w:t xml:space="preserve"> Калуського району водій не впорався з керуванням на засніженій дорозі. Автобус виїхав за межі </w:t>
      </w:r>
      <w:proofErr w:type="spellStart"/>
      <w:r w:rsidRPr="00F02E6C">
        <w:rPr>
          <w:rFonts w:ascii="Times New Roman" w:hAnsi="Times New Roman"/>
          <w:i/>
          <w:iCs/>
          <w:sz w:val="28"/>
          <w:szCs w:val="28"/>
        </w:rPr>
        <w:t>прої</w:t>
      </w:r>
      <w:r w:rsidR="005F7E62" w:rsidRPr="00F02E6C">
        <w:rPr>
          <w:rFonts w:ascii="Times New Roman" w:hAnsi="Times New Roman"/>
          <w:i/>
          <w:iCs/>
          <w:sz w:val="28"/>
          <w:szCs w:val="28"/>
        </w:rPr>
        <w:t>здної</w:t>
      </w:r>
      <w:proofErr w:type="spellEnd"/>
      <w:r w:rsidRPr="00F02E6C">
        <w:rPr>
          <w:rFonts w:ascii="Times New Roman" w:hAnsi="Times New Roman"/>
          <w:i/>
          <w:iCs/>
          <w:sz w:val="28"/>
          <w:szCs w:val="28"/>
        </w:rPr>
        <w:t xml:space="preserve"> частини та перекинувся на бік. Внаслідок ДТП</w:t>
      </w:r>
      <w:r w:rsidRPr="00F02E6C">
        <w:rPr>
          <w:rFonts w:ascii="Times New Roman" w:hAnsi="Times New Roman"/>
          <w:b/>
          <w:bCs/>
          <w:i/>
          <w:iCs/>
          <w:sz w:val="28"/>
          <w:szCs w:val="28"/>
        </w:rPr>
        <w:t xml:space="preserve"> </w:t>
      </w:r>
      <w:r w:rsidRPr="00F02E6C">
        <w:rPr>
          <w:rFonts w:ascii="Times New Roman" w:hAnsi="Times New Roman"/>
          <w:i/>
          <w:iCs/>
          <w:sz w:val="28"/>
          <w:szCs w:val="28"/>
        </w:rPr>
        <w:t>один пасажир від отриманих травм загинув на місці, ще 16 пасажирів, серед яких одна дитина, отримали травми різного ступеня тяжкості.</w:t>
      </w:r>
      <w:r w:rsidR="00F02E6C" w:rsidRPr="00F02E6C">
        <w:rPr>
          <w:rFonts w:ascii="Times New Roman" w:hAnsi="Times New Roman"/>
          <w:i/>
          <w:iCs/>
          <w:sz w:val="28"/>
          <w:szCs w:val="28"/>
        </w:rPr>
        <w:t xml:space="preserve"> </w:t>
      </w:r>
      <w:r w:rsidRPr="00F02E6C">
        <w:rPr>
          <w:rFonts w:ascii="Times New Roman" w:hAnsi="Times New Roman"/>
          <w:i/>
          <w:iCs/>
          <w:sz w:val="28"/>
          <w:szCs w:val="28"/>
        </w:rPr>
        <w:t>Водія затримали безпосередньо в день аварії. Йому повідомлено про підозру, наразі триває досудове розслідування.</w:t>
      </w:r>
    </w:p>
    <w:p w14:paraId="5007357E" w14:textId="74F9C087" w:rsidR="00471484" w:rsidRPr="00F02E6C" w:rsidRDefault="00471484" w:rsidP="003F7CBA">
      <w:pPr>
        <w:spacing w:after="160" w:line="264" w:lineRule="auto"/>
        <w:ind w:firstLine="709"/>
        <w:jc w:val="both"/>
        <w:rPr>
          <w:rFonts w:ascii="Times New Roman" w:hAnsi="Times New Roman"/>
          <w:sz w:val="28"/>
          <w:szCs w:val="28"/>
        </w:rPr>
      </w:pPr>
      <w:r w:rsidRPr="00F02E6C">
        <w:rPr>
          <w:rFonts w:ascii="Times New Roman" w:hAnsi="Times New Roman"/>
          <w:sz w:val="28"/>
          <w:szCs w:val="28"/>
        </w:rPr>
        <w:t xml:space="preserve">Ситуація </w:t>
      </w:r>
      <w:r w:rsidR="005F7E62" w:rsidRPr="00F02E6C">
        <w:rPr>
          <w:rFonts w:ascii="Times New Roman" w:hAnsi="Times New Roman"/>
          <w:sz w:val="28"/>
          <w:szCs w:val="28"/>
        </w:rPr>
        <w:t>і</w:t>
      </w:r>
      <w:r w:rsidRPr="00F02E6C">
        <w:rPr>
          <w:rFonts w:ascii="Times New Roman" w:hAnsi="Times New Roman"/>
          <w:sz w:val="28"/>
          <w:szCs w:val="28"/>
        </w:rPr>
        <w:t xml:space="preserve">з незаконними заволодіннями </w:t>
      </w:r>
      <w:r w:rsidR="009B60B6" w:rsidRPr="00F02E6C">
        <w:rPr>
          <w:rFonts w:ascii="Times New Roman" w:hAnsi="Times New Roman"/>
          <w:sz w:val="28"/>
          <w:szCs w:val="28"/>
        </w:rPr>
        <w:t>транспортними засобами</w:t>
      </w:r>
      <w:r w:rsidRPr="00F02E6C">
        <w:rPr>
          <w:rFonts w:ascii="Times New Roman" w:hAnsi="Times New Roman"/>
          <w:sz w:val="28"/>
          <w:szCs w:val="28"/>
        </w:rPr>
        <w:t xml:space="preserve"> на території області залишається стабільною за загальною кількістю, проте змінилася за структурою. </w:t>
      </w:r>
    </w:p>
    <w:p w14:paraId="67FBDEC1" w14:textId="18EAE9A5" w:rsidR="00471484" w:rsidRPr="00F02E6C" w:rsidRDefault="00471484" w:rsidP="003F7CBA">
      <w:pPr>
        <w:spacing w:after="160" w:line="264" w:lineRule="auto"/>
        <w:ind w:firstLine="709"/>
        <w:jc w:val="both"/>
        <w:rPr>
          <w:rFonts w:ascii="Times New Roman" w:hAnsi="Times New Roman"/>
          <w:sz w:val="28"/>
          <w:szCs w:val="28"/>
        </w:rPr>
      </w:pPr>
      <w:r w:rsidRPr="00F02E6C">
        <w:rPr>
          <w:rFonts w:ascii="Times New Roman" w:hAnsi="Times New Roman"/>
          <w:sz w:val="28"/>
          <w:szCs w:val="28"/>
        </w:rPr>
        <w:t>Загалом зареєстровано 21 факт заволодіння</w:t>
      </w:r>
      <w:r w:rsidR="005F7E62" w:rsidRPr="00F02E6C">
        <w:rPr>
          <w:rFonts w:ascii="Times New Roman" w:hAnsi="Times New Roman"/>
          <w:sz w:val="28"/>
          <w:szCs w:val="28"/>
        </w:rPr>
        <w:t xml:space="preserve"> автотранспортом</w:t>
      </w:r>
      <w:r w:rsidRPr="00F02E6C">
        <w:rPr>
          <w:rFonts w:ascii="Times New Roman" w:hAnsi="Times New Roman"/>
          <w:sz w:val="28"/>
          <w:szCs w:val="28"/>
        </w:rPr>
        <w:t xml:space="preserve"> (на рівні минулого року). При цьому кількість незаконних заволодінь автомобіл</w:t>
      </w:r>
      <w:r w:rsidR="005F7E62" w:rsidRPr="00F02E6C">
        <w:rPr>
          <w:rFonts w:ascii="Times New Roman" w:hAnsi="Times New Roman"/>
          <w:sz w:val="28"/>
          <w:szCs w:val="28"/>
        </w:rPr>
        <w:t>ями</w:t>
      </w:r>
      <w:r w:rsidRPr="00F02E6C">
        <w:rPr>
          <w:rFonts w:ascii="Times New Roman" w:hAnsi="Times New Roman"/>
          <w:sz w:val="28"/>
          <w:szCs w:val="28"/>
        </w:rPr>
        <w:t xml:space="preserve"> зросла вдвічі </w:t>
      </w:r>
      <w:r w:rsidR="00810849" w:rsidRPr="00F02E6C">
        <w:rPr>
          <w:rFonts w:ascii="Times New Roman" w:hAnsi="Times New Roman"/>
          <w:bCs/>
          <w:sz w:val="28"/>
          <w:szCs w:val="28"/>
        </w:rPr>
        <w:t xml:space="preserve">– </w:t>
      </w:r>
      <w:r w:rsidRPr="00F02E6C">
        <w:rPr>
          <w:rFonts w:ascii="Times New Roman" w:hAnsi="Times New Roman"/>
          <w:sz w:val="28"/>
          <w:szCs w:val="28"/>
        </w:rPr>
        <w:t>з 9 до 18 випадків.</w:t>
      </w:r>
    </w:p>
    <w:p w14:paraId="67FB0D86" w14:textId="5EC8FCF8" w:rsidR="00471484" w:rsidRPr="00F02E6C" w:rsidRDefault="00471484" w:rsidP="003F7CBA">
      <w:pPr>
        <w:spacing w:after="160" w:line="264" w:lineRule="auto"/>
        <w:ind w:firstLine="709"/>
        <w:jc w:val="both"/>
        <w:rPr>
          <w:rFonts w:ascii="Times New Roman" w:hAnsi="Times New Roman"/>
          <w:sz w:val="28"/>
          <w:szCs w:val="28"/>
        </w:rPr>
      </w:pPr>
      <w:r w:rsidRPr="00F02E6C">
        <w:rPr>
          <w:rFonts w:ascii="Times New Roman" w:hAnsi="Times New Roman"/>
          <w:sz w:val="28"/>
          <w:szCs w:val="28"/>
        </w:rPr>
        <w:t>Завдяки злагодженій роботі оперативних служб, розкрито всі злочин</w:t>
      </w:r>
      <w:r w:rsidR="005F7E62" w:rsidRPr="00F02E6C">
        <w:rPr>
          <w:rFonts w:ascii="Times New Roman" w:hAnsi="Times New Roman"/>
          <w:sz w:val="28"/>
          <w:szCs w:val="28"/>
        </w:rPr>
        <w:t>и</w:t>
      </w:r>
      <w:r w:rsidRPr="00F02E6C">
        <w:rPr>
          <w:rFonts w:ascii="Times New Roman" w:hAnsi="Times New Roman"/>
          <w:sz w:val="28"/>
          <w:szCs w:val="28"/>
        </w:rPr>
        <w:t xml:space="preserve">  (100%) цієї категорії, що свідчить про повний контроль над ситуацією у цьому напрямі.</w:t>
      </w:r>
    </w:p>
    <w:p w14:paraId="6A0CC7D6" w14:textId="2659121C" w:rsidR="00471484" w:rsidRPr="00F02E6C" w:rsidRDefault="00471484" w:rsidP="003F7CBA">
      <w:pPr>
        <w:spacing w:after="0" w:line="264" w:lineRule="auto"/>
        <w:ind w:firstLine="709"/>
        <w:jc w:val="both"/>
        <w:rPr>
          <w:rFonts w:ascii="Times New Roman" w:hAnsi="Times New Roman"/>
          <w:b/>
          <w:bCs/>
          <w:i/>
          <w:iCs/>
          <w:sz w:val="28"/>
          <w:szCs w:val="28"/>
        </w:rPr>
      </w:pPr>
      <w:r w:rsidRPr="00F02E6C">
        <w:rPr>
          <w:rFonts w:ascii="Times New Roman" w:hAnsi="Times New Roman"/>
          <w:b/>
          <w:bCs/>
          <w:i/>
          <w:iCs/>
          <w:sz w:val="28"/>
          <w:szCs w:val="28"/>
        </w:rPr>
        <w:t>Злочини проти громадського порядку та моральності</w:t>
      </w:r>
    </w:p>
    <w:p w14:paraId="300E2112" w14:textId="77777777" w:rsidR="00471484" w:rsidRPr="00F02E6C" w:rsidRDefault="00471484" w:rsidP="003F7CBA">
      <w:pPr>
        <w:spacing w:after="160" w:line="264" w:lineRule="auto"/>
        <w:ind w:firstLine="709"/>
        <w:jc w:val="both"/>
      </w:pPr>
      <w:r w:rsidRPr="00F02E6C">
        <w:rPr>
          <w:rFonts w:ascii="Times New Roman" w:hAnsi="Times New Roman"/>
          <w:sz w:val="28"/>
          <w:szCs w:val="28"/>
        </w:rPr>
        <w:t>За звітний період 2025 року правоохоронними органами області забезпечено належний контроль за станом громадського порядку та захистом суспільної моралі. Загалом у цій сфері спостерігається позитивна тенденція до зниження кількості зареєстрованих правопорушень.</w:t>
      </w:r>
      <w:r w:rsidRPr="00F02E6C">
        <w:t xml:space="preserve"> </w:t>
      </w:r>
    </w:p>
    <w:p w14:paraId="075B5262" w14:textId="5843D686" w:rsidR="00471484" w:rsidRPr="00F02E6C" w:rsidRDefault="00471484" w:rsidP="003F7CBA">
      <w:pPr>
        <w:spacing w:after="160" w:line="264" w:lineRule="auto"/>
        <w:ind w:firstLine="709"/>
        <w:jc w:val="both"/>
        <w:rPr>
          <w:rFonts w:ascii="Times New Roman" w:hAnsi="Times New Roman"/>
          <w:sz w:val="28"/>
          <w:szCs w:val="28"/>
        </w:rPr>
      </w:pPr>
      <w:r w:rsidRPr="00F02E6C">
        <w:rPr>
          <w:rFonts w:ascii="Times New Roman" w:hAnsi="Times New Roman"/>
          <w:sz w:val="28"/>
          <w:szCs w:val="28"/>
        </w:rPr>
        <w:t xml:space="preserve">Упродовж </w:t>
      </w:r>
      <w:r w:rsidR="00311676">
        <w:rPr>
          <w:rFonts w:ascii="Times New Roman" w:hAnsi="Times New Roman"/>
          <w:sz w:val="28"/>
          <w:szCs w:val="28"/>
        </w:rPr>
        <w:t xml:space="preserve">2025 </w:t>
      </w:r>
      <w:r w:rsidRPr="00F02E6C">
        <w:rPr>
          <w:rFonts w:ascii="Times New Roman" w:hAnsi="Times New Roman"/>
          <w:sz w:val="28"/>
          <w:szCs w:val="28"/>
        </w:rPr>
        <w:t xml:space="preserve">року зареєстровано 220 злочинів проти порядку і моральності, що на 12,7% менше порівняно з минулим роком (252). </w:t>
      </w:r>
    </w:p>
    <w:p w14:paraId="03BE1857" w14:textId="0E1E15B4" w:rsidR="00311676" w:rsidRDefault="00311676" w:rsidP="003F7CBA">
      <w:pPr>
        <w:spacing w:after="160" w:line="264" w:lineRule="auto"/>
        <w:ind w:firstLine="709"/>
        <w:jc w:val="both"/>
        <w:rPr>
          <w:rFonts w:ascii="Times New Roman" w:hAnsi="Times New Roman"/>
          <w:sz w:val="28"/>
          <w:szCs w:val="28"/>
        </w:rPr>
      </w:pPr>
      <w:r>
        <w:rPr>
          <w:rFonts w:ascii="Times New Roman" w:hAnsi="Times New Roman"/>
          <w:sz w:val="28"/>
          <w:szCs w:val="28"/>
        </w:rPr>
        <w:t>З</w:t>
      </w:r>
      <w:r w:rsidRPr="00311676">
        <w:rPr>
          <w:rFonts w:ascii="Times New Roman" w:hAnsi="Times New Roman"/>
          <w:sz w:val="28"/>
          <w:szCs w:val="28"/>
        </w:rPr>
        <w:t>афіксовано незначне збільшення кількості фактів хуліганства порівняно з минулим роком і становить 79</w:t>
      </w:r>
      <w:r w:rsidRPr="00F02E6C">
        <w:rPr>
          <w:rFonts w:ascii="Times New Roman" w:hAnsi="Times New Roman"/>
          <w:sz w:val="28"/>
          <w:szCs w:val="28"/>
        </w:rPr>
        <w:t xml:space="preserve"> </w:t>
      </w:r>
      <w:r w:rsidRPr="00311676">
        <w:rPr>
          <w:rFonts w:ascii="Times New Roman" w:hAnsi="Times New Roman"/>
          <w:sz w:val="28"/>
          <w:szCs w:val="28"/>
        </w:rPr>
        <w:t>(+2,6%). Завдяки оперативній роботі правоохоронців, у цій категорії правопорушень забезпечено високий показник розкриття: у 91,1% випадків особам уже повідомлено про підозру.</w:t>
      </w:r>
    </w:p>
    <w:p w14:paraId="28459E8F" w14:textId="0D03CEBF" w:rsidR="00471484" w:rsidRPr="00F02E6C" w:rsidRDefault="005F7E62" w:rsidP="003F7CBA">
      <w:pPr>
        <w:spacing w:after="160" w:line="264" w:lineRule="auto"/>
        <w:ind w:firstLine="709"/>
        <w:jc w:val="both"/>
        <w:rPr>
          <w:rFonts w:ascii="Times New Roman" w:hAnsi="Times New Roman"/>
          <w:sz w:val="28"/>
          <w:szCs w:val="28"/>
        </w:rPr>
      </w:pPr>
      <w:r w:rsidRPr="00F02E6C">
        <w:rPr>
          <w:rFonts w:ascii="Times New Roman" w:hAnsi="Times New Roman"/>
          <w:sz w:val="28"/>
          <w:szCs w:val="28"/>
        </w:rPr>
        <w:lastRenderedPageBreak/>
        <w:t>Ужито заходів з п</w:t>
      </w:r>
      <w:r w:rsidR="00471484" w:rsidRPr="00F02E6C">
        <w:rPr>
          <w:rFonts w:ascii="Times New Roman" w:hAnsi="Times New Roman"/>
          <w:sz w:val="28"/>
          <w:szCs w:val="28"/>
        </w:rPr>
        <w:t>ротиді</w:t>
      </w:r>
      <w:r w:rsidRPr="00F02E6C">
        <w:rPr>
          <w:rFonts w:ascii="Times New Roman" w:hAnsi="Times New Roman"/>
          <w:sz w:val="28"/>
          <w:szCs w:val="28"/>
        </w:rPr>
        <w:t>ї</w:t>
      </w:r>
      <w:r w:rsidR="00471484" w:rsidRPr="00F02E6C">
        <w:rPr>
          <w:rFonts w:ascii="Times New Roman" w:hAnsi="Times New Roman"/>
          <w:sz w:val="28"/>
          <w:szCs w:val="28"/>
        </w:rPr>
        <w:t xml:space="preserve"> розповсюдженню порнографічного контенту (ст.</w:t>
      </w:r>
      <w:r w:rsidRPr="00F02E6C">
        <w:rPr>
          <w:rFonts w:ascii="Times New Roman" w:hAnsi="Times New Roman"/>
          <w:sz w:val="28"/>
          <w:szCs w:val="28"/>
        </w:rPr>
        <w:t> </w:t>
      </w:r>
      <w:r w:rsidR="00471484" w:rsidRPr="00F02E6C">
        <w:rPr>
          <w:rFonts w:ascii="Times New Roman" w:hAnsi="Times New Roman"/>
          <w:sz w:val="28"/>
          <w:szCs w:val="28"/>
        </w:rPr>
        <w:t>301 КК України)</w:t>
      </w:r>
      <w:r w:rsidR="009B60B6" w:rsidRPr="00F02E6C">
        <w:rPr>
          <w:rFonts w:ascii="Times New Roman" w:hAnsi="Times New Roman"/>
          <w:sz w:val="28"/>
          <w:szCs w:val="28"/>
        </w:rPr>
        <w:t>,</w:t>
      </w:r>
      <w:r w:rsidR="00471484" w:rsidRPr="00F02E6C">
        <w:rPr>
          <w:rFonts w:ascii="Times New Roman" w:hAnsi="Times New Roman"/>
          <w:sz w:val="28"/>
          <w:szCs w:val="28"/>
        </w:rPr>
        <w:t xml:space="preserve"> </w:t>
      </w:r>
      <w:r w:rsidRPr="00F02E6C">
        <w:rPr>
          <w:rFonts w:ascii="Times New Roman" w:hAnsi="Times New Roman"/>
          <w:sz w:val="28"/>
          <w:szCs w:val="28"/>
        </w:rPr>
        <w:t xml:space="preserve">внаслідок чого </w:t>
      </w:r>
      <w:r w:rsidR="00471484" w:rsidRPr="00F02E6C">
        <w:rPr>
          <w:rFonts w:ascii="Times New Roman" w:hAnsi="Times New Roman"/>
          <w:sz w:val="28"/>
          <w:szCs w:val="28"/>
        </w:rPr>
        <w:t xml:space="preserve">кількість зареєстрованих фактів зменшилася на 17,8% (зі 152 до 125). При цьому забезпечено надзвичайно високу результативність розслідування </w:t>
      </w:r>
      <w:r w:rsidR="00810849" w:rsidRPr="00F02E6C">
        <w:rPr>
          <w:rFonts w:ascii="Times New Roman" w:hAnsi="Times New Roman"/>
          <w:bCs/>
          <w:sz w:val="28"/>
          <w:szCs w:val="28"/>
        </w:rPr>
        <w:t xml:space="preserve">– </w:t>
      </w:r>
      <w:r w:rsidR="00471484" w:rsidRPr="00F02E6C">
        <w:rPr>
          <w:rFonts w:ascii="Times New Roman" w:hAnsi="Times New Roman"/>
          <w:sz w:val="28"/>
          <w:szCs w:val="28"/>
        </w:rPr>
        <w:t>підозри вручено у 97,6% випадк</w:t>
      </w:r>
      <w:r w:rsidRPr="00F02E6C">
        <w:rPr>
          <w:rFonts w:ascii="Times New Roman" w:hAnsi="Times New Roman"/>
          <w:sz w:val="28"/>
          <w:szCs w:val="28"/>
        </w:rPr>
        <w:t>ах</w:t>
      </w:r>
      <w:r w:rsidR="00471484" w:rsidRPr="00F02E6C">
        <w:rPr>
          <w:rFonts w:ascii="Times New Roman" w:hAnsi="Times New Roman"/>
          <w:sz w:val="28"/>
          <w:szCs w:val="28"/>
        </w:rPr>
        <w:t>.</w:t>
      </w:r>
    </w:p>
    <w:p w14:paraId="11E0AD44" w14:textId="388146C1" w:rsidR="00471484" w:rsidRPr="00F02E6C" w:rsidRDefault="005F7E62" w:rsidP="003F7CBA">
      <w:pPr>
        <w:spacing w:after="160" w:line="264" w:lineRule="auto"/>
        <w:ind w:firstLine="709"/>
        <w:jc w:val="both"/>
        <w:rPr>
          <w:rFonts w:ascii="Times New Roman" w:hAnsi="Times New Roman"/>
          <w:sz w:val="28"/>
          <w:szCs w:val="28"/>
        </w:rPr>
      </w:pPr>
      <w:r w:rsidRPr="00F02E6C">
        <w:rPr>
          <w:rFonts w:ascii="Times New Roman" w:hAnsi="Times New Roman"/>
          <w:sz w:val="28"/>
          <w:szCs w:val="28"/>
        </w:rPr>
        <w:t>Удвічі зменшилась кількість фактів н</w:t>
      </w:r>
      <w:r w:rsidR="00471484" w:rsidRPr="00F02E6C">
        <w:rPr>
          <w:rFonts w:ascii="Times New Roman" w:hAnsi="Times New Roman"/>
          <w:sz w:val="28"/>
          <w:szCs w:val="28"/>
        </w:rPr>
        <w:t>аруг</w:t>
      </w:r>
      <w:r w:rsidRPr="00F02E6C">
        <w:rPr>
          <w:rFonts w:ascii="Times New Roman" w:hAnsi="Times New Roman"/>
          <w:sz w:val="28"/>
          <w:szCs w:val="28"/>
        </w:rPr>
        <w:t>и</w:t>
      </w:r>
      <w:r w:rsidR="00471484" w:rsidRPr="00F02E6C">
        <w:rPr>
          <w:rFonts w:ascii="Times New Roman" w:hAnsi="Times New Roman"/>
          <w:sz w:val="28"/>
          <w:szCs w:val="28"/>
        </w:rPr>
        <w:t xml:space="preserve"> над могилами (ст.</w:t>
      </w:r>
      <w:r w:rsidRPr="00F02E6C">
        <w:rPr>
          <w:rFonts w:ascii="Times New Roman" w:hAnsi="Times New Roman"/>
          <w:sz w:val="28"/>
          <w:szCs w:val="28"/>
        </w:rPr>
        <w:t> </w:t>
      </w:r>
      <w:r w:rsidR="00471484" w:rsidRPr="00F02E6C">
        <w:rPr>
          <w:rFonts w:ascii="Times New Roman" w:hAnsi="Times New Roman"/>
          <w:sz w:val="28"/>
          <w:szCs w:val="28"/>
        </w:rPr>
        <w:t>297</w:t>
      </w:r>
      <w:r w:rsidRPr="00F02E6C">
        <w:rPr>
          <w:rFonts w:ascii="Times New Roman" w:hAnsi="Times New Roman"/>
          <w:sz w:val="28"/>
          <w:szCs w:val="28"/>
        </w:rPr>
        <w:t> </w:t>
      </w:r>
      <w:r w:rsidR="00471484" w:rsidRPr="00F02E6C">
        <w:rPr>
          <w:rFonts w:ascii="Times New Roman" w:hAnsi="Times New Roman"/>
          <w:sz w:val="28"/>
          <w:szCs w:val="28"/>
        </w:rPr>
        <w:t>КК</w:t>
      </w:r>
      <w:r w:rsidRPr="00F02E6C">
        <w:rPr>
          <w:rFonts w:ascii="Times New Roman" w:hAnsi="Times New Roman"/>
          <w:sz w:val="28"/>
          <w:szCs w:val="28"/>
        </w:rPr>
        <w:t> </w:t>
      </w:r>
      <w:r w:rsidR="00471484" w:rsidRPr="00F02E6C">
        <w:rPr>
          <w:rFonts w:ascii="Times New Roman" w:hAnsi="Times New Roman"/>
          <w:sz w:val="28"/>
          <w:szCs w:val="28"/>
        </w:rPr>
        <w:t>України) (з 4 до 2). Обидва злочини розкриті (100%).</w:t>
      </w:r>
    </w:p>
    <w:p w14:paraId="7363D0F5" w14:textId="4EF20560" w:rsidR="00471484" w:rsidRPr="00F02E6C" w:rsidRDefault="009B60B6" w:rsidP="003F7CBA">
      <w:pPr>
        <w:spacing w:after="160" w:line="264" w:lineRule="auto"/>
        <w:ind w:firstLine="709"/>
        <w:jc w:val="both"/>
        <w:rPr>
          <w:rFonts w:ascii="Times New Roman" w:hAnsi="Times New Roman"/>
          <w:sz w:val="28"/>
          <w:szCs w:val="28"/>
        </w:rPr>
      </w:pPr>
      <w:r w:rsidRPr="00F02E6C">
        <w:rPr>
          <w:rFonts w:ascii="Times New Roman" w:hAnsi="Times New Roman"/>
          <w:sz w:val="28"/>
          <w:szCs w:val="28"/>
        </w:rPr>
        <w:t>В</w:t>
      </w:r>
      <w:r w:rsidR="00471484" w:rsidRPr="00F02E6C">
        <w:rPr>
          <w:rFonts w:ascii="Times New Roman" w:hAnsi="Times New Roman"/>
          <w:sz w:val="28"/>
          <w:szCs w:val="28"/>
        </w:rPr>
        <w:t>тягнення неповнолітніх у злочинну діяльність (ст. 304 КК України): зафіксовано лише 1 випадок (проти 3 минулого року). Правопорушення розкрито, винній особі повідомлено про підозру.</w:t>
      </w:r>
    </w:p>
    <w:p w14:paraId="69582ED0" w14:textId="77777777" w:rsidR="00471484" w:rsidRPr="00F02E6C" w:rsidRDefault="00471484" w:rsidP="003F7CBA">
      <w:pPr>
        <w:widowControl w:val="0"/>
        <w:spacing w:after="0" w:line="264" w:lineRule="auto"/>
        <w:ind w:firstLine="708"/>
        <w:rPr>
          <w:rFonts w:ascii="Times New Roman" w:eastAsia="Times New Roman" w:hAnsi="Times New Roman"/>
          <w:b/>
          <w:i/>
          <w:iCs/>
          <w:sz w:val="28"/>
          <w:szCs w:val="28"/>
          <w:highlight w:val="lightGray"/>
          <w:lang w:eastAsia="uk-UA"/>
        </w:rPr>
      </w:pPr>
      <w:bookmarkStart w:id="6" w:name="_Hlk205282238"/>
    </w:p>
    <w:p w14:paraId="662A9CFD" w14:textId="354863A0" w:rsidR="00471484" w:rsidRPr="00F02E6C" w:rsidRDefault="00471484" w:rsidP="005D5B3C">
      <w:pPr>
        <w:widowControl w:val="0"/>
        <w:spacing w:after="0" w:line="264" w:lineRule="auto"/>
        <w:ind w:firstLine="709"/>
        <w:rPr>
          <w:rFonts w:ascii="Times New Roman" w:eastAsia="Times New Roman" w:hAnsi="Times New Roman"/>
          <w:b/>
          <w:i/>
          <w:iCs/>
          <w:sz w:val="28"/>
          <w:szCs w:val="28"/>
          <w:lang w:eastAsia="uk-UA"/>
        </w:rPr>
      </w:pPr>
      <w:r w:rsidRPr="00F02E6C">
        <w:rPr>
          <w:rFonts w:ascii="Times New Roman" w:eastAsia="Times New Roman" w:hAnsi="Times New Roman"/>
          <w:b/>
          <w:i/>
          <w:iCs/>
          <w:sz w:val="28"/>
          <w:szCs w:val="28"/>
          <w:lang w:eastAsia="uk-UA"/>
        </w:rPr>
        <w:t>Незаконний обіг наркотиків та психотропних речовин</w:t>
      </w:r>
    </w:p>
    <w:p w14:paraId="0BD5876E" w14:textId="0E92A84A" w:rsidR="00471484" w:rsidRPr="00F02E6C" w:rsidRDefault="005F7E62" w:rsidP="005D5B3C">
      <w:pPr>
        <w:widowControl w:val="0"/>
        <w:spacing w:after="0" w:line="264" w:lineRule="auto"/>
        <w:ind w:firstLine="709"/>
        <w:jc w:val="both"/>
        <w:rPr>
          <w:rFonts w:ascii="Times New Roman" w:eastAsia="Times New Roman" w:hAnsi="Times New Roman"/>
          <w:bCs/>
          <w:sz w:val="28"/>
          <w:szCs w:val="28"/>
          <w:lang w:eastAsia="uk-UA"/>
        </w:rPr>
      </w:pPr>
      <w:r w:rsidRPr="00F02E6C">
        <w:rPr>
          <w:rFonts w:ascii="Times New Roman" w:eastAsia="Times New Roman" w:hAnsi="Times New Roman"/>
          <w:bCs/>
          <w:sz w:val="28"/>
          <w:szCs w:val="28"/>
          <w:lang w:eastAsia="uk-UA"/>
        </w:rPr>
        <w:t>У</w:t>
      </w:r>
      <w:r w:rsidR="00471484" w:rsidRPr="00F02E6C">
        <w:rPr>
          <w:rFonts w:ascii="Times New Roman" w:eastAsia="Times New Roman" w:hAnsi="Times New Roman"/>
          <w:bCs/>
          <w:sz w:val="28"/>
          <w:szCs w:val="28"/>
          <w:lang w:eastAsia="uk-UA"/>
        </w:rPr>
        <w:t xml:space="preserve"> 2025 році посилено проводилась робота, спрямована на припинення поширення наркотичних засобів, психотропних речовин, їх аналогів або прекурсорів, зокрема через мережу Інтернет.</w:t>
      </w:r>
    </w:p>
    <w:p w14:paraId="19B9418F" w14:textId="77777777" w:rsidR="00471484" w:rsidRPr="00F02E6C" w:rsidRDefault="002830B0" w:rsidP="003F7CBA">
      <w:pPr>
        <w:widowControl w:val="0"/>
        <w:spacing w:after="0" w:line="264" w:lineRule="auto"/>
        <w:jc w:val="center"/>
        <w:rPr>
          <w:rFonts w:ascii="Times New Roman" w:eastAsia="Times New Roman" w:hAnsi="Times New Roman"/>
          <w:bCs/>
          <w:sz w:val="28"/>
          <w:szCs w:val="28"/>
          <w:lang w:eastAsia="uk-UA"/>
        </w:rPr>
      </w:pPr>
      <w:r w:rsidRPr="00F02E6C">
        <w:rPr>
          <w:rFonts w:ascii="Times New Roman" w:eastAsia="Times New Roman" w:hAnsi="Times New Roman"/>
          <w:bCs/>
          <w:sz w:val="28"/>
          <w:szCs w:val="28"/>
          <w:lang w:eastAsia="uk-UA"/>
        </w:rPr>
        <w:object w:dxaOrig="9621" w:dyaOrig="5410" w14:anchorId="4BFA8E1C">
          <v:shape id="_x0000_i1029" type="#_x0000_t75" style="width:481.8pt;height:270pt" o:ole="">
            <v:imagedata r:id="rId17" o:title=""/>
          </v:shape>
          <o:OLEObject Type="Embed" ProgID="PowerPoint.Slide.12" ShapeID="_x0000_i1029" DrawAspect="Content" ObjectID="_1832496765" r:id="rId18"/>
        </w:object>
      </w:r>
    </w:p>
    <w:p w14:paraId="7314C012" w14:textId="77777777" w:rsidR="00471484" w:rsidRPr="00F02E6C" w:rsidRDefault="00471484" w:rsidP="003F7CBA">
      <w:pPr>
        <w:widowControl w:val="0"/>
        <w:spacing w:after="0" w:line="264" w:lineRule="auto"/>
        <w:ind w:firstLine="708"/>
        <w:jc w:val="both"/>
        <w:rPr>
          <w:rFonts w:ascii="Times New Roman" w:eastAsia="Times New Roman" w:hAnsi="Times New Roman"/>
          <w:bCs/>
          <w:color w:val="FFC000"/>
          <w:sz w:val="28"/>
          <w:szCs w:val="28"/>
          <w:lang w:eastAsia="uk-UA"/>
        </w:rPr>
      </w:pPr>
      <w:r w:rsidRPr="00F02E6C">
        <w:rPr>
          <w:rFonts w:ascii="Times New Roman" w:eastAsia="Times New Roman" w:hAnsi="Times New Roman"/>
          <w:bCs/>
          <w:sz w:val="28"/>
          <w:szCs w:val="28"/>
          <w:lang w:eastAsia="uk-UA"/>
        </w:rPr>
        <w:t xml:space="preserve">За звітний період викрито 743 </w:t>
      </w:r>
      <w:proofErr w:type="spellStart"/>
      <w:r w:rsidRPr="00F02E6C">
        <w:rPr>
          <w:rFonts w:ascii="Times New Roman" w:eastAsia="Times New Roman" w:hAnsi="Times New Roman"/>
          <w:bCs/>
          <w:sz w:val="28"/>
          <w:szCs w:val="28"/>
          <w:lang w:eastAsia="uk-UA"/>
        </w:rPr>
        <w:t>наркозлочинів</w:t>
      </w:r>
      <w:proofErr w:type="spellEnd"/>
      <w:r w:rsidRPr="00F02E6C">
        <w:rPr>
          <w:rFonts w:ascii="Times New Roman" w:eastAsia="Times New Roman" w:hAnsi="Times New Roman"/>
          <w:bCs/>
          <w:sz w:val="28"/>
          <w:szCs w:val="28"/>
          <w:lang w:eastAsia="uk-UA"/>
        </w:rPr>
        <w:t xml:space="preserve">. </w:t>
      </w:r>
      <w:r w:rsidRPr="00F02E6C">
        <w:rPr>
          <w:rFonts w:ascii="Times New Roman" w:eastAsia="Times New Roman" w:hAnsi="Times New Roman"/>
          <w:bCs/>
          <w:color w:val="FFC000"/>
          <w:sz w:val="28"/>
          <w:szCs w:val="28"/>
          <w:lang w:eastAsia="uk-UA"/>
        </w:rPr>
        <w:t xml:space="preserve">  </w:t>
      </w:r>
    </w:p>
    <w:p w14:paraId="7E196A6C" w14:textId="77777777" w:rsidR="00471484" w:rsidRPr="00F02E6C" w:rsidRDefault="00471484" w:rsidP="003F7CBA">
      <w:pPr>
        <w:widowControl w:val="0"/>
        <w:spacing w:after="0" w:line="264" w:lineRule="auto"/>
        <w:ind w:firstLine="708"/>
        <w:jc w:val="both"/>
        <w:rPr>
          <w:rFonts w:ascii="Times New Roman" w:eastAsia="Times New Roman" w:hAnsi="Times New Roman"/>
          <w:bCs/>
          <w:sz w:val="2"/>
          <w:szCs w:val="2"/>
          <w:lang w:eastAsia="uk-UA"/>
        </w:rPr>
      </w:pPr>
    </w:p>
    <w:p w14:paraId="3014A30D" w14:textId="77777777" w:rsidR="00471484" w:rsidRPr="00F02E6C" w:rsidRDefault="00471484" w:rsidP="003F7CBA">
      <w:pPr>
        <w:widowControl w:val="0"/>
        <w:spacing w:after="0" w:line="264" w:lineRule="auto"/>
        <w:ind w:firstLine="709"/>
        <w:jc w:val="both"/>
        <w:rPr>
          <w:rFonts w:ascii="Times New Roman" w:eastAsia="Times New Roman" w:hAnsi="Times New Roman"/>
          <w:bCs/>
          <w:sz w:val="28"/>
          <w:szCs w:val="28"/>
          <w:lang w:eastAsia="uk-UA"/>
        </w:rPr>
      </w:pPr>
      <w:r w:rsidRPr="00F02E6C">
        <w:rPr>
          <w:rFonts w:ascii="Times New Roman" w:eastAsia="Times New Roman" w:hAnsi="Times New Roman"/>
          <w:bCs/>
          <w:sz w:val="28"/>
          <w:szCs w:val="28"/>
          <w:lang w:eastAsia="uk-UA"/>
        </w:rPr>
        <w:t xml:space="preserve">Виявлено 361 факт незаконного виробництва, виготовлення, придбання, зберігання, перевезення, пересилання чи збуту наркотичних засобів, психотропних речовин (ст. 307 КК України), 316 фактів </w:t>
      </w:r>
      <w:r w:rsidRPr="00F02E6C">
        <w:rPr>
          <w:rFonts w:ascii="Times New Roman" w:hAnsi="Times New Roman"/>
          <w:sz w:val="28"/>
          <w:szCs w:val="28"/>
        </w:rPr>
        <w:t>незаконного виробництва, виготовлення, придбання, зберігання, перевезення чи пересилання наркотичних засобів, психотропних речовин або їх аналогів без мети збуту (ст. 309 КК України)</w:t>
      </w:r>
      <w:r w:rsidRPr="00F02E6C">
        <w:rPr>
          <w:rFonts w:ascii="Times New Roman" w:eastAsia="Times New Roman" w:hAnsi="Times New Roman"/>
          <w:bCs/>
          <w:sz w:val="28"/>
          <w:szCs w:val="28"/>
          <w:lang w:eastAsia="uk-UA"/>
        </w:rPr>
        <w:t xml:space="preserve">. </w:t>
      </w:r>
    </w:p>
    <w:p w14:paraId="22C00044" w14:textId="77777777" w:rsidR="00471484" w:rsidRPr="00F02E6C" w:rsidRDefault="00471484" w:rsidP="003F7CBA">
      <w:pPr>
        <w:widowControl w:val="0"/>
        <w:spacing w:after="0" w:line="264" w:lineRule="auto"/>
        <w:ind w:firstLine="708"/>
        <w:jc w:val="both"/>
        <w:rPr>
          <w:rFonts w:ascii="Times New Roman" w:eastAsia="Times New Roman" w:hAnsi="Times New Roman"/>
          <w:bCs/>
          <w:sz w:val="28"/>
          <w:szCs w:val="28"/>
          <w:lang w:eastAsia="uk-UA"/>
        </w:rPr>
      </w:pPr>
      <w:r w:rsidRPr="00F02E6C">
        <w:rPr>
          <w:rFonts w:ascii="Times New Roman" w:eastAsia="Times New Roman" w:hAnsi="Times New Roman"/>
          <w:bCs/>
          <w:sz w:val="28"/>
          <w:szCs w:val="28"/>
          <w:lang w:eastAsia="uk-UA"/>
        </w:rPr>
        <w:t xml:space="preserve">Також ліквідовано 13 місць </w:t>
      </w:r>
      <w:r w:rsidRPr="00F02E6C">
        <w:rPr>
          <w:rFonts w:ascii="Times New Roman" w:hAnsi="Times New Roman"/>
          <w:sz w:val="28"/>
          <w:szCs w:val="28"/>
          <w:shd w:val="clear" w:color="auto" w:fill="FFFFFF"/>
        </w:rPr>
        <w:t xml:space="preserve">для незаконного вживання, виробництва чи виготовлення наркотичних засобів, психотропних речовин або їх </w:t>
      </w:r>
      <w:r w:rsidRPr="00F02E6C">
        <w:rPr>
          <w:rFonts w:ascii="Times New Roman" w:hAnsi="Times New Roman"/>
          <w:sz w:val="28"/>
          <w:szCs w:val="28"/>
          <w:shd w:val="clear" w:color="auto" w:fill="FFFFFF"/>
        </w:rPr>
        <w:lastRenderedPageBreak/>
        <w:t>аналогів </w:t>
      </w:r>
      <w:r w:rsidRPr="00F02E6C">
        <w:rPr>
          <w:rFonts w:ascii="Times New Roman" w:eastAsia="Times New Roman" w:hAnsi="Times New Roman"/>
          <w:bCs/>
          <w:sz w:val="28"/>
          <w:szCs w:val="28"/>
          <w:lang w:eastAsia="uk-UA"/>
        </w:rPr>
        <w:t xml:space="preserve">(ст. 317 КК України). </w:t>
      </w:r>
    </w:p>
    <w:p w14:paraId="3AD702AD" w14:textId="77777777" w:rsidR="00471484" w:rsidRPr="00F02E6C" w:rsidRDefault="00471484" w:rsidP="003F7CBA">
      <w:pPr>
        <w:spacing w:after="0" w:line="264" w:lineRule="auto"/>
        <w:ind w:firstLine="709"/>
        <w:jc w:val="both"/>
        <w:rPr>
          <w:rFonts w:ascii="Times New Roman" w:hAnsi="Times New Roman"/>
          <w:b/>
          <w:bCs/>
          <w:color w:val="FF0000"/>
          <w:sz w:val="28"/>
          <w:szCs w:val="28"/>
        </w:rPr>
      </w:pPr>
    </w:p>
    <w:p w14:paraId="658E75BF" w14:textId="77777777" w:rsidR="00471484" w:rsidRPr="00F02E6C" w:rsidRDefault="00471484" w:rsidP="003F7CBA">
      <w:pPr>
        <w:spacing w:after="0" w:line="264" w:lineRule="auto"/>
        <w:jc w:val="both"/>
        <w:rPr>
          <w:rFonts w:ascii="Times New Roman" w:hAnsi="Times New Roman"/>
          <w:i/>
          <w:iCs/>
          <w:sz w:val="28"/>
          <w:szCs w:val="28"/>
        </w:rPr>
      </w:pPr>
      <w:r w:rsidRPr="00F02E6C">
        <w:rPr>
          <w:rFonts w:ascii="Times New Roman" w:hAnsi="Times New Roman"/>
          <w:i/>
          <w:iCs/>
          <w:sz w:val="28"/>
          <w:szCs w:val="28"/>
        </w:rPr>
        <w:t xml:space="preserve">Наприклад: </w:t>
      </w:r>
    </w:p>
    <w:p w14:paraId="7B889E70" w14:textId="2B4EE923" w:rsidR="00170F82" w:rsidRPr="00F02E6C" w:rsidRDefault="00170F82" w:rsidP="003F7CBA">
      <w:pPr>
        <w:pStyle w:val="af6"/>
        <w:spacing w:after="120" w:line="264" w:lineRule="auto"/>
        <w:rPr>
          <w:i/>
          <w:iCs/>
          <w:sz w:val="28"/>
          <w:szCs w:val="28"/>
          <w:shd w:val="clear" w:color="auto" w:fill="FFFFFF"/>
        </w:rPr>
      </w:pPr>
      <w:r w:rsidRPr="00F02E6C">
        <w:rPr>
          <w:i/>
          <w:iCs/>
          <w:sz w:val="28"/>
          <w:szCs w:val="28"/>
          <w:shd w:val="clear" w:color="auto" w:fill="FFFFFF"/>
        </w:rPr>
        <w:t xml:space="preserve">У березні 2025 року правоохоронці успішно реалізували матеріали розслідування щодо діяльності жителя області, який організував масштабне виготовлення амфетаміну. Фігуранту було офіційно повідомлено про підозру у вчиненні злочинів у сфері обігу наркотичних засобів. Результатом комплексу проведених заходів та обшуків стала ліквідація двох потужних </w:t>
      </w:r>
      <w:proofErr w:type="spellStart"/>
      <w:r w:rsidRPr="00F02E6C">
        <w:rPr>
          <w:i/>
          <w:iCs/>
          <w:sz w:val="28"/>
          <w:szCs w:val="28"/>
          <w:shd w:val="clear" w:color="auto" w:fill="FFFFFF"/>
        </w:rPr>
        <w:t>нарколабораторій</w:t>
      </w:r>
      <w:proofErr w:type="spellEnd"/>
      <w:r w:rsidRPr="00F02E6C">
        <w:rPr>
          <w:i/>
          <w:iCs/>
          <w:sz w:val="28"/>
          <w:szCs w:val="28"/>
          <w:shd w:val="clear" w:color="auto" w:fill="FFFFFF"/>
        </w:rPr>
        <w:t xml:space="preserve">, а також вилучення </w:t>
      </w:r>
      <w:r w:rsidR="005F7E62" w:rsidRPr="00F02E6C">
        <w:rPr>
          <w:i/>
          <w:iCs/>
          <w:sz w:val="28"/>
          <w:szCs w:val="28"/>
          <w:shd w:val="clear" w:color="auto" w:fill="FFFFFF"/>
        </w:rPr>
        <w:t>і</w:t>
      </w:r>
      <w:r w:rsidRPr="00F02E6C">
        <w:rPr>
          <w:i/>
          <w:iCs/>
          <w:sz w:val="28"/>
          <w:szCs w:val="28"/>
          <w:shd w:val="clear" w:color="auto" w:fill="FFFFFF"/>
        </w:rPr>
        <w:t xml:space="preserve">з незаконного обігу 5 кг готового </w:t>
      </w:r>
      <w:proofErr w:type="spellStart"/>
      <w:r w:rsidRPr="00F02E6C">
        <w:rPr>
          <w:i/>
          <w:iCs/>
          <w:sz w:val="28"/>
          <w:szCs w:val="28"/>
          <w:shd w:val="clear" w:color="auto" w:fill="FFFFFF"/>
        </w:rPr>
        <w:t>психотропу</w:t>
      </w:r>
      <w:proofErr w:type="spellEnd"/>
      <w:r w:rsidRPr="00F02E6C">
        <w:rPr>
          <w:i/>
          <w:iCs/>
          <w:sz w:val="28"/>
          <w:szCs w:val="28"/>
          <w:shd w:val="clear" w:color="auto" w:fill="FFFFFF"/>
        </w:rPr>
        <w:t xml:space="preserve"> та 26 кг прекурсорів, що призначалися для виготовлення нових партій заборонених речовин.</w:t>
      </w:r>
    </w:p>
    <w:p w14:paraId="2BA58E03" w14:textId="3A15BCEC" w:rsidR="000F6E7D" w:rsidRPr="00F02E6C" w:rsidRDefault="000F6E7D" w:rsidP="003F7CBA">
      <w:pPr>
        <w:pStyle w:val="af6"/>
        <w:spacing w:line="264" w:lineRule="auto"/>
        <w:rPr>
          <w:i/>
          <w:iCs/>
          <w:sz w:val="28"/>
          <w:szCs w:val="28"/>
          <w:shd w:val="clear" w:color="auto" w:fill="FFFFFF"/>
        </w:rPr>
      </w:pPr>
      <w:r w:rsidRPr="00F02E6C">
        <w:rPr>
          <w:i/>
          <w:iCs/>
          <w:sz w:val="28"/>
          <w:szCs w:val="28"/>
          <w:shd w:val="clear" w:color="auto" w:fill="FFFFFF"/>
        </w:rPr>
        <w:t>У лютому 2025 року правоохоронці викрили злочинну групу з трьох осіб, які налагодили канал постачання наркотиків до слідчого ізолятора в Івано-Франківську. Заборонені речовини передавали через посилки та збували «з рук в руки» безпосередньо в установі.</w:t>
      </w:r>
      <w:r w:rsidR="00170F82" w:rsidRPr="00F02E6C">
        <w:rPr>
          <w:i/>
          <w:iCs/>
          <w:sz w:val="28"/>
          <w:szCs w:val="28"/>
          <w:shd w:val="clear" w:color="auto" w:fill="FFFFFF"/>
        </w:rPr>
        <w:t xml:space="preserve"> </w:t>
      </w:r>
      <w:r w:rsidRPr="00F02E6C">
        <w:rPr>
          <w:i/>
          <w:iCs/>
          <w:sz w:val="28"/>
          <w:szCs w:val="28"/>
          <w:shd w:val="clear" w:color="auto" w:fill="FFFFFF"/>
        </w:rPr>
        <w:t xml:space="preserve">Під час операції вилучено 83 таблетки </w:t>
      </w:r>
      <w:proofErr w:type="spellStart"/>
      <w:r w:rsidRPr="00F02E6C">
        <w:rPr>
          <w:i/>
          <w:iCs/>
          <w:sz w:val="28"/>
          <w:szCs w:val="28"/>
          <w:shd w:val="clear" w:color="auto" w:fill="FFFFFF"/>
        </w:rPr>
        <w:t>метадону</w:t>
      </w:r>
      <w:proofErr w:type="spellEnd"/>
      <w:r w:rsidRPr="00F02E6C">
        <w:rPr>
          <w:i/>
          <w:iCs/>
          <w:sz w:val="28"/>
          <w:szCs w:val="28"/>
          <w:shd w:val="clear" w:color="auto" w:fill="FFFFFF"/>
        </w:rPr>
        <w:t xml:space="preserve"> та пакунки з амфетаміном.</w:t>
      </w:r>
      <w:r w:rsidR="00170F82" w:rsidRPr="00F02E6C">
        <w:rPr>
          <w:i/>
          <w:iCs/>
          <w:sz w:val="28"/>
          <w:szCs w:val="28"/>
          <w:shd w:val="clear" w:color="auto" w:fill="FFFFFF"/>
        </w:rPr>
        <w:t xml:space="preserve"> </w:t>
      </w:r>
      <w:r w:rsidRPr="00F02E6C">
        <w:rPr>
          <w:i/>
          <w:iCs/>
          <w:sz w:val="28"/>
          <w:szCs w:val="28"/>
          <w:shd w:val="clear" w:color="auto" w:fill="FFFFFF"/>
        </w:rPr>
        <w:t xml:space="preserve">Усіх трьох учасників групи затримали та взяли під варту. Наразі розслідування завершено, а </w:t>
      </w:r>
      <w:r w:rsidR="006E391F" w:rsidRPr="00F02E6C">
        <w:rPr>
          <w:i/>
          <w:iCs/>
          <w:sz w:val="28"/>
          <w:szCs w:val="28"/>
          <w:shd w:val="clear" w:color="auto" w:fill="FFFFFF"/>
        </w:rPr>
        <w:t>провадження</w:t>
      </w:r>
      <w:r w:rsidRPr="00F02E6C">
        <w:rPr>
          <w:i/>
          <w:iCs/>
          <w:sz w:val="28"/>
          <w:szCs w:val="28"/>
          <w:shd w:val="clear" w:color="auto" w:fill="FFFFFF"/>
        </w:rPr>
        <w:t xml:space="preserve"> вже передано до суду для винесення вироку.</w:t>
      </w:r>
    </w:p>
    <w:p w14:paraId="0B22FDCA" w14:textId="6761AE2C" w:rsidR="000F6E7D" w:rsidRPr="00F02E6C" w:rsidRDefault="000F6E7D" w:rsidP="003F7CBA">
      <w:pPr>
        <w:pStyle w:val="af6"/>
        <w:spacing w:line="264" w:lineRule="auto"/>
        <w:rPr>
          <w:i/>
          <w:iCs/>
          <w:sz w:val="28"/>
          <w:szCs w:val="28"/>
          <w:shd w:val="clear" w:color="auto" w:fill="FFFFFF"/>
        </w:rPr>
      </w:pPr>
      <w:r w:rsidRPr="00F02E6C">
        <w:rPr>
          <w:i/>
          <w:iCs/>
          <w:sz w:val="28"/>
          <w:szCs w:val="28"/>
          <w:shd w:val="clear" w:color="auto" w:fill="FFFFFF"/>
        </w:rPr>
        <w:t xml:space="preserve">У червні 2025 року правоохоронці ліквідували небезпечне злочинне угруповання, яке діяло на території області. Окрім торгівлі </w:t>
      </w:r>
      <w:proofErr w:type="spellStart"/>
      <w:r w:rsidRPr="00F02E6C">
        <w:rPr>
          <w:i/>
          <w:iCs/>
          <w:sz w:val="28"/>
          <w:szCs w:val="28"/>
          <w:shd w:val="clear" w:color="auto" w:fill="FFFFFF"/>
        </w:rPr>
        <w:t>психотропами</w:t>
      </w:r>
      <w:proofErr w:type="spellEnd"/>
      <w:r w:rsidRPr="00F02E6C">
        <w:rPr>
          <w:i/>
          <w:iCs/>
          <w:sz w:val="28"/>
          <w:szCs w:val="28"/>
          <w:shd w:val="clear" w:color="auto" w:fill="FFFFFF"/>
        </w:rPr>
        <w:t>, учасники групи займалися вимаганням грошей та незаконним позбавленням волі людей.</w:t>
      </w:r>
      <w:r w:rsidR="00170F82" w:rsidRPr="00F02E6C">
        <w:rPr>
          <w:i/>
          <w:iCs/>
          <w:sz w:val="28"/>
          <w:szCs w:val="28"/>
          <w:shd w:val="clear" w:color="auto" w:fill="FFFFFF"/>
        </w:rPr>
        <w:t xml:space="preserve"> </w:t>
      </w:r>
      <w:r w:rsidRPr="00F02E6C">
        <w:rPr>
          <w:i/>
          <w:iCs/>
          <w:sz w:val="28"/>
          <w:szCs w:val="28"/>
          <w:shd w:val="clear" w:color="auto" w:fill="FFFFFF"/>
        </w:rPr>
        <w:t>Серед затриманих – п’ятеро осіб, зокрема місцевий кримінальний авторитет, який позиціонував себе як «</w:t>
      </w:r>
      <w:proofErr w:type="spellStart"/>
      <w:r w:rsidRPr="00F02E6C">
        <w:rPr>
          <w:i/>
          <w:iCs/>
          <w:sz w:val="28"/>
          <w:szCs w:val="28"/>
          <w:shd w:val="clear" w:color="auto" w:fill="FFFFFF"/>
        </w:rPr>
        <w:t>смотрящий</w:t>
      </w:r>
      <w:proofErr w:type="spellEnd"/>
      <w:r w:rsidRPr="00F02E6C">
        <w:rPr>
          <w:i/>
          <w:iCs/>
          <w:sz w:val="28"/>
          <w:szCs w:val="28"/>
          <w:shd w:val="clear" w:color="auto" w:fill="FFFFFF"/>
        </w:rPr>
        <w:t>» за Калуським районом.</w:t>
      </w:r>
      <w:r w:rsidR="00170F82" w:rsidRPr="00F02E6C">
        <w:rPr>
          <w:i/>
          <w:iCs/>
          <w:sz w:val="28"/>
          <w:szCs w:val="28"/>
          <w:shd w:val="clear" w:color="auto" w:fill="FFFFFF"/>
        </w:rPr>
        <w:t xml:space="preserve"> </w:t>
      </w:r>
      <w:r w:rsidRPr="00F02E6C">
        <w:rPr>
          <w:i/>
          <w:iCs/>
          <w:sz w:val="28"/>
          <w:szCs w:val="28"/>
          <w:shd w:val="clear" w:color="auto" w:fill="FFFFFF"/>
        </w:rPr>
        <w:t>Під час обшуків вилучено понад 40 пакунків із психотропною речовиною «</w:t>
      </w:r>
      <w:proofErr w:type="spellStart"/>
      <w:r w:rsidRPr="00F02E6C">
        <w:rPr>
          <w:i/>
          <w:iCs/>
          <w:sz w:val="28"/>
          <w:szCs w:val="28"/>
          <w:shd w:val="clear" w:color="auto" w:fill="FFFFFF"/>
        </w:rPr>
        <w:t>Альфа-ПВП</w:t>
      </w:r>
      <w:proofErr w:type="spellEnd"/>
      <w:r w:rsidRPr="00F02E6C">
        <w:rPr>
          <w:i/>
          <w:iCs/>
          <w:sz w:val="28"/>
          <w:szCs w:val="28"/>
          <w:shd w:val="clear" w:color="auto" w:fill="FFFFFF"/>
        </w:rPr>
        <w:t xml:space="preserve">», </w:t>
      </w:r>
      <w:proofErr w:type="spellStart"/>
      <w:r w:rsidRPr="00F02E6C">
        <w:rPr>
          <w:i/>
          <w:iCs/>
          <w:sz w:val="28"/>
          <w:szCs w:val="28"/>
          <w:shd w:val="clear" w:color="auto" w:fill="FFFFFF"/>
        </w:rPr>
        <w:t>канабіс</w:t>
      </w:r>
      <w:proofErr w:type="spellEnd"/>
      <w:r w:rsidRPr="00F02E6C">
        <w:rPr>
          <w:i/>
          <w:iCs/>
          <w:sz w:val="28"/>
          <w:szCs w:val="28"/>
          <w:shd w:val="clear" w:color="auto" w:fill="FFFFFF"/>
        </w:rPr>
        <w:t xml:space="preserve"> та обладнання для вживання наркотиків, 20 мобільних телефонів, банківські картки та велику кількість сім-карт.</w:t>
      </w:r>
      <w:r w:rsidR="00170F82" w:rsidRPr="00F02E6C">
        <w:rPr>
          <w:i/>
          <w:iCs/>
          <w:sz w:val="28"/>
          <w:szCs w:val="28"/>
          <w:shd w:val="clear" w:color="auto" w:fill="FFFFFF"/>
        </w:rPr>
        <w:t xml:space="preserve"> </w:t>
      </w:r>
      <w:r w:rsidRPr="00F02E6C">
        <w:rPr>
          <w:i/>
          <w:iCs/>
          <w:sz w:val="28"/>
          <w:szCs w:val="28"/>
          <w:shd w:val="clear" w:color="auto" w:fill="FFFFFF"/>
        </w:rPr>
        <w:t>Наразі всіх п’ятьох фігурантів затримано та взято під варту без права внесення застави. Їм повідомлено про підозри за низкою статей, включаючи торгівлю наркотиками, вимагання та поширення злочинного впливу.</w:t>
      </w:r>
    </w:p>
    <w:p w14:paraId="704296D2" w14:textId="77777777" w:rsidR="00BC5E6A" w:rsidRPr="00F02E6C" w:rsidRDefault="00BC5E6A" w:rsidP="003F7CBA">
      <w:pPr>
        <w:pStyle w:val="af6"/>
        <w:spacing w:line="264" w:lineRule="auto"/>
        <w:rPr>
          <w:i/>
          <w:iCs/>
          <w:color w:val="EE0000"/>
          <w:sz w:val="28"/>
          <w:szCs w:val="28"/>
          <w:highlight w:val="lightGray"/>
          <w:shd w:val="clear" w:color="auto" w:fill="FFFFFF"/>
        </w:rPr>
      </w:pPr>
    </w:p>
    <w:p w14:paraId="48E702E2" w14:textId="3B641249" w:rsidR="00471484" w:rsidRPr="00F02E6C" w:rsidRDefault="00471484" w:rsidP="003F7CBA">
      <w:pPr>
        <w:spacing w:after="0" w:line="264" w:lineRule="auto"/>
        <w:ind w:firstLine="708"/>
        <w:jc w:val="both"/>
        <w:rPr>
          <w:rFonts w:ascii="Times New Roman" w:hAnsi="Times New Roman"/>
          <w:sz w:val="28"/>
          <w:szCs w:val="28"/>
        </w:rPr>
      </w:pPr>
      <w:r w:rsidRPr="00F02E6C">
        <w:rPr>
          <w:rFonts w:ascii="Times New Roman" w:hAnsi="Times New Roman"/>
          <w:sz w:val="28"/>
          <w:szCs w:val="28"/>
        </w:rPr>
        <w:t>Із загальної кількості задокументованих кримінальних правопорушень за фактами збуту наркотичних речовин виявлено 210 правопорушень, пов’язаних зі збутом наркотиків через мережу Інтернет.</w:t>
      </w:r>
    </w:p>
    <w:p w14:paraId="61666D12" w14:textId="688BB5F7" w:rsidR="00471484" w:rsidRPr="00F02E6C" w:rsidRDefault="00471484" w:rsidP="003F7CBA">
      <w:pPr>
        <w:spacing w:after="0" w:line="264" w:lineRule="auto"/>
        <w:ind w:firstLine="708"/>
        <w:jc w:val="both"/>
        <w:rPr>
          <w:rFonts w:ascii="Times New Roman" w:hAnsi="Times New Roman"/>
          <w:sz w:val="28"/>
          <w:szCs w:val="28"/>
        </w:rPr>
      </w:pPr>
      <w:r w:rsidRPr="00F02E6C">
        <w:rPr>
          <w:rFonts w:ascii="Times New Roman" w:hAnsi="Times New Roman"/>
          <w:sz w:val="28"/>
          <w:szCs w:val="28"/>
        </w:rPr>
        <w:t xml:space="preserve">Упродовж 2025 року зусилля працівників управління боротьби з </w:t>
      </w:r>
      <w:proofErr w:type="spellStart"/>
      <w:r w:rsidRPr="00F02E6C">
        <w:rPr>
          <w:rFonts w:ascii="Times New Roman" w:hAnsi="Times New Roman"/>
          <w:sz w:val="28"/>
          <w:szCs w:val="28"/>
        </w:rPr>
        <w:t>наркозлочинністю</w:t>
      </w:r>
      <w:proofErr w:type="spellEnd"/>
      <w:r w:rsidRPr="00F02E6C">
        <w:rPr>
          <w:rFonts w:ascii="Times New Roman" w:hAnsi="Times New Roman"/>
          <w:sz w:val="28"/>
          <w:szCs w:val="28"/>
        </w:rPr>
        <w:t xml:space="preserve"> ГУНП спрямовувались на протидію організованій злочинності та ліквідації Telegram-каналів, що здійснюють свою незаконну діяльність на території Івано-Франківської області. Вжитими заходами вдалось ліквідувати діяльність 3 Telegram-каналів, через які здійснювався продаж наркотичних засобів, та реклама інтернет-крамниць з продажу наркотиків. На </w:t>
      </w:r>
      <w:r w:rsidRPr="00F02E6C">
        <w:rPr>
          <w:rFonts w:ascii="Times New Roman" w:hAnsi="Times New Roman"/>
          <w:sz w:val="28"/>
          <w:szCs w:val="28"/>
        </w:rPr>
        <w:lastRenderedPageBreak/>
        <w:t>даний час проводяться заходи по документуванню ще ряду Telegram-каналів, які здійснюють незаконну діяльність на території області.</w:t>
      </w:r>
    </w:p>
    <w:p w14:paraId="317324A1" w14:textId="3A4761DF" w:rsidR="00471484" w:rsidRPr="00F02E6C" w:rsidRDefault="00471484" w:rsidP="003F7CBA">
      <w:pPr>
        <w:spacing w:after="0" w:line="264" w:lineRule="auto"/>
        <w:ind w:firstLine="708"/>
        <w:jc w:val="both"/>
        <w:rPr>
          <w:rFonts w:ascii="Times New Roman" w:hAnsi="Times New Roman"/>
          <w:sz w:val="28"/>
          <w:szCs w:val="28"/>
        </w:rPr>
      </w:pPr>
      <w:r w:rsidRPr="00F02E6C">
        <w:rPr>
          <w:rFonts w:ascii="Times New Roman" w:hAnsi="Times New Roman"/>
          <w:sz w:val="28"/>
          <w:szCs w:val="28"/>
        </w:rPr>
        <w:t>Викрито 21 особ</w:t>
      </w:r>
      <w:r w:rsidR="005F7E62" w:rsidRPr="00F02E6C">
        <w:rPr>
          <w:rFonts w:ascii="Times New Roman" w:hAnsi="Times New Roman"/>
          <w:sz w:val="28"/>
          <w:szCs w:val="28"/>
        </w:rPr>
        <w:t>у</w:t>
      </w:r>
      <w:r w:rsidRPr="00F02E6C">
        <w:rPr>
          <w:rFonts w:ascii="Times New Roman" w:hAnsi="Times New Roman"/>
          <w:sz w:val="28"/>
          <w:szCs w:val="28"/>
        </w:rPr>
        <w:t>, які були «</w:t>
      </w:r>
      <w:proofErr w:type="spellStart"/>
      <w:r w:rsidRPr="00F02E6C">
        <w:rPr>
          <w:rFonts w:ascii="Times New Roman" w:hAnsi="Times New Roman"/>
          <w:sz w:val="28"/>
          <w:szCs w:val="28"/>
        </w:rPr>
        <w:t>закладчиками</w:t>
      </w:r>
      <w:proofErr w:type="spellEnd"/>
      <w:r w:rsidRPr="00F02E6C">
        <w:rPr>
          <w:rFonts w:ascii="Times New Roman" w:hAnsi="Times New Roman"/>
          <w:sz w:val="28"/>
          <w:szCs w:val="28"/>
        </w:rPr>
        <w:t xml:space="preserve">» та організаторами Telegram-каналів, їм у подальшому повідомлено про підозру у вчиненні тяжких злочинів. </w:t>
      </w:r>
    </w:p>
    <w:p w14:paraId="29510D35" w14:textId="77777777" w:rsidR="00471484" w:rsidRPr="00F02E6C" w:rsidRDefault="00471484" w:rsidP="003F7CBA">
      <w:pPr>
        <w:spacing w:after="0" w:line="264" w:lineRule="auto"/>
        <w:ind w:firstLine="708"/>
        <w:jc w:val="both"/>
        <w:rPr>
          <w:rFonts w:ascii="Times New Roman" w:hAnsi="Times New Roman"/>
          <w:sz w:val="28"/>
          <w:szCs w:val="28"/>
        </w:rPr>
      </w:pPr>
      <w:r w:rsidRPr="00F02E6C">
        <w:rPr>
          <w:rFonts w:ascii="Times New Roman" w:hAnsi="Times New Roman"/>
          <w:sz w:val="28"/>
          <w:szCs w:val="28"/>
        </w:rPr>
        <w:t xml:space="preserve">Виявлено та ліквідовано 5 </w:t>
      </w:r>
      <w:proofErr w:type="spellStart"/>
      <w:r w:rsidRPr="00F02E6C">
        <w:rPr>
          <w:rFonts w:ascii="Times New Roman" w:hAnsi="Times New Roman"/>
          <w:sz w:val="28"/>
          <w:szCs w:val="28"/>
        </w:rPr>
        <w:t>нарколабораторій</w:t>
      </w:r>
      <w:proofErr w:type="spellEnd"/>
      <w:r w:rsidRPr="00F02E6C">
        <w:rPr>
          <w:rFonts w:ascii="Times New Roman" w:hAnsi="Times New Roman"/>
          <w:sz w:val="28"/>
          <w:szCs w:val="28"/>
        </w:rPr>
        <w:t xml:space="preserve"> з виготовлення психотропної речовини «АМФЕТАМІН» та 4 </w:t>
      </w:r>
      <w:proofErr w:type="spellStart"/>
      <w:r w:rsidRPr="00F02E6C">
        <w:rPr>
          <w:rFonts w:ascii="Times New Roman" w:hAnsi="Times New Roman"/>
          <w:sz w:val="28"/>
          <w:szCs w:val="28"/>
        </w:rPr>
        <w:t>нарколабораторії</w:t>
      </w:r>
      <w:proofErr w:type="spellEnd"/>
      <w:r w:rsidRPr="00F02E6C">
        <w:rPr>
          <w:rFonts w:ascii="Times New Roman" w:hAnsi="Times New Roman"/>
          <w:sz w:val="28"/>
          <w:szCs w:val="28"/>
        </w:rPr>
        <w:t xml:space="preserve"> з вирощування наркотичного засобу «КАНАБІС». На даний час задокументовано діяльність та затримано 7 осіб, які здійснювали виготовлення наркотиків, так звані «</w:t>
      </w:r>
      <w:proofErr w:type="spellStart"/>
      <w:r w:rsidRPr="00F02E6C">
        <w:rPr>
          <w:rFonts w:ascii="Times New Roman" w:hAnsi="Times New Roman"/>
          <w:sz w:val="28"/>
          <w:szCs w:val="28"/>
        </w:rPr>
        <w:t>варщики</w:t>
      </w:r>
      <w:proofErr w:type="spellEnd"/>
      <w:r w:rsidRPr="00F02E6C">
        <w:rPr>
          <w:rFonts w:ascii="Times New Roman" w:hAnsi="Times New Roman"/>
          <w:sz w:val="28"/>
          <w:szCs w:val="28"/>
        </w:rPr>
        <w:t>».</w:t>
      </w:r>
    </w:p>
    <w:p w14:paraId="25746021" w14:textId="657F47E7" w:rsidR="00471484" w:rsidRPr="00F02E6C" w:rsidRDefault="00471484" w:rsidP="003F7CBA">
      <w:pPr>
        <w:spacing w:after="0" w:line="264" w:lineRule="auto"/>
        <w:ind w:firstLine="708"/>
        <w:jc w:val="both"/>
        <w:rPr>
          <w:rFonts w:ascii="Times New Roman" w:hAnsi="Times New Roman"/>
          <w:sz w:val="28"/>
          <w:szCs w:val="28"/>
        </w:rPr>
      </w:pPr>
      <w:r w:rsidRPr="00F02E6C">
        <w:rPr>
          <w:rFonts w:ascii="Times New Roman" w:hAnsi="Times New Roman"/>
          <w:sz w:val="28"/>
          <w:szCs w:val="28"/>
        </w:rPr>
        <w:t>По завершених слідчими кримінальних правопорушеннях вилучено понад 2</w:t>
      </w:r>
      <w:r w:rsidR="00E81CED" w:rsidRPr="00F02E6C">
        <w:rPr>
          <w:rFonts w:ascii="Times New Roman" w:hAnsi="Times New Roman"/>
          <w:sz w:val="28"/>
          <w:szCs w:val="28"/>
        </w:rPr>
        <w:t>2</w:t>
      </w:r>
      <w:r w:rsidRPr="00F02E6C">
        <w:rPr>
          <w:rFonts w:ascii="Times New Roman" w:hAnsi="Times New Roman"/>
          <w:sz w:val="28"/>
          <w:szCs w:val="28"/>
        </w:rPr>
        <w:t xml:space="preserve"> кг наркотичних засобів, </w:t>
      </w:r>
      <w:r w:rsidR="00E81CED" w:rsidRPr="00F02E6C">
        <w:rPr>
          <w:rFonts w:ascii="Times New Roman" w:hAnsi="Times New Roman"/>
          <w:sz w:val="28"/>
          <w:szCs w:val="28"/>
        </w:rPr>
        <w:t>близько</w:t>
      </w:r>
      <w:r w:rsidRPr="00F02E6C">
        <w:rPr>
          <w:rFonts w:ascii="Times New Roman" w:hAnsi="Times New Roman"/>
          <w:sz w:val="28"/>
          <w:szCs w:val="28"/>
        </w:rPr>
        <w:t xml:space="preserve"> 10 кг психотропних речовин та 13</w:t>
      </w:r>
      <w:r w:rsidR="00E81CED" w:rsidRPr="00F02E6C">
        <w:rPr>
          <w:rFonts w:ascii="Times New Roman" w:hAnsi="Times New Roman"/>
          <w:sz w:val="28"/>
          <w:szCs w:val="28"/>
        </w:rPr>
        <w:t>0</w:t>
      </w:r>
      <w:r w:rsidRPr="00F02E6C">
        <w:rPr>
          <w:rFonts w:ascii="Times New Roman" w:hAnsi="Times New Roman"/>
          <w:sz w:val="28"/>
          <w:szCs w:val="28"/>
        </w:rPr>
        <w:t xml:space="preserve"> літр</w:t>
      </w:r>
      <w:r w:rsidR="00E81CED" w:rsidRPr="00F02E6C">
        <w:rPr>
          <w:rFonts w:ascii="Times New Roman" w:hAnsi="Times New Roman"/>
          <w:sz w:val="28"/>
          <w:szCs w:val="28"/>
        </w:rPr>
        <w:t>ів</w:t>
      </w:r>
      <w:r w:rsidRPr="00F02E6C">
        <w:rPr>
          <w:rFonts w:ascii="Times New Roman" w:hAnsi="Times New Roman"/>
          <w:sz w:val="28"/>
          <w:szCs w:val="28"/>
        </w:rPr>
        <w:t xml:space="preserve"> прекурсорів.</w:t>
      </w:r>
    </w:p>
    <w:bookmarkEnd w:id="6"/>
    <w:p w14:paraId="7C989C77" w14:textId="606792D2" w:rsidR="00471484" w:rsidRPr="00F02E6C" w:rsidRDefault="00471484" w:rsidP="003F7CBA">
      <w:pPr>
        <w:spacing w:after="0" w:line="264" w:lineRule="auto"/>
        <w:ind w:firstLine="708"/>
        <w:jc w:val="both"/>
        <w:rPr>
          <w:rFonts w:ascii="Times New Roman" w:hAnsi="Times New Roman"/>
          <w:sz w:val="28"/>
          <w:szCs w:val="28"/>
        </w:rPr>
      </w:pPr>
      <w:r w:rsidRPr="00F02E6C">
        <w:rPr>
          <w:rFonts w:ascii="Times New Roman" w:hAnsi="Times New Roman"/>
          <w:sz w:val="28"/>
          <w:szCs w:val="28"/>
        </w:rPr>
        <w:t xml:space="preserve"> Також одним </w:t>
      </w:r>
      <w:r w:rsidR="005F7E62" w:rsidRPr="00F02E6C">
        <w:rPr>
          <w:rFonts w:ascii="Times New Roman" w:hAnsi="Times New Roman"/>
          <w:sz w:val="28"/>
          <w:szCs w:val="28"/>
        </w:rPr>
        <w:t>і</w:t>
      </w:r>
      <w:r w:rsidRPr="00F02E6C">
        <w:rPr>
          <w:rFonts w:ascii="Times New Roman" w:hAnsi="Times New Roman"/>
          <w:sz w:val="28"/>
          <w:szCs w:val="28"/>
        </w:rPr>
        <w:t xml:space="preserve">з вагомих внесків в ефективну боротьбу з </w:t>
      </w:r>
      <w:proofErr w:type="spellStart"/>
      <w:r w:rsidRPr="00F02E6C">
        <w:rPr>
          <w:rFonts w:ascii="Times New Roman" w:hAnsi="Times New Roman"/>
          <w:sz w:val="28"/>
          <w:szCs w:val="28"/>
        </w:rPr>
        <w:t>наркозлочинністю</w:t>
      </w:r>
      <w:proofErr w:type="spellEnd"/>
      <w:r w:rsidRPr="00F02E6C">
        <w:rPr>
          <w:rFonts w:ascii="Times New Roman" w:hAnsi="Times New Roman"/>
          <w:sz w:val="28"/>
          <w:szCs w:val="28"/>
        </w:rPr>
        <w:t xml:space="preserve">  являється накладення арешту на майно </w:t>
      </w:r>
      <w:proofErr w:type="spellStart"/>
      <w:r w:rsidRPr="00F02E6C">
        <w:rPr>
          <w:rFonts w:ascii="Times New Roman" w:hAnsi="Times New Roman"/>
          <w:sz w:val="28"/>
          <w:szCs w:val="28"/>
        </w:rPr>
        <w:t>наркозбувачів</w:t>
      </w:r>
      <w:proofErr w:type="spellEnd"/>
      <w:r w:rsidRPr="00F02E6C">
        <w:rPr>
          <w:rFonts w:ascii="Times New Roman" w:hAnsi="Times New Roman"/>
          <w:sz w:val="28"/>
          <w:szCs w:val="28"/>
        </w:rPr>
        <w:t xml:space="preserve">.  В 2025 </w:t>
      </w:r>
      <w:r w:rsidR="005F7E62" w:rsidRPr="00F02E6C">
        <w:rPr>
          <w:rFonts w:ascii="Times New Roman" w:hAnsi="Times New Roman"/>
          <w:sz w:val="28"/>
          <w:szCs w:val="28"/>
        </w:rPr>
        <w:t>році</w:t>
      </w:r>
      <w:r w:rsidRPr="00F02E6C">
        <w:rPr>
          <w:rFonts w:ascii="Times New Roman" w:hAnsi="Times New Roman"/>
          <w:sz w:val="28"/>
          <w:szCs w:val="28"/>
        </w:rPr>
        <w:t xml:space="preserve"> накладено арешт на майно на суму </w:t>
      </w:r>
      <w:r w:rsidR="00E81CED" w:rsidRPr="00F02E6C">
        <w:rPr>
          <w:rFonts w:ascii="Times New Roman" w:hAnsi="Times New Roman"/>
          <w:sz w:val="28"/>
          <w:szCs w:val="28"/>
        </w:rPr>
        <w:t xml:space="preserve">понад </w:t>
      </w:r>
      <w:r w:rsidRPr="00F02E6C">
        <w:rPr>
          <w:rFonts w:ascii="Times New Roman" w:hAnsi="Times New Roman"/>
          <w:sz w:val="28"/>
          <w:szCs w:val="28"/>
        </w:rPr>
        <w:t>24 млн.</w:t>
      </w:r>
      <w:r w:rsidR="00E81CED" w:rsidRPr="00F02E6C">
        <w:rPr>
          <w:rFonts w:ascii="Times New Roman" w:hAnsi="Times New Roman"/>
          <w:sz w:val="28"/>
          <w:szCs w:val="28"/>
        </w:rPr>
        <w:t xml:space="preserve"> грн.</w:t>
      </w:r>
      <w:r w:rsidRPr="00F02E6C">
        <w:rPr>
          <w:rFonts w:ascii="Times New Roman" w:hAnsi="Times New Roman"/>
          <w:sz w:val="28"/>
          <w:szCs w:val="28"/>
        </w:rPr>
        <w:t>, що є потужним інструментом стратегічного послаблення злочинного середовища.</w:t>
      </w:r>
    </w:p>
    <w:p w14:paraId="4E4DD794" w14:textId="77777777" w:rsidR="007F180A" w:rsidRPr="00F02E6C" w:rsidRDefault="007F180A" w:rsidP="003F7CBA">
      <w:pPr>
        <w:spacing w:after="0" w:line="264" w:lineRule="auto"/>
        <w:ind w:firstLine="708"/>
        <w:jc w:val="both"/>
        <w:rPr>
          <w:rFonts w:ascii="Times New Roman" w:hAnsi="Times New Roman"/>
          <w:b/>
          <w:bCs/>
          <w:i/>
          <w:iCs/>
          <w:spacing w:val="-2"/>
          <w:sz w:val="28"/>
          <w:szCs w:val="28"/>
          <w:lang w:eastAsia="uk-UA"/>
        </w:rPr>
      </w:pPr>
    </w:p>
    <w:p w14:paraId="293E9871" w14:textId="77777777" w:rsidR="005F7E62" w:rsidRPr="00F02E6C" w:rsidRDefault="005F7E62" w:rsidP="003F7CBA">
      <w:pPr>
        <w:spacing w:after="0" w:line="264" w:lineRule="auto"/>
        <w:ind w:firstLine="708"/>
        <w:jc w:val="both"/>
        <w:rPr>
          <w:rFonts w:ascii="Times New Roman" w:hAnsi="Times New Roman"/>
          <w:b/>
          <w:bCs/>
          <w:i/>
          <w:iCs/>
          <w:spacing w:val="-2"/>
          <w:sz w:val="28"/>
          <w:szCs w:val="28"/>
          <w:lang w:eastAsia="uk-UA"/>
        </w:rPr>
      </w:pPr>
    </w:p>
    <w:p w14:paraId="5BFDA253" w14:textId="77777777" w:rsidR="005F7E62" w:rsidRPr="00F02E6C" w:rsidRDefault="005F7E62" w:rsidP="003F7CBA">
      <w:pPr>
        <w:spacing w:after="0" w:line="264" w:lineRule="auto"/>
        <w:ind w:firstLine="708"/>
        <w:jc w:val="both"/>
        <w:rPr>
          <w:rFonts w:ascii="Times New Roman" w:hAnsi="Times New Roman"/>
          <w:b/>
          <w:bCs/>
          <w:i/>
          <w:iCs/>
          <w:spacing w:val="-2"/>
          <w:sz w:val="28"/>
          <w:szCs w:val="28"/>
          <w:lang w:eastAsia="uk-UA"/>
        </w:rPr>
      </w:pPr>
    </w:p>
    <w:p w14:paraId="4D913552" w14:textId="616ADF19" w:rsidR="00552471" w:rsidRPr="00F02E6C" w:rsidRDefault="00552471" w:rsidP="003F7CBA">
      <w:pPr>
        <w:spacing w:after="0" w:line="264" w:lineRule="auto"/>
        <w:ind w:firstLine="708"/>
        <w:jc w:val="both"/>
        <w:rPr>
          <w:rFonts w:ascii="Times New Roman" w:hAnsi="Times New Roman"/>
          <w:b/>
          <w:bCs/>
          <w:i/>
          <w:iCs/>
          <w:sz w:val="28"/>
          <w:szCs w:val="28"/>
        </w:rPr>
      </w:pPr>
      <w:r w:rsidRPr="00F02E6C">
        <w:rPr>
          <w:rFonts w:ascii="Times New Roman" w:hAnsi="Times New Roman"/>
          <w:b/>
          <w:bCs/>
          <w:i/>
          <w:iCs/>
          <w:spacing w:val="-2"/>
          <w:sz w:val="28"/>
          <w:szCs w:val="28"/>
          <w:lang w:eastAsia="uk-UA"/>
        </w:rPr>
        <w:t>Незаконна порубка лісу</w:t>
      </w:r>
    </w:p>
    <w:p w14:paraId="56B7647A" w14:textId="22AA62B5" w:rsidR="00552471" w:rsidRPr="00F02E6C" w:rsidRDefault="00552471" w:rsidP="003F7CBA">
      <w:pPr>
        <w:pStyle w:val="1"/>
        <w:spacing w:before="0" w:beforeAutospacing="0" w:after="0" w:afterAutospacing="0" w:line="264" w:lineRule="auto"/>
        <w:ind w:firstLine="708"/>
        <w:jc w:val="both"/>
        <w:textAlignment w:val="baseline"/>
        <w:rPr>
          <w:b w:val="0"/>
          <w:bCs w:val="0"/>
          <w:spacing w:val="-2"/>
          <w:sz w:val="28"/>
          <w:szCs w:val="28"/>
          <w:lang w:val="uk-UA"/>
        </w:rPr>
      </w:pPr>
      <w:r w:rsidRPr="00F02E6C">
        <w:rPr>
          <w:b w:val="0"/>
          <w:bCs w:val="0"/>
          <w:spacing w:val="-2"/>
          <w:sz w:val="28"/>
          <w:szCs w:val="28"/>
          <w:lang w:val="uk-UA"/>
        </w:rPr>
        <w:t xml:space="preserve">У сфері запобігання та протидії порушенням законодавства </w:t>
      </w:r>
      <w:r w:rsidRPr="00F02E6C">
        <w:rPr>
          <w:b w:val="0"/>
          <w:bCs w:val="0"/>
          <w:spacing w:val="-2"/>
          <w:sz w:val="28"/>
          <w:szCs w:val="28"/>
          <w:lang w:val="uk-UA" w:eastAsia="uk-UA"/>
        </w:rPr>
        <w:t>щодо збереження українських лісів за 12 місяців</w:t>
      </w:r>
      <w:r w:rsidRPr="00F02E6C">
        <w:rPr>
          <w:rStyle w:val="FontStyle11"/>
          <w:b w:val="0"/>
          <w:bCs w:val="0"/>
          <w:spacing w:val="-2"/>
          <w:sz w:val="28"/>
          <w:szCs w:val="28"/>
          <w:lang w:val="uk-UA"/>
        </w:rPr>
        <w:t xml:space="preserve"> 2025 року слідчими поліції зареєстровано </w:t>
      </w:r>
      <w:r w:rsidR="00674565" w:rsidRPr="00F02E6C">
        <w:rPr>
          <w:rStyle w:val="FontStyle11"/>
          <w:b w:val="0"/>
          <w:bCs w:val="0"/>
          <w:spacing w:val="-2"/>
          <w:sz w:val="28"/>
          <w:szCs w:val="28"/>
          <w:lang w:val="uk-UA"/>
        </w:rPr>
        <w:t>93</w:t>
      </w:r>
      <w:r w:rsidRPr="00F02E6C">
        <w:rPr>
          <w:b w:val="0"/>
          <w:bCs w:val="0"/>
          <w:spacing w:val="-2"/>
          <w:sz w:val="28"/>
          <w:szCs w:val="28"/>
          <w:lang w:val="uk-UA"/>
        </w:rPr>
        <w:t xml:space="preserve"> злочин</w:t>
      </w:r>
      <w:r w:rsidR="00674565" w:rsidRPr="00F02E6C">
        <w:rPr>
          <w:b w:val="0"/>
          <w:bCs w:val="0"/>
          <w:spacing w:val="-2"/>
          <w:sz w:val="28"/>
          <w:szCs w:val="28"/>
          <w:lang w:val="uk-UA"/>
        </w:rPr>
        <w:t>и</w:t>
      </w:r>
      <w:r w:rsidRPr="00F02E6C">
        <w:rPr>
          <w:rStyle w:val="FontStyle11"/>
          <w:b w:val="0"/>
          <w:bCs w:val="0"/>
          <w:spacing w:val="-2"/>
          <w:sz w:val="28"/>
          <w:szCs w:val="28"/>
          <w:lang w:val="uk-UA"/>
        </w:rPr>
        <w:t xml:space="preserve"> за ст. 246 КК України </w:t>
      </w:r>
      <w:r w:rsidRPr="00F02E6C">
        <w:rPr>
          <w:rStyle w:val="FontStyle11"/>
          <w:b w:val="0"/>
          <w:bCs w:val="0"/>
          <w:i/>
          <w:iCs/>
          <w:spacing w:val="-2"/>
          <w:sz w:val="28"/>
          <w:szCs w:val="28"/>
          <w:lang w:val="uk-UA"/>
        </w:rPr>
        <w:t>(</w:t>
      </w:r>
      <w:r w:rsidRPr="00F02E6C">
        <w:rPr>
          <w:b w:val="0"/>
          <w:bCs w:val="0"/>
          <w:i/>
          <w:iCs/>
          <w:spacing w:val="-2"/>
          <w:sz w:val="28"/>
          <w:szCs w:val="28"/>
          <w:lang w:val="uk-UA" w:eastAsia="uk-UA"/>
        </w:rPr>
        <w:t>незаконна порубка або незаконне перевезення, зберігання, збут лісу</w:t>
      </w:r>
      <w:r w:rsidRPr="00F02E6C">
        <w:rPr>
          <w:b w:val="0"/>
          <w:bCs w:val="0"/>
          <w:i/>
          <w:iCs/>
          <w:spacing w:val="-2"/>
          <w:sz w:val="28"/>
          <w:szCs w:val="28"/>
          <w:bdr w:val="none" w:sz="0" w:space="0" w:color="auto" w:frame="1"/>
          <w:lang w:val="uk-UA" w:eastAsia="uk-UA"/>
        </w:rPr>
        <w:t>)</w:t>
      </w:r>
      <w:r w:rsidRPr="00F02E6C">
        <w:rPr>
          <w:b w:val="0"/>
          <w:bCs w:val="0"/>
          <w:spacing w:val="-2"/>
          <w:sz w:val="28"/>
          <w:szCs w:val="28"/>
          <w:lang w:val="uk-UA"/>
        </w:rPr>
        <w:t xml:space="preserve">, </w:t>
      </w:r>
      <w:r w:rsidRPr="00F02E6C">
        <w:rPr>
          <w:b w:val="0"/>
          <w:bCs w:val="0"/>
          <w:sz w:val="28"/>
          <w:szCs w:val="28"/>
          <w:lang w:val="uk-UA"/>
        </w:rPr>
        <w:t>що на 11 більше, ніж за 12 місяців 2024 року (</w:t>
      </w:r>
      <w:r w:rsidR="00674565" w:rsidRPr="00F02E6C">
        <w:rPr>
          <w:b w:val="0"/>
          <w:bCs w:val="0"/>
          <w:sz w:val="28"/>
          <w:szCs w:val="28"/>
          <w:lang w:val="uk-UA"/>
        </w:rPr>
        <w:t>84</w:t>
      </w:r>
      <w:r w:rsidRPr="00F02E6C">
        <w:rPr>
          <w:b w:val="0"/>
          <w:bCs w:val="0"/>
          <w:sz w:val="28"/>
          <w:szCs w:val="28"/>
          <w:lang w:val="uk-UA"/>
        </w:rPr>
        <w:t xml:space="preserve">). </w:t>
      </w:r>
      <w:r w:rsidRPr="00F02E6C">
        <w:rPr>
          <w:b w:val="0"/>
          <w:bCs w:val="0"/>
          <w:spacing w:val="-2"/>
          <w:sz w:val="28"/>
          <w:szCs w:val="28"/>
          <w:lang w:val="uk-UA"/>
        </w:rPr>
        <w:t xml:space="preserve"> Про підозру оголошено у </w:t>
      </w:r>
      <w:r w:rsidR="007F180A" w:rsidRPr="00F02E6C">
        <w:rPr>
          <w:b w:val="0"/>
          <w:bCs w:val="0"/>
          <w:spacing w:val="-2"/>
          <w:sz w:val="28"/>
          <w:szCs w:val="28"/>
          <w:lang w:val="uk-UA"/>
        </w:rPr>
        <w:t>49</w:t>
      </w:r>
      <w:r w:rsidRPr="00F02E6C">
        <w:rPr>
          <w:b w:val="0"/>
          <w:bCs w:val="0"/>
          <w:spacing w:val="-2"/>
          <w:sz w:val="28"/>
          <w:szCs w:val="28"/>
          <w:lang w:val="uk-UA"/>
        </w:rPr>
        <w:t xml:space="preserve"> кримінальних правопорушеннях, які з обвинувальними актами скеровано до суду.</w:t>
      </w:r>
    </w:p>
    <w:p w14:paraId="5496866B" w14:textId="77777777" w:rsidR="00552471" w:rsidRPr="00F02E6C" w:rsidRDefault="00552471" w:rsidP="003F7CBA">
      <w:pPr>
        <w:pStyle w:val="a6"/>
        <w:spacing w:line="264" w:lineRule="auto"/>
        <w:rPr>
          <w:i/>
          <w:iCs/>
        </w:rPr>
      </w:pPr>
      <w:r w:rsidRPr="00F02E6C">
        <w:t xml:space="preserve">Також вживались заходи, спрямовані на попередження та викриття злочинів за фактами порушення правил охорони або використання надр </w:t>
      </w:r>
      <w:r w:rsidRPr="00F02E6C">
        <w:rPr>
          <w:i/>
          <w:iCs/>
        </w:rPr>
        <w:t>(ст. 240 КК України).</w:t>
      </w:r>
    </w:p>
    <w:p w14:paraId="2DAF9881" w14:textId="0C573017" w:rsidR="00552471" w:rsidRPr="00F02E6C" w:rsidRDefault="00552471" w:rsidP="003F7CBA">
      <w:pPr>
        <w:spacing w:after="0" w:line="264" w:lineRule="auto"/>
        <w:ind w:firstLine="708"/>
        <w:jc w:val="both"/>
        <w:rPr>
          <w:rFonts w:ascii="Times New Roman" w:hAnsi="Times New Roman"/>
          <w:sz w:val="28"/>
          <w:szCs w:val="28"/>
        </w:rPr>
      </w:pPr>
      <w:r w:rsidRPr="00F02E6C">
        <w:rPr>
          <w:rFonts w:ascii="Times New Roman" w:hAnsi="Times New Roman"/>
          <w:bCs/>
          <w:sz w:val="28"/>
          <w:szCs w:val="28"/>
        </w:rPr>
        <w:t xml:space="preserve">У звітному періоді слідчими підрозділами зареєстровано 26 кримінальних правопорушень, передбачених ст. 240 КК України, </w:t>
      </w:r>
      <w:r w:rsidRPr="00F02E6C">
        <w:rPr>
          <w:rFonts w:ascii="Times New Roman" w:hAnsi="Times New Roman"/>
          <w:sz w:val="28"/>
          <w:szCs w:val="28"/>
        </w:rPr>
        <w:t>з яких 10  скеровано до суду.</w:t>
      </w:r>
    </w:p>
    <w:p w14:paraId="05BAA63E" w14:textId="77777777" w:rsidR="007F180A" w:rsidRPr="00F02E6C" w:rsidRDefault="007F180A" w:rsidP="003F7CBA">
      <w:pPr>
        <w:spacing w:after="0" w:line="264" w:lineRule="auto"/>
        <w:ind w:firstLine="708"/>
        <w:jc w:val="both"/>
        <w:rPr>
          <w:rFonts w:ascii="Times New Roman" w:hAnsi="Times New Roman"/>
          <w:color w:val="5B9BD5" w:themeColor="accent1"/>
          <w:sz w:val="28"/>
          <w:szCs w:val="28"/>
          <w:lang w:eastAsia="uk-UA"/>
        </w:rPr>
      </w:pPr>
    </w:p>
    <w:p w14:paraId="5FD039AC" w14:textId="5F9EE04D" w:rsidR="007F180A" w:rsidRPr="00F02E6C" w:rsidRDefault="007F180A" w:rsidP="003F7CBA">
      <w:pPr>
        <w:spacing w:after="0" w:line="264" w:lineRule="auto"/>
        <w:ind w:firstLine="708"/>
        <w:jc w:val="both"/>
        <w:rPr>
          <w:rFonts w:ascii="Times New Roman" w:hAnsi="Times New Roman"/>
          <w:b/>
          <w:bCs/>
          <w:i/>
          <w:iCs/>
          <w:sz w:val="28"/>
          <w:szCs w:val="28"/>
          <w:lang w:eastAsia="uk-UA"/>
        </w:rPr>
      </w:pPr>
      <w:r w:rsidRPr="00F02E6C">
        <w:rPr>
          <w:rFonts w:ascii="Times New Roman" w:hAnsi="Times New Roman"/>
          <w:b/>
          <w:bCs/>
          <w:i/>
          <w:iCs/>
          <w:sz w:val="28"/>
          <w:szCs w:val="28"/>
          <w:lang w:eastAsia="uk-UA"/>
        </w:rPr>
        <w:t xml:space="preserve">Злочини у сфері службової діяльності </w:t>
      </w:r>
    </w:p>
    <w:p w14:paraId="524158B2" w14:textId="77777777" w:rsidR="007F180A" w:rsidRPr="00F02E6C" w:rsidRDefault="007F180A" w:rsidP="003F7CBA">
      <w:pPr>
        <w:spacing w:after="0" w:line="264" w:lineRule="auto"/>
        <w:ind w:firstLine="709"/>
        <w:jc w:val="both"/>
        <w:rPr>
          <w:rFonts w:ascii="Times New Roman" w:hAnsi="Times New Roman"/>
          <w:sz w:val="28"/>
          <w:szCs w:val="28"/>
          <w:lang w:eastAsia="uk-UA"/>
        </w:rPr>
      </w:pPr>
      <w:r w:rsidRPr="00F02E6C">
        <w:rPr>
          <w:rFonts w:ascii="Times New Roman" w:hAnsi="Times New Roman"/>
          <w:sz w:val="28"/>
          <w:szCs w:val="28"/>
          <w:lang w:eastAsia="uk-UA"/>
        </w:rPr>
        <w:t>Спектр службових злочинів (зловживання владою, одержання неправомірної вигоди, службове підроблення тощо) характеризується високою складністю розслідування, проте правоохоронцями забезпечено стабільні показники результативності.</w:t>
      </w:r>
    </w:p>
    <w:p w14:paraId="2FF47D01" w14:textId="5D142318" w:rsidR="007F180A" w:rsidRPr="00F02E6C" w:rsidRDefault="007F180A" w:rsidP="003F7CBA">
      <w:pPr>
        <w:spacing w:after="0" w:line="264" w:lineRule="auto"/>
        <w:ind w:firstLine="709"/>
        <w:jc w:val="both"/>
        <w:rPr>
          <w:rFonts w:ascii="Times New Roman" w:hAnsi="Times New Roman"/>
          <w:sz w:val="28"/>
          <w:szCs w:val="28"/>
          <w:lang w:eastAsia="uk-UA"/>
        </w:rPr>
      </w:pPr>
      <w:r w:rsidRPr="00F02E6C">
        <w:rPr>
          <w:rFonts w:ascii="Times New Roman" w:hAnsi="Times New Roman"/>
          <w:sz w:val="28"/>
          <w:szCs w:val="28"/>
          <w:lang w:eastAsia="uk-UA"/>
        </w:rPr>
        <w:t xml:space="preserve">У провадженні у звітному періоді перебувало 731 кримінальне правопорушення (у 2024 </w:t>
      </w:r>
      <w:r w:rsidR="00810849" w:rsidRPr="00F02E6C">
        <w:rPr>
          <w:rFonts w:ascii="Times New Roman" w:hAnsi="Times New Roman"/>
          <w:bCs/>
          <w:sz w:val="28"/>
          <w:szCs w:val="28"/>
        </w:rPr>
        <w:t xml:space="preserve">– </w:t>
      </w:r>
      <w:r w:rsidRPr="00F02E6C">
        <w:rPr>
          <w:rFonts w:ascii="Times New Roman" w:hAnsi="Times New Roman"/>
          <w:sz w:val="28"/>
          <w:szCs w:val="28"/>
          <w:lang w:eastAsia="uk-UA"/>
        </w:rPr>
        <w:t>719). З них майже 300 фактів виявлено та зареєстровано саме у 2025 році.</w:t>
      </w:r>
    </w:p>
    <w:p w14:paraId="47EFD758" w14:textId="202010A6" w:rsidR="007F180A" w:rsidRPr="00F02E6C" w:rsidRDefault="007F180A" w:rsidP="003F7CBA">
      <w:pPr>
        <w:spacing w:after="0" w:line="264" w:lineRule="auto"/>
        <w:ind w:firstLine="709"/>
        <w:jc w:val="both"/>
        <w:rPr>
          <w:rFonts w:ascii="Times New Roman" w:hAnsi="Times New Roman"/>
          <w:sz w:val="28"/>
          <w:szCs w:val="28"/>
          <w:lang w:eastAsia="uk-UA"/>
        </w:rPr>
      </w:pPr>
      <w:r w:rsidRPr="00F02E6C">
        <w:rPr>
          <w:rFonts w:ascii="Times New Roman" w:hAnsi="Times New Roman"/>
          <w:sz w:val="28"/>
          <w:szCs w:val="28"/>
        </w:rPr>
        <w:lastRenderedPageBreak/>
        <w:t>Упродовж зазначеного періоду</w:t>
      </w:r>
      <w:r w:rsidRPr="00F02E6C">
        <w:rPr>
          <w:rFonts w:ascii="Times New Roman" w:hAnsi="Times New Roman"/>
          <w:sz w:val="28"/>
          <w:szCs w:val="28"/>
          <w:lang w:eastAsia="uk-UA"/>
        </w:rPr>
        <w:t xml:space="preserve"> завершено розслідування у 244 </w:t>
      </w:r>
      <w:r w:rsidR="006E391F" w:rsidRPr="00F02E6C">
        <w:rPr>
          <w:rFonts w:ascii="Times New Roman" w:hAnsi="Times New Roman"/>
          <w:sz w:val="28"/>
          <w:szCs w:val="28"/>
          <w:lang w:eastAsia="uk-UA"/>
        </w:rPr>
        <w:t>провадженнях</w:t>
      </w:r>
      <w:r w:rsidRPr="00F02E6C">
        <w:rPr>
          <w:rFonts w:ascii="Times New Roman" w:hAnsi="Times New Roman"/>
          <w:sz w:val="28"/>
          <w:szCs w:val="28"/>
          <w:lang w:eastAsia="uk-UA"/>
        </w:rPr>
        <w:t xml:space="preserve"> (33% від загального масиву).</w:t>
      </w:r>
    </w:p>
    <w:p w14:paraId="787D2442" w14:textId="77777777" w:rsidR="007F180A" w:rsidRPr="00F02E6C" w:rsidRDefault="007F180A" w:rsidP="003F7CBA">
      <w:pPr>
        <w:spacing w:after="0" w:line="264" w:lineRule="auto"/>
        <w:ind w:firstLine="709"/>
        <w:jc w:val="both"/>
        <w:rPr>
          <w:rFonts w:ascii="Times New Roman" w:hAnsi="Times New Roman"/>
          <w:sz w:val="28"/>
          <w:szCs w:val="28"/>
          <w:lang w:eastAsia="uk-UA"/>
        </w:rPr>
      </w:pPr>
      <w:r w:rsidRPr="00F02E6C">
        <w:rPr>
          <w:rFonts w:ascii="Times New Roman" w:hAnsi="Times New Roman"/>
          <w:sz w:val="28"/>
          <w:szCs w:val="28"/>
          <w:lang w:eastAsia="uk-UA"/>
        </w:rPr>
        <w:t>Повідомлено про підозру у 171 провадженні (проти 165 у минулому році).</w:t>
      </w:r>
    </w:p>
    <w:p w14:paraId="57253810" w14:textId="77777777" w:rsidR="007F180A" w:rsidRPr="00F02E6C" w:rsidRDefault="007F180A" w:rsidP="003F7CBA">
      <w:pPr>
        <w:spacing w:after="0" w:line="264" w:lineRule="auto"/>
        <w:ind w:firstLine="709"/>
        <w:jc w:val="both"/>
        <w:rPr>
          <w:rFonts w:ascii="Times New Roman" w:hAnsi="Times New Roman"/>
          <w:sz w:val="28"/>
          <w:szCs w:val="28"/>
          <w:lang w:eastAsia="uk-UA"/>
        </w:rPr>
      </w:pPr>
      <w:r w:rsidRPr="00F02E6C">
        <w:rPr>
          <w:rFonts w:ascii="Times New Roman" w:hAnsi="Times New Roman"/>
          <w:sz w:val="28"/>
          <w:szCs w:val="28"/>
          <w:lang w:eastAsia="uk-UA"/>
        </w:rPr>
        <w:t>До суду направлено 167 матеріалів (з яких 161 – з обвинувальним актом).</w:t>
      </w:r>
    </w:p>
    <w:p w14:paraId="24E88E67" w14:textId="6AB09880" w:rsidR="00552471" w:rsidRPr="00F02E6C" w:rsidRDefault="002830B0" w:rsidP="003F7CBA">
      <w:pPr>
        <w:widowControl w:val="0"/>
        <w:spacing w:after="0" w:line="264" w:lineRule="auto"/>
        <w:contextualSpacing/>
        <w:jc w:val="both"/>
        <w:rPr>
          <w:rFonts w:ascii="Times New Roman" w:hAnsi="Times New Roman"/>
        </w:rPr>
      </w:pPr>
      <w:r w:rsidRPr="00F02E6C">
        <w:rPr>
          <w:rFonts w:ascii="Times New Roman" w:hAnsi="Times New Roman"/>
        </w:rPr>
        <w:object w:dxaOrig="9537" w:dyaOrig="5364" w14:anchorId="16476F9A">
          <v:shape id="_x0000_i1030" type="#_x0000_t75" style="width:475.8pt;height:268.2pt" o:ole="">
            <v:imagedata r:id="rId19" o:title=""/>
          </v:shape>
          <o:OLEObject Type="Embed" ProgID="PowerPoint.Slide.12" ShapeID="_x0000_i1030" DrawAspect="Content" ObjectID="_1832496766" r:id="rId20"/>
        </w:object>
      </w:r>
    </w:p>
    <w:p w14:paraId="11AB02C3" w14:textId="77777777" w:rsidR="005F7E62" w:rsidRPr="00F02E6C" w:rsidRDefault="005F7E62" w:rsidP="003F7CBA">
      <w:pPr>
        <w:widowControl w:val="0"/>
        <w:spacing w:after="0" w:line="264" w:lineRule="auto"/>
        <w:ind w:firstLine="708"/>
        <w:contextualSpacing/>
        <w:jc w:val="both"/>
        <w:rPr>
          <w:rFonts w:ascii="Times New Roman" w:eastAsia="Times New Roman" w:hAnsi="Times New Roman"/>
          <w:bCs/>
          <w:sz w:val="28"/>
          <w:szCs w:val="28"/>
          <w:lang w:eastAsia="uk-UA"/>
        </w:rPr>
      </w:pPr>
    </w:p>
    <w:p w14:paraId="1B02FBE6" w14:textId="4FFAA485" w:rsidR="00552471" w:rsidRPr="00F02E6C" w:rsidRDefault="00552471" w:rsidP="003F7CBA">
      <w:pPr>
        <w:widowControl w:val="0"/>
        <w:spacing w:after="0" w:line="264" w:lineRule="auto"/>
        <w:ind w:firstLine="708"/>
        <w:contextualSpacing/>
        <w:jc w:val="both"/>
        <w:rPr>
          <w:rFonts w:ascii="Times New Roman" w:eastAsia="Times New Roman" w:hAnsi="Times New Roman"/>
          <w:bCs/>
          <w:i/>
          <w:iCs/>
          <w:sz w:val="28"/>
          <w:szCs w:val="28"/>
          <w:lang w:eastAsia="uk-UA"/>
        </w:rPr>
      </w:pPr>
      <w:r w:rsidRPr="00F02E6C">
        <w:rPr>
          <w:rFonts w:ascii="Times New Roman" w:eastAsia="Times New Roman" w:hAnsi="Times New Roman"/>
          <w:bCs/>
          <w:sz w:val="28"/>
          <w:szCs w:val="28"/>
          <w:lang w:eastAsia="uk-UA"/>
        </w:rPr>
        <w:t xml:space="preserve">Протягом поточного року </w:t>
      </w:r>
      <w:r w:rsidRPr="00F02E6C">
        <w:rPr>
          <w:rFonts w:ascii="Times New Roman" w:hAnsi="Times New Roman"/>
          <w:bCs/>
          <w:sz w:val="28"/>
          <w:szCs w:val="28"/>
        </w:rPr>
        <w:t>завершено розслідування у 17 кримінальних провадженнях щодо злочинів, учинених організованими злочинними угрупуваннями</w:t>
      </w:r>
      <w:r w:rsidRPr="00F02E6C">
        <w:rPr>
          <w:rFonts w:ascii="Times New Roman" w:hAnsi="Times New Roman"/>
          <w:bCs/>
          <w:i/>
          <w:iCs/>
          <w:sz w:val="28"/>
          <w:szCs w:val="28"/>
        </w:rPr>
        <w:t>,</w:t>
      </w:r>
      <w:r w:rsidRPr="00F02E6C">
        <w:rPr>
          <w:rFonts w:ascii="Times New Roman" w:hAnsi="Times New Roman"/>
          <w:bCs/>
          <w:sz w:val="28"/>
          <w:szCs w:val="28"/>
        </w:rPr>
        <w:t xml:space="preserve"> всього на 214 епізодів злочинних дій щодо 68 учасників</w:t>
      </w:r>
      <w:r w:rsidRPr="00F02E6C">
        <w:rPr>
          <w:rFonts w:ascii="Times New Roman" w:eastAsia="Times New Roman" w:hAnsi="Times New Roman"/>
          <w:bCs/>
          <w:sz w:val="28"/>
          <w:szCs w:val="28"/>
          <w:lang w:eastAsia="uk-UA"/>
        </w:rPr>
        <w:t xml:space="preserve">, що на 3 провадження, або 21,4% більше ніж за 2024 рік </w:t>
      </w:r>
      <w:r w:rsidRPr="00F02E6C">
        <w:rPr>
          <w:rFonts w:ascii="Times New Roman" w:eastAsia="Times New Roman" w:hAnsi="Times New Roman"/>
          <w:bCs/>
          <w:i/>
          <w:iCs/>
          <w:sz w:val="28"/>
          <w:szCs w:val="28"/>
          <w:lang w:eastAsia="uk-UA"/>
        </w:rPr>
        <w:t xml:space="preserve">(за 12 місяців 2024 року завершено розслідування у 14 кримінальних провадженнях про злочини, вчинені організованими групами, всього на 164 епізоди злочинних дій, щодо 43 учасників організованих груп). </w:t>
      </w:r>
    </w:p>
    <w:p w14:paraId="42FA2BA9" w14:textId="77777777" w:rsidR="00552471" w:rsidRPr="00F02E6C" w:rsidRDefault="00552471" w:rsidP="003F7CBA">
      <w:pPr>
        <w:widowControl w:val="0"/>
        <w:spacing w:after="0" w:line="264" w:lineRule="auto"/>
        <w:ind w:firstLine="709"/>
        <w:contextualSpacing/>
        <w:jc w:val="both"/>
        <w:rPr>
          <w:rFonts w:ascii="Times New Roman" w:hAnsi="Times New Roman"/>
          <w:bCs/>
          <w:i/>
          <w:iCs/>
          <w:sz w:val="12"/>
          <w:szCs w:val="12"/>
        </w:rPr>
      </w:pPr>
    </w:p>
    <w:p w14:paraId="1269C3C5" w14:textId="77777777" w:rsidR="00552471" w:rsidRPr="00F02E6C" w:rsidRDefault="00552471" w:rsidP="003F7CBA">
      <w:pPr>
        <w:pStyle w:val="af6"/>
        <w:spacing w:line="264" w:lineRule="auto"/>
        <w:ind w:firstLine="709"/>
        <w:rPr>
          <w:bCs/>
          <w:sz w:val="28"/>
          <w:szCs w:val="28"/>
        </w:rPr>
      </w:pPr>
      <w:r w:rsidRPr="00F02E6C">
        <w:rPr>
          <w:bCs/>
          <w:sz w:val="28"/>
          <w:szCs w:val="28"/>
        </w:rPr>
        <w:t>Серед закінчених кримінальних проваджень:</w:t>
      </w:r>
    </w:p>
    <w:p w14:paraId="40A95B54" w14:textId="0185BAEB" w:rsidR="00552471" w:rsidRPr="00F02E6C" w:rsidRDefault="00552471" w:rsidP="003F7CBA">
      <w:pPr>
        <w:spacing w:after="0" w:line="264" w:lineRule="auto"/>
        <w:ind w:firstLine="709"/>
        <w:jc w:val="both"/>
        <w:rPr>
          <w:rFonts w:ascii="Times New Roman" w:eastAsia="Times New Roman" w:hAnsi="Times New Roman"/>
          <w:bCs/>
          <w:i/>
          <w:iCs/>
          <w:sz w:val="28"/>
          <w:szCs w:val="28"/>
          <w:lang w:eastAsia="uk-UA"/>
        </w:rPr>
      </w:pPr>
      <w:bookmarkStart w:id="7" w:name="_Hlk220495845"/>
      <w:r w:rsidRPr="00F02E6C">
        <w:rPr>
          <w:rFonts w:ascii="Times New Roman" w:eastAsia="Times New Roman" w:hAnsi="Times New Roman"/>
          <w:b/>
          <w:bCs/>
          <w:i/>
          <w:iCs/>
          <w:sz w:val="28"/>
          <w:szCs w:val="28"/>
          <w:lang w:eastAsia="uk-UA"/>
        </w:rPr>
        <w:t>1</w:t>
      </w:r>
      <w:r w:rsidRPr="00F02E6C">
        <w:rPr>
          <w:rFonts w:ascii="Times New Roman" w:eastAsia="Times New Roman" w:hAnsi="Times New Roman"/>
          <w:bCs/>
          <w:i/>
          <w:iCs/>
          <w:sz w:val="28"/>
          <w:szCs w:val="28"/>
          <w:lang w:eastAsia="uk-UA"/>
        </w:rPr>
        <w:t xml:space="preserve"> – про незаконн</w:t>
      </w:r>
      <w:r w:rsidR="00661341" w:rsidRPr="00F02E6C">
        <w:rPr>
          <w:rFonts w:ascii="Times New Roman" w:eastAsia="Times New Roman" w:hAnsi="Times New Roman"/>
          <w:bCs/>
          <w:i/>
          <w:iCs/>
          <w:sz w:val="28"/>
          <w:szCs w:val="28"/>
          <w:lang w:eastAsia="uk-UA"/>
        </w:rPr>
        <w:t>е</w:t>
      </w:r>
      <w:r w:rsidRPr="00F02E6C">
        <w:rPr>
          <w:rFonts w:ascii="Times New Roman" w:eastAsia="Times New Roman" w:hAnsi="Times New Roman"/>
          <w:bCs/>
          <w:i/>
          <w:iCs/>
          <w:sz w:val="28"/>
          <w:szCs w:val="28"/>
          <w:lang w:eastAsia="uk-UA"/>
        </w:rPr>
        <w:t xml:space="preserve"> переміщення осіб через кордон;</w:t>
      </w:r>
    </w:p>
    <w:p w14:paraId="3C2175B1" w14:textId="77777777" w:rsidR="00552471" w:rsidRPr="00F02E6C" w:rsidRDefault="00552471" w:rsidP="003F7CBA">
      <w:pPr>
        <w:spacing w:after="0" w:line="264" w:lineRule="auto"/>
        <w:ind w:firstLine="709"/>
        <w:jc w:val="both"/>
        <w:rPr>
          <w:rFonts w:ascii="Times New Roman" w:eastAsia="Times New Roman" w:hAnsi="Times New Roman"/>
          <w:bCs/>
          <w:i/>
          <w:iCs/>
          <w:sz w:val="28"/>
          <w:szCs w:val="28"/>
          <w:lang w:eastAsia="uk-UA"/>
        </w:rPr>
      </w:pPr>
      <w:r w:rsidRPr="00F02E6C">
        <w:rPr>
          <w:rFonts w:ascii="Times New Roman" w:eastAsia="Times New Roman" w:hAnsi="Times New Roman"/>
          <w:b/>
          <w:bCs/>
          <w:i/>
          <w:iCs/>
          <w:sz w:val="28"/>
          <w:szCs w:val="28"/>
          <w:lang w:eastAsia="uk-UA"/>
        </w:rPr>
        <w:t>1</w:t>
      </w:r>
      <w:r w:rsidRPr="00F02E6C">
        <w:rPr>
          <w:rFonts w:ascii="Times New Roman" w:eastAsia="Times New Roman" w:hAnsi="Times New Roman"/>
          <w:bCs/>
          <w:i/>
          <w:iCs/>
          <w:sz w:val="28"/>
          <w:szCs w:val="28"/>
          <w:lang w:eastAsia="uk-UA"/>
        </w:rPr>
        <w:t xml:space="preserve"> – про шахрайське заволодіння коштами громадян, пов'язане з легалізацією незаконно отриманих коштів;</w:t>
      </w:r>
    </w:p>
    <w:p w14:paraId="6AACC869" w14:textId="77777777" w:rsidR="00552471" w:rsidRPr="00F02E6C" w:rsidRDefault="00552471" w:rsidP="003F7CBA">
      <w:pPr>
        <w:spacing w:after="0" w:line="264" w:lineRule="auto"/>
        <w:ind w:firstLine="709"/>
        <w:jc w:val="both"/>
        <w:rPr>
          <w:rFonts w:ascii="Times New Roman" w:eastAsia="Times New Roman" w:hAnsi="Times New Roman"/>
          <w:bCs/>
          <w:i/>
          <w:iCs/>
          <w:sz w:val="28"/>
          <w:szCs w:val="28"/>
          <w:lang w:eastAsia="uk-UA"/>
        </w:rPr>
      </w:pPr>
      <w:r w:rsidRPr="00F02E6C">
        <w:rPr>
          <w:rFonts w:ascii="Times New Roman" w:eastAsia="Times New Roman" w:hAnsi="Times New Roman"/>
          <w:b/>
          <w:bCs/>
          <w:i/>
          <w:iCs/>
          <w:sz w:val="28"/>
          <w:szCs w:val="28"/>
          <w:lang w:eastAsia="uk-UA"/>
        </w:rPr>
        <w:t>1</w:t>
      </w:r>
      <w:r w:rsidRPr="00F02E6C">
        <w:rPr>
          <w:rFonts w:ascii="Times New Roman" w:eastAsia="Times New Roman" w:hAnsi="Times New Roman"/>
          <w:bCs/>
          <w:i/>
          <w:iCs/>
          <w:sz w:val="28"/>
          <w:szCs w:val="28"/>
          <w:lang w:eastAsia="uk-UA"/>
        </w:rPr>
        <w:t xml:space="preserve"> – за фактом вчинення крадіжки;</w:t>
      </w:r>
    </w:p>
    <w:p w14:paraId="01915E6E" w14:textId="77777777" w:rsidR="00552471" w:rsidRPr="00F02E6C" w:rsidRDefault="00552471" w:rsidP="003F7CBA">
      <w:pPr>
        <w:spacing w:after="0" w:line="264" w:lineRule="auto"/>
        <w:ind w:firstLine="709"/>
        <w:jc w:val="both"/>
        <w:rPr>
          <w:rFonts w:ascii="Times New Roman" w:eastAsia="Times New Roman" w:hAnsi="Times New Roman"/>
          <w:bCs/>
          <w:i/>
          <w:iCs/>
          <w:sz w:val="28"/>
          <w:szCs w:val="28"/>
          <w:lang w:eastAsia="uk-UA"/>
        </w:rPr>
      </w:pPr>
      <w:r w:rsidRPr="00F02E6C">
        <w:rPr>
          <w:rFonts w:ascii="Times New Roman" w:eastAsia="Times New Roman" w:hAnsi="Times New Roman"/>
          <w:b/>
          <w:bCs/>
          <w:i/>
          <w:iCs/>
          <w:sz w:val="28"/>
          <w:szCs w:val="28"/>
          <w:lang w:eastAsia="uk-UA"/>
        </w:rPr>
        <w:t>2</w:t>
      </w:r>
      <w:r w:rsidRPr="00F02E6C">
        <w:rPr>
          <w:rFonts w:ascii="Times New Roman" w:eastAsia="Times New Roman" w:hAnsi="Times New Roman"/>
          <w:bCs/>
          <w:i/>
          <w:iCs/>
          <w:sz w:val="28"/>
          <w:szCs w:val="28"/>
          <w:lang w:eastAsia="uk-UA"/>
        </w:rPr>
        <w:t xml:space="preserve"> – за фактами привласнення бюджетних коштів з ознаками корупції;</w:t>
      </w:r>
    </w:p>
    <w:p w14:paraId="40E06639" w14:textId="77777777" w:rsidR="00552471" w:rsidRPr="00F02E6C" w:rsidRDefault="00552471" w:rsidP="003F7CBA">
      <w:pPr>
        <w:spacing w:after="0" w:line="264" w:lineRule="auto"/>
        <w:ind w:firstLine="709"/>
        <w:jc w:val="both"/>
        <w:rPr>
          <w:rFonts w:ascii="Times New Roman" w:eastAsia="Times New Roman" w:hAnsi="Times New Roman"/>
          <w:bCs/>
          <w:i/>
          <w:iCs/>
          <w:sz w:val="28"/>
          <w:szCs w:val="28"/>
          <w:lang w:eastAsia="uk-UA"/>
        </w:rPr>
      </w:pPr>
      <w:r w:rsidRPr="00F02E6C">
        <w:rPr>
          <w:rFonts w:ascii="Times New Roman" w:eastAsia="Times New Roman" w:hAnsi="Times New Roman"/>
          <w:b/>
          <w:bCs/>
          <w:i/>
          <w:iCs/>
          <w:sz w:val="28"/>
          <w:szCs w:val="28"/>
          <w:lang w:eastAsia="uk-UA"/>
        </w:rPr>
        <w:t>1</w:t>
      </w:r>
      <w:r w:rsidRPr="00F02E6C">
        <w:rPr>
          <w:rFonts w:ascii="Times New Roman" w:eastAsia="Times New Roman" w:hAnsi="Times New Roman"/>
          <w:bCs/>
          <w:i/>
          <w:iCs/>
          <w:sz w:val="28"/>
          <w:szCs w:val="28"/>
          <w:lang w:eastAsia="uk-UA"/>
        </w:rPr>
        <w:t xml:space="preserve"> – за фактом нелегального грального бізнесу;</w:t>
      </w:r>
    </w:p>
    <w:p w14:paraId="7BBE5E63" w14:textId="77777777" w:rsidR="00552471" w:rsidRPr="00F02E6C" w:rsidRDefault="00552471" w:rsidP="003F7CBA">
      <w:pPr>
        <w:spacing w:after="0" w:line="264" w:lineRule="auto"/>
        <w:ind w:firstLine="709"/>
        <w:jc w:val="both"/>
        <w:rPr>
          <w:rFonts w:ascii="Times New Roman" w:eastAsia="Times New Roman" w:hAnsi="Times New Roman"/>
          <w:bCs/>
          <w:i/>
          <w:iCs/>
          <w:sz w:val="28"/>
          <w:szCs w:val="28"/>
          <w:lang w:eastAsia="uk-UA"/>
        </w:rPr>
      </w:pPr>
      <w:r w:rsidRPr="00F02E6C">
        <w:rPr>
          <w:rFonts w:ascii="Times New Roman" w:eastAsia="Times New Roman" w:hAnsi="Times New Roman"/>
          <w:b/>
          <w:bCs/>
          <w:i/>
          <w:iCs/>
          <w:sz w:val="28"/>
          <w:szCs w:val="28"/>
          <w:lang w:eastAsia="uk-UA"/>
        </w:rPr>
        <w:t>6</w:t>
      </w:r>
      <w:r w:rsidRPr="00F02E6C">
        <w:rPr>
          <w:rFonts w:ascii="Times New Roman" w:eastAsia="Times New Roman" w:hAnsi="Times New Roman"/>
          <w:bCs/>
          <w:i/>
          <w:iCs/>
          <w:sz w:val="28"/>
          <w:szCs w:val="28"/>
          <w:lang w:eastAsia="uk-UA"/>
        </w:rPr>
        <w:t xml:space="preserve"> – за фактами незаконного обігу наркотичних засобів;</w:t>
      </w:r>
    </w:p>
    <w:p w14:paraId="513804C8" w14:textId="77777777" w:rsidR="00552471" w:rsidRPr="00F02E6C" w:rsidRDefault="00552471" w:rsidP="003F7CBA">
      <w:pPr>
        <w:spacing w:after="0" w:line="264" w:lineRule="auto"/>
        <w:ind w:firstLine="709"/>
        <w:jc w:val="both"/>
        <w:rPr>
          <w:rFonts w:ascii="Times New Roman" w:eastAsia="Times New Roman" w:hAnsi="Times New Roman"/>
          <w:bCs/>
          <w:i/>
          <w:iCs/>
          <w:sz w:val="28"/>
          <w:szCs w:val="28"/>
          <w:lang w:eastAsia="uk-UA"/>
        </w:rPr>
      </w:pPr>
      <w:r w:rsidRPr="00F02E6C">
        <w:rPr>
          <w:rFonts w:ascii="Times New Roman" w:eastAsia="Times New Roman" w:hAnsi="Times New Roman"/>
          <w:b/>
          <w:bCs/>
          <w:i/>
          <w:iCs/>
          <w:sz w:val="28"/>
          <w:szCs w:val="28"/>
          <w:lang w:eastAsia="uk-UA"/>
        </w:rPr>
        <w:t>1</w:t>
      </w:r>
      <w:r w:rsidRPr="00F02E6C">
        <w:rPr>
          <w:rFonts w:ascii="Times New Roman" w:eastAsia="Times New Roman" w:hAnsi="Times New Roman"/>
          <w:bCs/>
          <w:i/>
          <w:iCs/>
          <w:sz w:val="28"/>
          <w:szCs w:val="28"/>
          <w:lang w:eastAsia="uk-UA"/>
        </w:rPr>
        <w:t xml:space="preserve"> – за фактом незаконного використання знаків для товарів і послуг;</w:t>
      </w:r>
    </w:p>
    <w:p w14:paraId="6D1C6091" w14:textId="1BF384AF" w:rsidR="00552471" w:rsidRPr="00F02E6C" w:rsidRDefault="00552471" w:rsidP="003F7CBA">
      <w:pPr>
        <w:spacing w:after="0" w:line="264" w:lineRule="auto"/>
        <w:ind w:firstLine="709"/>
        <w:jc w:val="both"/>
        <w:rPr>
          <w:rFonts w:ascii="Times New Roman" w:eastAsia="Times New Roman" w:hAnsi="Times New Roman"/>
          <w:bCs/>
          <w:i/>
          <w:iCs/>
          <w:sz w:val="28"/>
          <w:szCs w:val="28"/>
          <w:lang w:eastAsia="uk-UA"/>
        </w:rPr>
      </w:pPr>
      <w:r w:rsidRPr="00F02E6C">
        <w:rPr>
          <w:rFonts w:ascii="Times New Roman" w:eastAsia="Times New Roman" w:hAnsi="Times New Roman"/>
          <w:b/>
          <w:bCs/>
          <w:i/>
          <w:iCs/>
          <w:sz w:val="28"/>
          <w:szCs w:val="28"/>
          <w:lang w:eastAsia="uk-UA"/>
        </w:rPr>
        <w:t>1</w:t>
      </w:r>
      <w:r w:rsidRPr="00F02E6C">
        <w:rPr>
          <w:rFonts w:ascii="Times New Roman" w:eastAsia="Times New Roman" w:hAnsi="Times New Roman"/>
          <w:bCs/>
          <w:i/>
          <w:iCs/>
          <w:sz w:val="28"/>
          <w:szCs w:val="28"/>
          <w:lang w:eastAsia="uk-UA"/>
        </w:rPr>
        <w:t xml:space="preserve"> – за фактом незаконного збуту підакцизних товарів</w:t>
      </w:r>
      <w:r w:rsidR="00661341" w:rsidRPr="00F02E6C">
        <w:rPr>
          <w:rFonts w:ascii="Times New Roman" w:eastAsia="Times New Roman" w:hAnsi="Times New Roman"/>
          <w:bCs/>
          <w:i/>
          <w:iCs/>
          <w:sz w:val="28"/>
          <w:szCs w:val="28"/>
          <w:lang w:eastAsia="uk-UA"/>
        </w:rPr>
        <w:t>;</w:t>
      </w:r>
    </w:p>
    <w:p w14:paraId="74B19ACD" w14:textId="777D3094" w:rsidR="00552471" w:rsidRPr="00F02E6C" w:rsidRDefault="00552471" w:rsidP="003F7CBA">
      <w:pPr>
        <w:spacing w:after="0" w:line="264" w:lineRule="auto"/>
        <w:ind w:firstLine="709"/>
        <w:jc w:val="both"/>
        <w:rPr>
          <w:rFonts w:ascii="Times New Roman" w:eastAsia="Times New Roman" w:hAnsi="Times New Roman"/>
          <w:bCs/>
          <w:i/>
          <w:iCs/>
          <w:sz w:val="28"/>
          <w:szCs w:val="28"/>
          <w:lang w:eastAsia="uk-UA"/>
        </w:rPr>
      </w:pPr>
      <w:r w:rsidRPr="00F02E6C">
        <w:rPr>
          <w:rFonts w:ascii="Times New Roman" w:eastAsia="Times New Roman" w:hAnsi="Times New Roman"/>
          <w:b/>
          <w:bCs/>
          <w:i/>
          <w:iCs/>
          <w:sz w:val="28"/>
          <w:szCs w:val="28"/>
          <w:lang w:eastAsia="uk-UA"/>
        </w:rPr>
        <w:t>1</w:t>
      </w:r>
      <w:r w:rsidRPr="00F02E6C">
        <w:rPr>
          <w:rFonts w:ascii="Times New Roman" w:eastAsia="Times New Roman" w:hAnsi="Times New Roman"/>
          <w:bCs/>
          <w:i/>
          <w:iCs/>
          <w:sz w:val="28"/>
          <w:szCs w:val="28"/>
          <w:lang w:eastAsia="uk-UA"/>
        </w:rPr>
        <w:t xml:space="preserve"> – за фактом незаконного обігу зброї</w:t>
      </w:r>
      <w:r w:rsidR="00661341" w:rsidRPr="00F02E6C">
        <w:rPr>
          <w:rFonts w:ascii="Times New Roman" w:eastAsia="Times New Roman" w:hAnsi="Times New Roman"/>
          <w:bCs/>
          <w:i/>
          <w:iCs/>
          <w:sz w:val="28"/>
          <w:szCs w:val="28"/>
          <w:lang w:eastAsia="uk-UA"/>
        </w:rPr>
        <w:t>;</w:t>
      </w:r>
    </w:p>
    <w:p w14:paraId="5C8C9BB0" w14:textId="3D84834A" w:rsidR="00552471" w:rsidRPr="00F02E6C" w:rsidRDefault="00552471" w:rsidP="003F7CBA">
      <w:pPr>
        <w:spacing w:after="0" w:line="264" w:lineRule="auto"/>
        <w:ind w:firstLine="709"/>
        <w:jc w:val="both"/>
        <w:rPr>
          <w:rFonts w:ascii="Times New Roman" w:eastAsia="Times New Roman" w:hAnsi="Times New Roman"/>
          <w:bCs/>
          <w:i/>
          <w:iCs/>
          <w:sz w:val="28"/>
          <w:szCs w:val="28"/>
          <w:lang w:eastAsia="uk-UA"/>
        </w:rPr>
      </w:pPr>
      <w:r w:rsidRPr="00F02E6C">
        <w:rPr>
          <w:rFonts w:ascii="Times New Roman" w:eastAsia="Times New Roman" w:hAnsi="Times New Roman"/>
          <w:b/>
          <w:bCs/>
          <w:i/>
          <w:iCs/>
          <w:sz w:val="28"/>
          <w:szCs w:val="28"/>
          <w:lang w:eastAsia="uk-UA"/>
        </w:rPr>
        <w:t xml:space="preserve">1 </w:t>
      </w:r>
      <w:r w:rsidRPr="00F02E6C">
        <w:rPr>
          <w:rFonts w:ascii="Times New Roman" w:eastAsia="Times New Roman" w:hAnsi="Times New Roman"/>
          <w:bCs/>
          <w:i/>
          <w:iCs/>
          <w:sz w:val="28"/>
          <w:szCs w:val="28"/>
          <w:lang w:eastAsia="uk-UA"/>
        </w:rPr>
        <w:t>– за фактам незаконних дій з бурштином</w:t>
      </w:r>
      <w:r w:rsidR="00661341" w:rsidRPr="00F02E6C">
        <w:rPr>
          <w:rFonts w:ascii="Times New Roman" w:eastAsia="Times New Roman" w:hAnsi="Times New Roman"/>
          <w:bCs/>
          <w:i/>
          <w:iCs/>
          <w:sz w:val="28"/>
          <w:szCs w:val="28"/>
          <w:lang w:eastAsia="uk-UA"/>
        </w:rPr>
        <w:t>;</w:t>
      </w:r>
    </w:p>
    <w:p w14:paraId="193D9A76" w14:textId="77777777" w:rsidR="00552471" w:rsidRPr="00F02E6C" w:rsidRDefault="00552471" w:rsidP="003F7CBA">
      <w:pPr>
        <w:spacing w:after="0" w:line="264" w:lineRule="auto"/>
        <w:ind w:firstLine="709"/>
        <w:jc w:val="both"/>
        <w:rPr>
          <w:rFonts w:ascii="Times New Roman" w:eastAsia="Times New Roman" w:hAnsi="Times New Roman"/>
          <w:bCs/>
          <w:i/>
          <w:iCs/>
          <w:sz w:val="28"/>
          <w:szCs w:val="28"/>
          <w:lang w:eastAsia="uk-UA"/>
        </w:rPr>
      </w:pPr>
      <w:r w:rsidRPr="00F02E6C">
        <w:rPr>
          <w:rFonts w:ascii="Times New Roman" w:eastAsia="Times New Roman" w:hAnsi="Times New Roman"/>
          <w:b/>
          <w:bCs/>
          <w:i/>
          <w:iCs/>
          <w:sz w:val="28"/>
          <w:szCs w:val="28"/>
          <w:lang w:eastAsia="uk-UA"/>
        </w:rPr>
        <w:lastRenderedPageBreak/>
        <w:t xml:space="preserve">1 </w:t>
      </w:r>
      <w:r w:rsidRPr="00F02E6C">
        <w:rPr>
          <w:rFonts w:ascii="Times New Roman" w:eastAsia="Times New Roman" w:hAnsi="Times New Roman"/>
          <w:bCs/>
          <w:i/>
          <w:iCs/>
          <w:sz w:val="28"/>
          <w:szCs w:val="28"/>
          <w:lang w:eastAsia="uk-UA"/>
        </w:rPr>
        <w:t>– за фактом несанкціонованого втручання в роботу інформаційних (автоматизованих) систем,  електронних комунікаційних мереж.</w:t>
      </w:r>
      <w:bookmarkEnd w:id="7"/>
    </w:p>
    <w:p w14:paraId="40AD8EE6" w14:textId="77777777" w:rsidR="003F7CBA" w:rsidRPr="00F02E6C" w:rsidRDefault="003F7CBA" w:rsidP="003F7CBA">
      <w:pPr>
        <w:spacing w:after="0" w:line="264" w:lineRule="auto"/>
        <w:jc w:val="both"/>
        <w:rPr>
          <w:rFonts w:ascii="Times New Roman" w:hAnsi="Times New Roman"/>
          <w:i/>
          <w:iCs/>
          <w:color w:val="EE0000"/>
          <w:sz w:val="28"/>
          <w:szCs w:val="28"/>
        </w:rPr>
      </w:pPr>
    </w:p>
    <w:p w14:paraId="06F55675" w14:textId="19ADEEC4" w:rsidR="00552471" w:rsidRPr="00F02E6C" w:rsidRDefault="00552471" w:rsidP="003F7CBA">
      <w:pPr>
        <w:spacing w:after="0" w:line="264" w:lineRule="auto"/>
        <w:jc w:val="both"/>
        <w:rPr>
          <w:rFonts w:ascii="Times New Roman" w:hAnsi="Times New Roman"/>
          <w:i/>
          <w:iCs/>
          <w:sz w:val="28"/>
          <w:szCs w:val="28"/>
        </w:rPr>
      </w:pPr>
      <w:r w:rsidRPr="00F02E6C">
        <w:rPr>
          <w:rFonts w:ascii="Times New Roman" w:hAnsi="Times New Roman"/>
          <w:i/>
          <w:iCs/>
          <w:sz w:val="28"/>
          <w:szCs w:val="28"/>
        </w:rPr>
        <w:t>Наприклад:</w:t>
      </w:r>
    </w:p>
    <w:p w14:paraId="6D599787" w14:textId="029A0505" w:rsidR="00C72330" w:rsidRPr="00F02E6C" w:rsidRDefault="00111030" w:rsidP="00111030">
      <w:pPr>
        <w:spacing w:after="120" w:line="264" w:lineRule="auto"/>
        <w:ind w:firstLine="851"/>
        <w:jc w:val="both"/>
        <w:rPr>
          <w:rFonts w:ascii="Times New Roman" w:hAnsi="Times New Roman"/>
          <w:i/>
          <w:iCs/>
          <w:sz w:val="28"/>
          <w:szCs w:val="28"/>
        </w:rPr>
      </w:pPr>
      <w:r w:rsidRPr="00F02E6C">
        <w:rPr>
          <w:rFonts w:ascii="Times New Roman" w:hAnsi="Times New Roman"/>
          <w:i/>
          <w:iCs/>
          <w:sz w:val="28"/>
          <w:szCs w:val="28"/>
        </w:rPr>
        <w:t>П</w:t>
      </w:r>
      <w:r w:rsidR="00C72330" w:rsidRPr="00F02E6C">
        <w:rPr>
          <w:rFonts w:ascii="Times New Roman" w:hAnsi="Times New Roman"/>
          <w:i/>
          <w:iCs/>
          <w:sz w:val="28"/>
          <w:szCs w:val="28"/>
        </w:rPr>
        <w:t xml:space="preserve">ротягом 2025 року слідчі поліції області завершили розслідування та скерували до суду обвинувальні акти у 4 кримінальних провадженнях щодо організованих злочинних груп, які діяли у сфері </w:t>
      </w:r>
      <w:proofErr w:type="spellStart"/>
      <w:r w:rsidR="00C72330" w:rsidRPr="00F02E6C">
        <w:rPr>
          <w:rFonts w:ascii="Times New Roman" w:hAnsi="Times New Roman"/>
          <w:i/>
          <w:iCs/>
          <w:sz w:val="28"/>
          <w:szCs w:val="28"/>
        </w:rPr>
        <w:t>наркоторгівлі</w:t>
      </w:r>
      <w:proofErr w:type="spellEnd"/>
      <w:r w:rsidR="00C72330" w:rsidRPr="00F02E6C">
        <w:rPr>
          <w:rFonts w:ascii="Times New Roman" w:hAnsi="Times New Roman"/>
          <w:i/>
          <w:iCs/>
          <w:sz w:val="28"/>
          <w:szCs w:val="28"/>
        </w:rPr>
        <w:t xml:space="preserve"> (загалом 86 злочинів).</w:t>
      </w:r>
      <w:r w:rsidRPr="00F02E6C">
        <w:rPr>
          <w:rFonts w:ascii="Times New Roman" w:hAnsi="Times New Roman"/>
          <w:i/>
          <w:iCs/>
          <w:sz w:val="28"/>
          <w:szCs w:val="28"/>
        </w:rPr>
        <w:t xml:space="preserve"> </w:t>
      </w:r>
      <w:r w:rsidR="00C72330" w:rsidRPr="00F02E6C">
        <w:rPr>
          <w:rFonts w:ascii="Times New Roman" w:hAnsi="Times New Roman"/>
          <w:i/>
          <w:iCs/>
          <w:sz w:val="28"/>
          <w:szCs w:val="28"/>
        </w:rPr>
        <w:t>Перед судом постануть 15 учасників угруповань, усім обрано запобіжний захід у вигляді тримання під вартою.</w:t>
      </w:r>
    </w:p>
    <w:p w14:paraId="59BC31D1" w14:textId="6C0D2780" w:rsidR="00111030" w:rsidRPr="00F02E6C" w:rsidRDefault="00111030" w:rsidP="00111030">
      <w:pPr>
        <w:spacing w:after="0" w:line="264" w:lineRule="auto"/>
        <w:ind w:firstLine="851"/>
        <w:jc w:val="both"/>
        <w:rPr>
          <w:rFonts w:ascii="Times New Roman" w:hAnsi="Times New Roman"/>
          <w:bCs/>
          <w:i/>
          <w:sz w:val="28"/>
          <w:szCs w:val="28"/>
        </w:rPr>
      </w:pPr>
      <w:r w:rsidRPr="00F02E6C">
        <w:rPr>
          <w:rFonts w:ascii="Times New Roman" w:hAnsi="Times New Roman"/>
          <w:bCs/>
          <w:i/>
          <w:sz w:val="28"/>
          <w:szCs w:val="28"/>
        </w:rPr>
        <w:t>У березні 2025 року правоохоронці передали до суду справу щодо потужної злочинної організації, яка налагодила канал постачання наркотиків до виправної колонії. Перед судом постануть одразу 12 учасників угруповання.</w:t>
      </w:r>
    </w:p>
    <w:p w14:paraId="03417058" w14:textId="3EC42C31" w:rsidR="00111030" w:rsidRPr="00F02E6C" w:rsidRDefault="00111030" w:rsidP="00111030">
      <w:pPr>
        <w:spacing w:after="120" w:line="264" w:lineRule="auto"/>
        <w:ind w:firstLine="851"/>
        <w:jc w:val="both"/>
        <w:rPr>
          <w:rFonts w:ascii="Times New Roman" w:hAnsi="Times New Roman"/>
          <w:bCs/>
          <w:i/>
          <w:sz w:val="28"/>
          <w:szCs w:val="28"/>
        </w:rPr>
      </w:pPr>
      <w:r w:rsidRPr="00F02E6C">
        <w:rPr>
          <w:rFonts w:ascii="Times New Roman" w:hAnsi="Times New Roman"/>
          <w:bCs/>
          <w:i/>
          <w:sz w:val="28"/>
          <w:szCs w:val="28"/>
        </w:rPr>
        <w:t xml:space="preserve">Слідством встановлено, що протягом більшої частини минулого року зловмисники організували систематичне пересилання та передачу засудженим таблеток </w:t>
      </w:r>
      <w:proofErr w:type="spellStart"/>
      <w:r w:rsidRPr="00F02E6C">
        <w:rPr>
          <w:rFonts w:ascii="Times New Roman" w:hAnsi="Times New Roman"/>
          <w:bCs/>
          <w:i/>
          <w:sz w:val="28"/>
          <w:szCs w:val="28"/>
        </w:rPr>
        <w:t>бупренорфіну</w:t>
      </w:r>
      <w:proofErr w:type="spellEnd"/>
      <w:r w:rsidRPr="00F02E6C">
        <w:rPr>
          <w:rFonts w:ascii="Times New Roman" w:hAnsi="Times New Roman"/>
          <w:bCs/>
          <w:i/>
          <w:sz w:val="28"/>
          <w:szCs w:val="28"/>
        </w:rPr>
        <w:t>. Загалом задокументовано 36 епізодів злочинної діяльності, під час яких до установи намагалися доставити близько 500 таблеток цього препарату. Окрім збуту та вживання в межах колонії, учасникам організації інкримінують також контрабанду наркотичних засобів.</w:t>
      </w:r>
    </w:p>
    <w:p w14:paraId="3D091D50" w14:textId="49314C1A" w:rsidR="00111030" w:rsidRPr="00F02E6C" w:rsidRDefault="00111030" w:rsidP="00111030">
      <w:pPr>
        <w:spacing w:after="0" w:line="264" w:lineRule="auto"/>
        <w:ind w:firstLine="851"/>
        <w:jc w:val="both"/>
        <w:rPr>
          <w:rFonts w:ascii="Times New Roman" w:hAnsi="Times New Roman"/>
          <w:bCs/>
          <w:i/>
          <w:sz w:val="28"/>
          <w:szCs w:val="28"/>
        </w:rPr>
      </w:pPr>
      <w:r w:rsidRPr="00F02E6C">
        <w:rPr>
          <w:rFonts w:ascii="Times New Roman" w:hAnsi="Times New Roman"/>
          <w:bCs/>
          <w:i/>
          <w:sz w:val="28"/>
          <w:szCs w:val="28"/>
        </w:rPr>
        <w:t>У серпні 2025 року слідчі поліції спільно з СБУ завершили розслідування та передали до суду справу щодо масштабного розкрадання бюджетних коштів в Івано-Франківську. Перед судом постануть високопосадовці міської ради: керівник та начальник відділу одного з департаментів, а також директор комунального підприємства та приватний підприємець.</w:t>
      </w:r>
    </w:p>
    <w:p w14:paraId="21B669B8" w14:textId="77777777" w:rsidR="00111030" w:rsidRPr="00F02E6C" w:rsidRDefault="00111030" w:rsidP="00111030">
      <w:pPr>
        <w:spacing w:after="0" w:line="264" w:lineRule="auto"/>
        <w:ind w:firstLine="851"/>
        <w:jc w:val="both"/>
        <w:rPr>
          <w:rFonts w:ascii="Times New Roman" w:hAnsi="Times New Roman"/>
          <w:bCs/>
          <w:i/>
          <w:sz w:val="28"/>
          <w:szCs w:val="28"/>
        </w:rPr>
      </w:pPr>
      <w:r w:rsidRPr="00F02E6C">
        <w:rPr>
          <w:rFonts w:ascii="Times New Roman" w:hAnsi="Times New Roman"/>
          <w:bCs/>
          <w:i/>
          <w:sz w:val="28"/>
          <w:szCs w:val="28"/>
        </w:rPr>
        <w:t>Слідство встановило, що посадовці організували злочинну схему, пов’язану з роботами з очищення міста від старих дерев та чагарників. Протягом півтора року учасники групи підробляли документи та приписували роботи, які насправді не виконувалися. У такий спосіб з міського бюджету було привласнено понад 1,5 мільйона гривень.</w:t>
      </w:r>
    </w:p>
    <w:p w14:paraId="6E0281A5" w14:textId="77777777" w:rsidR="00111030" w:rsidRPr="00F02E6C" w:rsidRDefault="00111030" w:rsidP="00111030">
      <w:pPr>
        <w:spacing w:after="0" w:line="264" w:lineRule="auto"/>
        <w:ind w:firstLine="851"/>
        <w:jc w:val="both"/>
        <w:rPr>
          <w:rFonts w:ascii="Times New Roman" w:hAnsi="Times New Roman"/>
          <w:bCs/>
          <w:i/>
          <w:sz w:val="28"/>
          <w:szCs w:val="28"/>
        </w:rPr>
      </w:pPr>
      <w:r w:rsidRPr="00F02E6C">
        <w:rPr>
          <w:rFonts w:ascii="Times New Roman" w:hAnsi="Times New Roman"/>
          <w:bCs/>
          <w:i/>
          <w:sz w:val="28"/>
          <w:szCs w:val="28"/>
        </w:rPr>
        <w:t>Наразі на майно підозрюваних вартістю майже 8 мільйонів гривень накладено арешт, щоб забезпечити відшкодування завданих громаді збитків. Самі ж учасники групи на час судового розгляду перебувають під заставою.</w:t>
      </w:r>
    </w:p>
    <w:p w14:paraId="159F7904" w14:textId="77777777" w:rsidR="003F7CBA" w:rsidRPr="00F02E6C" w:rsidRDefault="003F7CBA" w:rsidP="003F7CBA">
      <w:pPr>
        <w:spacing w:after="0" w:line="264" w:lineRule="auto"/>
        <w:jc w:val="center"/>
        <w:rPr>
          <w:rFonts w:ascii="Times New Roman" w:hAnsi="Times New Roman"/>
          <w:b/>
          <w:iCs/>
          <w:sz w:val="28"/>
          <w:szCs w:val="28"/>
        </w:rPr>
      </w:pPr>
    </w:p>
    <w:p w14:paraId="28E801CF" w14:textId="1274604F" w:rsidR="00DB0534" w:rsidRPr="00F02E6C" w:rsidRDefault="00DB0534" w:rsidP="003F7CBA">
      <w:pPr>
        <w:spacing w:after="0" w:line="264" w:lineRule="auto"/>
        <w:jc w:val="center"/>
        <w:rPr>
          <w:rFonts w:ascii="Times New Roman" w:hAnsi="Times New Roman"/>
          <w:b/>
          <w:iCs/>
          <w:sz w:val="28"/>
          <w:szCs w:val="28"/>
        </w:rPr>
      </w:pPr>
      <w:r w:rsidRPr="00F02E6C">
        <w:rPr>
          <w:rFonts w:ascii="Times New Roman" w:hAnsi="Times New Roman"/>
          <w:b/>
          <w:iCs/>
          <w:sz w:val="28"/>
          <w:szCs w:val="28"/>
        </w:rPr>
        <w:t xml:space="preserve">Розкриття та розслідування </w:t>
      </w:r>
      <w:r w:rsidR="004473CB" w:rsidRPr="00F02E6C">
        <w:rPr>
          <w:rFonts w:ascii="Times New Roman" w:hAnsi="Times New Roman"/>
          <w:b/>
          <w:iCs/>
          <w:sz w:val="28"/>
          <w:szCs w:val="28"/>
        </w:rPr>
        <w:t>кримінальних правопорушень</w:t>
      </w:r>
    </w:p>
    <w:p w14:paraId="04ECAA4C" w14:textId="1FAD8327" w:rsidR="004473CB" w:rsidRPr="00F02E6C" w:rsidRDefault="004473CB" w:rsidP="003F7CBA">
      <w:pPr>
        <w:spacing w:after="0" w:line="264" w:lineRule="auto"/>
        <w:ind w:firstLine="709"/>
        <w:jc w:val="both"/>
        <w:rPr>
          <w:rFonts w:ascii="Times New Roman" w:eastAsia="Times New Roman" w:hAnsi="Times New Roman"/>
          <w:bCs/>
          <w:sz w:val="28"/>
          <w:szCs w:val="28"/>
          <w:lang w:eastAsia="uk-UA"/>
        </w:rPr>
      </w:pPr>
      <w:r w:rsidRPr="00F02E6C">
        <w:rPr>
          <w:rFonts w:ascii="Times New Roman" w:eastAsia="Times New Roman" w:hAnsi="Times New Roman"/>
          <w:bCs/>
          <w:sz w:val="28"/>
          <w:szCs w:val="28"/>
          <w:lang w:eastAsia="uk-UA"/>
        </w:rPr>
        <w:t>Упродовж 2025 року робота слідчих підрозділів ГУНП була спрямована на забезпечення принципу невідворотності покарання. Загалом у провадженні перебувало 20 032 кримінальн</w:t>
      </w:r>
      <w:r w:rsidR="00060C7E" w:rsidRPr="00F02E6C">
        <w:rPr>
          <w:rFonts w:ascii="Times New Roman" w:eastAsia="Times New Roman" w:hAnsi="Times New Roman"/>
          <w:bCs/>
          <w:sz w:val="28"/>
          <w:szCs w:val="28"/>
          <w:lang w:eastAsia="uk-UA"/>
        </w:rPr>
        <w:t>их</w:t>
      </w:r>
      <w:r w:rsidRPr="00F02E6C">
        <w:rPr>
          <w:rFonts w:ascii="Times New Roman" w:eastAsia="Times New Roman" w:hAnsi="Times New Roman"/>
          <w:bCs/>
          <w:sz w:val="28"/>
          <w:szCs w:val="28"/>
          <w:lang w:eastAsia="uk-UA"/>
        </w:rPr>
        <w:t xml:space="preserve"> </w:t>
      </w:r>
      <w:r w:rsidR="00060C7E" w:rsidRPr="00F02E6C">
        <w:rPr>
          <w:rFonts w:ascii="Times New Roman" w:eastAsia="Times New Roman" w:hAnsi="Times New Roman"/>
          <w:bCs/>
          <w:sz w:val="28"/>
          <w:szCs w:val="28"/>
          <w:lang w:eastAsia="uk-UA"/>
        </w:rPr>
        <w:t>проваджень</w:t>
      </w:r>
      <w:r w:rsidRPr="00F02E6C">
        <w:rPr>
          <w:rFonts w:ascii="Times New Roman" w:eastAsia="Times New Roman" w:hAnsi="Times New Roman"/>
          <w:bCs/>
          <w:sz w:val="28"/>
          <w:szCs w:val="28"/>
          <w:lang w:eastAsia="uk-UA"/>
        </w:rPr>
        <w:t>, з яких понад 7,7 тисяч розпочато у поточному році.</w:t>
      </w:r>
    </w:p>
    <w:p w14:paraId="0A6A14DE" w14:textId="191165DB" w:rsidR="00DB0534" w:rsidRPr="00F02E6C" w:rsidRDefault="00DB0534" w:rsidP="003F7CBA">
      <w:pPr>
        <w:spacing w:after="0" w:line="264" w:lineRule="auto"/>
        <w:ind w:firstLine="709"/>
        <w:jc w:val="both"/>
        <w:rPr>
          <w:rFonts w:ascii="Times New Roman" w:hAnsi="Times New Roman"/>
          <w:sz w:val="28"/>
          <w:szCs w:val="28"/>
        </w:rPr>
      </w:pPr>
      <w:r w:rsidRPr="00F02E6C">
        <w:rPr>
          <w:rFonts w:ascii="Times New Roman" w:hAnsi="Times New Roman"/>
          <w:bCs/>
          <w:sz w:val="28"/>
          <w:szCs w:val="28"/>
        </w:rPr>
        <w:t xml:space="preserve">За звітний період </w:t>
      </w:r>
      <w:r w:rsidR="004473CB" w:rsidRPr="00F02E6C">
        <w:rPr>
          <w:rFonts w:ascii="Times New Roman" w:hAnsi="Times New Roman"/>
          <w:bCs/>
          <w:sz w:val="28"/>
          <w:szCs w:val="28"/>
        </w:rPr>
        <w:t xml:space="preserve">слідчими </w:t>
      </w:r>
      <w:r w:rsidRPr="00F02E6C">
        <w:rPr>
          <w:rFonts w:ascii="Times New Roman" w:hAnsi="Times New Roman"/>
          <w:bCs/>
          <w:sz w:val="28"/>
          <w:szCs w:val="28"/>
        </w:rPr>
        <w:t>закінчено 4</w:t>
      </w:r>
      <w:r w:rsidR="00F32D11" w:rsidRPr="00F02E6C">
        <w:rPr>
          <w:rFonts w:ascii="Times New Roman" w:hAnsi="Times New Roman"/>
          <w:bCs/>
          <w:sz w:val="28"/>
          <w:szCs w:val="28"/>
        </w:rPr>
        <w:t> </w:t>
      </w:r>
      <w:r w:rsidRPr="00F02E6C">
        <w:rPr>
          <w:rFonts w:ascii="Times New Roman" w:hAnsi="Times New Roman"/>
          <w:bCs/>
          <w:sz w:val="28"/>
          <w:szCs w:val="28"/>
        </w:rPr>
        <w:t>717 проваджень або 23,5%</w:t>
      </w:r>
      <w:r w:rsidR="004473CB" w:rsidRPr="00F02E6C">
        <w:rPr>
          <w:rFonts w:ascii="Times New Roman" w:hAnsi="Times New Roman"/>
          <w:bCs/>
          <w:sz w:val="28"/>
          <w:szCs w:val="28"/>
        </w:rPr>
        <w:t>. Д</w:t>
      </w:r>
      <w:r w:rsidRPr="00F02E6C">
        <w:rPr>
          <w:rFonts w:ascii="Times New Roman" w:hAnsi="Times New Roman"/>
          <w:bCs/>
          <w:sz w:val="28"/>
          <w:szCs w:val="28"/>
        </w:rPr>
        <w:t xml:space="preserve">о суду </w:t>
      </w:r>
      <w:r w:rsidR="004473CB" w:rsidRPr="00F02E6C">
        <w:rPr>
          <w:rFonts w:ascii="Times New Roman" w:hAnsi="Times New Roman"/>
          <w:bCs/>
          <w:sz w:val="28"/>
          <w:szCs w:val="28"/>
        </w:rPr>
        <w:t>скеровано</w:t>
      </w:r>
      <w:r w:rsidRPr="00F02E6C">
        <w:rPr>
          <w:rFonts w:ascii="Times New Roman" w:hAnsi="Times New Roman"/>
          <w:bCs/>
          <w:sz w:val="28"/>
          <w:szCs w:val="28"/>
        </w:rPr>
        <w:t xml:space="preserve"> 1</w:t>
      </w:r>
      <w:r w:rsidR="00F32D11" w:rsidRPr="00F02E6C">
        <w:rPr>
          <w:rFonts w:ascii="Times New Roman" w:hAnsi="Times New Roman"/>
          <w:bCs/>
          <w:sz w:val="28"/>
          <w:szCs w:val="28"/>
        </w:rPr>
        <w:t> </w:t>
      </w:r>
      <w:r w:rsidRPr="00F02E6C">
        <w:rPr>
          <w:rFonts w:ascii="Times New Roman" w:hAnsi="Times New Roman"/>
          <w:bCs/>
          <w:sz w:val="28"/>
          <w:szCs w:val="28"/>
        </w:rPr>
        <w:t>664 кримінальн</w:t>
      </w:r>
      <w:r w:rsidR="00661341" w:rsidRPr="00F02E6C">
        <w:rPr>
          <w:rFonts w:ascii="Times New Roman" w:hAnsi="Times New Roman"/>
          <w:bCs/>
          <w:sz w:val="28"/>
          <w:szCs w:val="28"/>
        </w:rPr>
        <w:t>і</w:t>
      </w:r>
      <w:r w:rsidRPr="00F02E6C">
        <w:rPr>
          <w:rFonts w:ascii="Times New Roman" w:hAnsi="Times New Roman"/>
          <w:bCs/>
          <w:sz w:val="28"/>
          <w:szCs w:val="28"/>
        </w:rPr>
        <w:t xml:space="preserve"> проваджен</w:t>
      </w:r>
      <w:r w:rsidR="00661341" w:rsidRPr="00F02E6C">
        <w:rPr>
          <w:rFonts w:ascii="Times New Roman" w:hAnsi="Times New Roman"/>
          <w:bCs/>
          <w:sz w:val="28"/>
          <w:szCs w:val="28"/>
        </w:rPr>
        <w:t>ня</w:t>
      </w:r>
      <w:r w:rsidR="004473CB" w:rsidRPr="00F02E6C">
        <w:rPr>
          <w:rFonts w:ascii="Times New Roman" w:hAnsi="Times New Roman"/>
          <w:sz w:val="28"/>
          <w:szCs w:val="28"/>
        </w:rPr>
        <w:t>.</w:t>
      </w:r>
    </w:p>
    <w:p w14:paraId="22AF42F2" w14:textId="3C28FBEA" w:rsidR="00DB0534" w:rsidRPr="00F02E6C" w:rsidRDefault="00DB0534" w:rsidP="003F7CBA">
      <w:pPr>
        <w:spacing w:after="0" w:line="264" w:lineRule="auto"/>
        <w:ind w:firstLine="708"/>
        <w:jc w:val="both"/>
        <w:rPr>
          <w:rFonts w:ascii="Times New Roman" w:hAnsi="Times New Roman"/>
          <w:b/>
          <w:bCs/>
          <w:sz w:val="28"/>
          <w:szCs w:val="28"/>
        </w:rPr>
      </w:pPr>
      <w:r w:rsidRPr="00F02E6C">
        <w:rPr>
          <w:rFonts w:ascii="Times New Roman" w:hAnsi="Times New Roman"/>
          <w:sz w:val="28"/>
          <w:szCs w:val="28"/>
        </w:rPr>
        <w:lastRenderedPageBreak/>
        <w:t>У тому числі завершено до суду 1</w:t>
      </w:r>
      <w:r w:rsidR="00F32D11" w:rsidRPr="00F02E6C">
        <w:rPr>
          <w:rFonts w:ascii="Times New Roman" w:hAnsi="Times New Roman"/>
          <w:sz w:val="28"/>
          <w:szCs w:val="28"/>
        </w:rPr>
        <w:t> </w:t>
      </w:r>
      <w:r w:rsidRPr="00F02E6C">
        <w:rPr>
          <w:rFonts w:ascii="Times New Roman" w:hAnsi="Times New Roman"/>
          <w:sz w:val="28"/>
          <w:szCs w:val="28"/>
        </w:rPr>
        <w:t>574 правопорушень із категорі</w:t>
      </w:r>
      <w:r w:rsidR="00661341" w:rsidRPr="00F02E6C">
        <w:rPr>
          <w:rFonts w:ascii="Times New Roman" w:hAnsi="Times New Roman"/>
          <w:sz w:val="28"/>
          <w:szCs w:val="28"/>
        </w:rPr>
        <w:t>й</w:t>
      </w:r>
      <w:r w:rsidRPr="00F02E6C">
        <w:rPr>
          <w:rFonts w:ascii="Times New Roman" w:hAnsi="Times New Roman"/>
          <w:sz w:val="28"/>
          <w:szCs w:val="28"/>
        </w:rPr>
        <w:t xml:space="preserve"> тяжких та особливо тяжких, що становить 51,6%</w:t>
      </w:r>
      <w:r w:rsidR="004473CB" w:rsidRPr="00F02E6C">
        <w:rPr>
          <w:rFonts w:ascii="Times New Roman" w:hAnsi="Times New Roman"/>
          <w:sz w:val="28"/>
          <w:szCs w:val="28"/>
        </w:rPr>
        <w:t xml:space="preserve">. </w:t>
      </w:r>
    </w:p>
    <w:p w14:paraId="1FB6060D" w14:textId="0FAF26DA" w:rsidR="00DB0534" w:rsidRPr="00F02E6C" w:rsidRDefault="00DB0534" w:rsidP="003F7CBA">
      <w:pPr>
        <w:widowControl w:val="0"/>
        <w:tabs>
          <w:tab w:val="left" w:pos="0"/>
          <w:tab w:val="left" w:pos="284"/>
          <w:tab w:val="left" w:pos="1134"/>
        </w:tabs>
        <w:spacing w:line="264" w:lineRule="auto"/>
        <w:ind w:firstLine="709"/>
        <w:jc w:val="both"/>
        <w:outlineLvl w:val="0"/>
        <w:rPr>
          <w:rFonts w:ascii="Times New Roman" w:hAnsi="Times New Roman"/>
          <w:i/>
          <w:iCs/>
          <w:sz w:val="28"/>
          <w:szCs w:val="28"/>
        </w:rPr>
      </w:pPr>
      <w:r w:rsidRPr="00F02E6C">
        <w:rPr>
          <w:rFonts w:ascii="Times New Roman" w:hAnsi="Times New Roman"/>
          <w:sz w:val="28"/>
        </w:rPr>
        <w:t xml:space="preserve">Завдяки професійним </w:t>
      </w:r>
      <w:r w:rsidR="004473CB" w:rsidRPr="00F02E6C">
        <w:rPr>
          <w:rFonts w:ascii="Times New Roman" w:hAnsi="Times New Roman"/>
          <w:sz w:val="28"/>
        </w:rPr>
        <w:t xml:space="preserve">та злагодженим </w:t>
      </w:r>
      <w:r w:rsidRPr="00F02E6C">
        <w:rPr>
          <w:rFonts w:ascii="Times New Roman" w:hAnsi="Times New Roman"/>
          <w:sz w:val="28"/>
        </w:rPr>
        <w:t>діям поліцейських</w:t>
      </w:r>
      <w:r w:rsidR="004473CB" w:rsidRPr="00F02E6C">
        <w:rPr>
          <w:rFonts w:ascii="Times New Roman" w:hAnsi="Times New Roman"/>
          <w:sz w:val="28"/>
        </w:rPr>
        <w:t>,</w:t>
      </w:r>
      <w:r w:rsidRPr="00F02E6C">
        <w:rPr>
          <w:rFonts w:ascii="Times New Roman" w:hAnsi="Times New Roman"/>
          <w:sz w:val="28"/>
        </w:rPr>
        <w:t xml:space="preserve"> у 2025 році </w:t>
      </w:r>
      <w:r w:rsidR="004473CB" w:rsidRPr="00F02E6C">
        <w:rPr>
          <w:rFonts w:ascii="Times New Roman" w:hAnsi="Times New Roman"/>
          <w:sz w:val="28"/>
        </w:rPr>
        <w:t xml:space="preserve">розкрито 100% зареєстрованих злочинів за такими категоріями як </w:t>
      </w:r>
      <w:r w:rsidRPr="00F02E6C">
        <w:rPr>
          <w:rFonts w:ascii="Times New Roman" w:hAnsi="Times New Roman"/>
          <w:sz w:val="28"/>
          <w:szCs w:val="28"/>
        </w:rPr>
        <w:t>навмисн</w:t>
      </w:r>
      <w:r w:rsidR="004473CB" w:rsidRPr="00F02E6C">
        <w:rPr>
          <w:rFonts w:ascii="Times New Roman" w:hAnsi="Times New Roman"/>
          <w:sz w:val="28"/>
          <w:szCs w:val="28"/>
        </w:rPr>
        <w:t>і</w:t>
      </w:r>
      <w:r w:rsidRPr="00F02E6C">
        <w:rPr>
          <w:rFonts w:ascii="Times New Roman" w:hAnsi="Times New Roman"/>
          <w:sz w:val="28"/>
          <w:szCs w:val="28"/>
        </w:rPr>
        <w:t xml:space="preserve"> вбивств</w:t>
      </w:r>
      <w:r w:rsidR="004473CB" w:rsidRPr="00F02E6C">
        <w:rPr>
          <w:rFonts w:ascii="Times New Roman" w:hAnsi="Times New Roman"/>
          <w:sz w:val="28"/>
          <w:szCs w:val="28"/>
        </w:rPr>
        <w:t>а</w:t>
      </w:r>
      <w:r w:rsidRPr="00F02E6C">
        <w:rPr>
          <w:rFonts w:ascii="Times New Roman" w:hAnsi="Times New Roman"/>
          <w:sz w:val="28"/>
          <w:szCs w:val="28"/>
        </w:rPr>
        <w:t xml:space="preserve"> </w:t>
      </w:r>
      <w:r w:rsidRPr="00F02E6C">
        <w:rPr>
          <w:rFonts w:ascii="Times New Roman" w:hAnsi="Times New Roman"/>
          <w:i/>
          <w:iCs/>
          <w:sz w:val="28"/>
          <w:szCs w:val="28"/>
        </w:rPr>
        <w:t>(11)</w:t>
      </w:r>
      <w:r w:rsidRPr="00F02E6C">
        <w:rPr>
          <w:rFonts w:ascii="Times New Roman" w:hAnsi="Times New Roman"/>
          <w:sz w:val="28"/>
          <w:szCs w:val="28"/>
        </w:rPr>
        <w:t xml:space="preserve">, </w:t>
      </w:r>
      <w:r w:rsidR="00577FFA" w:rsidRPr="00F02E6C">
        <w:rPr>
          <w:rFonts w:ascii="Times New Roman" w:hAnsi="Times New Roman"/>
          <w:sz w:val="28"/>
          <w:szCs w:val="28"/>
        </w:rPr>
        <w:t xml:space="preserve">зґвалтування </w:t>
      </w:r>
      <w:r w:rsidR="00577FFA" w:rsidRPr="00F02E6C">
        <w:rPr>
          <w:rFonts w:ascii="Times New Roman" w:hAnsi="Times New Roman"/>
          <w:i/>
          <w:iCs/>
          <w:sz w:val="28"/>
          <w:szCs w:val="28"/>
        </w:rPr>
        <w:t>(10)</w:t>
      </w:r>
      <w:r w:rsidR="00577FFA" w:rsidRPr="00F02E6C">
        <w:rPr>
          <w:rFonts w:ascii="Times New Roman" w:hAnsi="Times New Roman"/>
          <w:sz w:val="28"/>
          <w:szCs w:val="28"/>
        </w:rPr>
        <w:t xml:space="preserve">, грабежі </w:t>
      </w:r>
      <w:r w:rsidR="00577FFA" w:rsidRPr="00F02E6C">
        <w:rPr>
          <w:rFonts w:ascii="Times New Roman" w:hAnsi="Times New Roman"/>
          <w:i/>
          <w:iCs/>
          <w:sz w:val="28"/>
          <w:szCs w:val="28"/>
        </w:rPr>
        <w:t>(36)</w:t>
      </w:r>
      <w:r w:rsidR="00577FFA" w:rsidRPr="00F02E6C">
        <w:rPr>
          <w:rFonts w:ascii="Times New Roman" w:hAnsi="Times New Roman"/>
          <w:sz w:val="28"/>
          <w:szCs w:val="28"/>
        </w:rPr>
        <w:t xml:space="preserve">, </w:t>
      </w:r>
      <w:r w:rsidRPr="00F02E6C">
        <w:rPr>
          <w:rFonts w:ascii="Times New Roman" w:hAnsi="Times New Roman"/>
          <w:sz w:val="28"/>
          <w:szCs w:val="28"/>
        </w:rPr>
        <w:t>торгівл</w:t>
      </w:r>
      <w:r w:rsidR="00661341" w:rsidRPr="00F02E6C">
        <w:rPr>
          <w:rFonts w:ascii="Times New Roman" w:hAnsi="Times New Roman"/>
          <w:sz w:val="28"/>
          <w:szCs w:val="28"/>
        </w:rPr>
        <w:t>я</w:t>
      </w:r>
      <w:r w:rsidRPr="00F02E6C">
        <w:rPr>
          <w:rFonts w:ascii="Times New Roman" w:hAnsi="Times New Roman"/>
          <w:sz w:val="28"/>
          <w:szCs w:val="28"/>
        </w:rPr>
        <w:t xml:space="preserve"> людьми </w:t>
      </w:r>
      <w:r w:rsidRPr="00F02E6C">
        <w:rPr>
          <w:rFonts w:ascii="Times New Roman" w:hAnsi="Times New Roman"/>
          <w:i/>
          <w:iCs/>
          <w:sz w:val="28"/>
          <w:szCs w:val="28"/>
        </w:rPr>
        <w:t>(2)</w:t>
      </w:r>
      <w:r w:rsidRPr="00F02E6C">
        <w:rPr>
          <w:rFonts w:ascii="Times New Roman" w:hAnsi="Times New Roman"/>
          <w:sz w:val="28"/>
          <w:szCs w:val="28"/>
        </w:rPr>
        <w:t xml:space="preserve">, незаконні заволодіння транспортними засобами </w:t>
      </w:r>
      <w:r w:rsidRPr="00F02E6C">
        <w:rPr>
          <w:rFonts w:ascii="Times New Roman" w:hAnsi="Times New Roman"/>
          <w:i/>
          <w:iCs/>
          <w:sz w:val="28"/>
          <w:szCs w:val="28"/>
        </w:rPr>
        <w:t>(21)</w:t>
      </w:r>
      <w:r w:rsidRPr="00F02E6C">
        <w:rPr>
          <w:rFonts w:ascii="Times New Roman" w:hAnsi="Times New Roman"/>
          <w:sz w:val="28"/>
          <w:szCs w:val="28"/>
        </w:rPr>
        <w:t xml:space="preserve">, наруга над могилами </w:t>
      </w:r>
      <w:r w:rsidRPr="00F02E6C">
        <w:rPr>
          <w:rFonts w:ascii="Times New Roman" w:hAnsi="Times New Roman"/>
          <w:i/>
          <w:iCs/>
          <w:sz w:val="28"/>
          <w:szCs w:val="28"/>
        </w:rPr>
        <w:t>(2).</w:t>
      </w:r>
    </w:p>
    <w:p w14:paraId="2512EAAE" w14:textId="3B921444" w:rsidR="00DB0534" w:rsidRPr="00F02E6C" w:rsidRDefault="00577FFA" w:rsidP="003F7CBA">
      <w:pPr>
        <w:widowControl w:val="0"/>
        <w:spacing w:after="0" w:line="264" w:lineRule="auto"/>
        <w:ind w:firstLine="709"/>
        <w:jc w:val="both"/>
        <w:rPr>
          <w:rFonts w:ascii="Times New Roman" w:hAnsi="Times New Roman"/>
          <w:sz w:val="28"/>
          <w:szCs w:val="28"/>
        </w:rPr>
      </w:pPr>
      <w:r w:rsidRPr="00F02E6C">
        <w:rPr>
          <w:rFonts w:ascii="Times New Roman" w:hAnsi="Times New Roman"/>
          <w:sz w:val="28"/>
          <w:szCs w:val="28"/>
        </w:rPr>
        <w:t>Порівняно з минулим роком спостерігається суттєве зростання результативності за окремими напрямами</w:t>
      </w:r>
      <w:r w:rsidR="00DB0534" w:rsidRPr="00F02E6C">
        <w:rPr>
          <w:rFonts w:ascii="Times New Roman" w:hAnsi="Times New Roman"/>
          <w:sz w:val="28"/>
          <w:szCs w:val="28"/>
        </w:rPr>
        <w:t>, зокрема: </w:t>
      </w:r>
    </w:p>
    <w:p w14:paraId="61C1D366" w14:textId="77777777" w:rsidR="00DB0534" w:rsidRPr="00F02E6C" w:rsidRDefault="00DB0534" w:rsidP="003F7CBA">
      <w:pPr>
        <w:pStyle w:val="Normal1"/>
        <w:numPr>
          <w:ilvl w:val="0"/>
          <w:numId w:val="15"/>
        </w:numPr>
        <w:tabs>
          <w:tab w:val="left" w:pos="993"/>
        </w:tabs>
        <w:spacing w:line="264" w:lineRule="auto"/>
        <w:ind w:left="0" w:firstLine="709"/>
        <w:jc w:val="both"/>
        <w:rPr>
          <w:sz w:val="28"/>
          <w:szCs w:val="28"/>
          <w:lang w:val="uk-UA"/>
        </w:rPr>
      </w:pPr>
      <w:r w:rsidRPr="00F02E6C">
        <w:rPr>
          <w:sz w:val="28"/>
          <w:szCs w:val="28"/>
          <w:lang w:val="uk-UA"/>
        </w:rPr>
        <w:t>ТТУ – на 15% (з 26 до 30);</w:t>
      </w:r>
    </w:p>
    <w:p w14:paraId="63D7E71D" w14:textId="77777777" w:rsidR="00DB0534" w:rsidRPr="00F02E6C" w:rsidRDefault="00DB0534" w:rsidP="003F7CBA">
      <w:pPr>
        <w:pStyle w:val="Normal1"/>
        <w:numPr>
          <w:ilvl w:val="0"/>
          <w:numId w:val="15"/>
        </w:numPr>
        <w:tabs>
          <w:tab w:val="left" w:pos="993"/>
        </w:tabs>
        <w:spacing w:line="264" w:lineRule="auto"/>
        <w:ind w:left="0" w:firstLine="709"/>
        <w:jc w:val="both"/>
        <w:rPr>
          <w:sz w:val="28"/>
          <w:szCs w:val="28"/>
          <w:lang w:val="uk-UA"/>
        </w:rPr>
      </w:pPr>
      <w:r w:rsidRPr="00F02E6C">
        <w:rPr>
          <w:sz w:val="28"/>
          <w:szCs w:val="28"/>
          <w:lang w:val="uk-UA"/>
        </w:rPr>
        <w:t>торгівлі людьми – на 300% (з 0 до 3);</w:t>
      </w:r>
    </w:p>
    <w:p w14:paraId="6CCA356C" w14:textId="77777777" w:rsidR="00DB0534" w:rsidRPr="00F02E6C" w:rsidRDefault="00DB0534" w:rsidP="003F7CBA">
      <w:pPr>
        <w:pStyle w:val="Normal1"/>
        <w:numPr>
          <w:ilvl w:val="0"/>
          <w:numId w:val="15"/>
        </w:numPr>
        <w:tabs>
          <w:tab w:val="left" w:pos="993"/>
        </w:tabs>
        <w:spacing w:line="264" w:lineRule="auto"/>
        <w:ind w:left="0" w:firstLine="709"/>
        <w:jc w:val="both"/>
        <w:rPr>
          <w:sz w:val="28"/>
          <w:szCs w:val="28"/>
          <w:lang w:val="uk-UA"/>
        </w:rPr>
      </w:pPr>
      <w:r w:rsidRPr="00F02E6C">
        <w:rPr>
          <w:sz w:val="28"/>
          <w:szCs w:val="28"/>
          <w:lang w:val="uk-UA"/>
        </w:rPr>
        <w:t>зґвалтувань – на 350% (з 2 до 9);</w:t>
      </w:r>
    </w:p>
    <w:p w14:paraId="24707409" w14:textId="77777777" w:rsidR="00DB0534" w:rsidRPr="00F02E6C" w:rsidRDefault="00DB0534" w:rsidP="003F7CBA">
      <w:pPr>
        <w:pStyle w:val="Normal1"/>
        <w:numPr>
          <w:ilvl w:val="0"/>
          <w:numId w:val="15"/>
        </w:numPr>
        <w:tabs>
          <w:tab w:val="left" w:pos="993"/>
        </w:tabs>
        <w:spacing w:line="264" w:lineRule="auto"/>
        <w:ind w:left="0" w:firstLine="709"/>
        <w:jc w:val="both"/>
        <w:rPr>
          <w:sz w:val="28"/>
          <w:szCs w:val="28"/>
          <w:lang w:val="uk-UA"/>
        </w:rPr>
      </w:pPr>
      <w:r w:rsidRPr="00F02E6C">
        <w:rPr>
          <w:sz w:val="28"/>
          <w:szCs w:val="28"/>
          <w:lang w:val="uk-UA"/>
        </w:rPr>
        <w:t>грабежів – на 85% (з 20 до 37);</w:t>
      </w:r>
    </w:p>
    <w:p w14:paraId="0920443B" w14:textId="77777777" w:rsidR="00DB0534" w:rsidRPr="00F02E6C" w:rsidRDefault="00DB0534" w:rsidP="003F7CBA">
      <w:pPr>
        <w:pStyle w:val="Normal1"/>
        <w:numPr>
          <w:ilvl w:val="0"/>
          <w:numId w:val="15"/>
        </w:numPr>
        <w:tabs>
          <w:tab w:val="left" w:pos="993"/>
        </w:tabs>
        <w:spacing w:line="264" w:lineRule="auto"/>
        <w:ind w:left="0" w:firstLine="709"/>
        <w:jc w:val="both"/>
        <w:rPr>
          <w:sz w:val="28"/>
          <w:szCs w:val="28"/>
          <w:lang w:val="uk-UA"/>
        </w:rPr>
      </w:pPr>
      <w:r w:rsidRPr="00F02E6C">
        <w:rPr>
          <w:sz w:val="28"/>
          <w:szCs w:val="28"/>
          <w:lang w:val="uk-UA"/>
        </w:rPr>
        <w:t>ДТП – на 23% (з 217 до 267);</w:t>
      </w:r>
    </w:p>
    <w:p w14:paraId="35E63F6F" w14:textId="77777777" w:rsidR="00DB0534" w:rsidRPr="00F02E6C" w:rsidRDefault="00DB0534" w:rsidP="003F7CBA">
      <w:pPr>
        <w:pStyle w:val="Normal1"/>
        <w:numPr>
          <w:ilvl w:val="0"/>
          <w:numId w:val="15"/>
        </w:numPr>
        <w:tabs>
          <w:tab w:val="left" w:pos="993"/>
        </w:tabs>
        <w:spacing w:line="264" w:lineRule="auto"/>
        <w:ind w:left="0" w:firstLine="709"/>
        <w:jc w:val="both"/>
        <w:rPr>
          <w:sz w:val="28"/>
          <w:szCs w:val="28"/>
          <w:lang w:val="uk-UA"/>
        </w:rPr>
      </w:pPr>
      <w:r w:rsidRPr="00F02E6C">
        <w:rPr>
          <w:sz w:val="28"/>
          <w:szCs w:val="28"/>
          <w:lang w:val="uk-UA"/>
        </w:rPr>
        <w:t>ДТП зі смертельними наслідками  – на 24% (з 37 до 46);</w:t>
      </w:r>
    </w:p>
    <w:p w14:paraId="5D1C6169" w14:textId="77777777" w:rsidR="00DB0534" w:rsidRPr="00F02E6C" w:rsidRDefault="00DB0534" w:rsidP="003F7CBA">
      <w:pPr>
        <w:pStyle w:val="Normal1"/>
        <w:numPr>
          <w:ilvl w:val="0"/>
          <w:numId w:val="15"/>
        </w:numPr>
        <w:tabs>
          <w:tab w:val="left" w:pos="993"/>
        </w:tabs>
        <w:spacing w:line="264" w:lineRule="auto"/>
        <w:ind w:left="0" w:firstLine="709"/>
        <w:jc w:val="both"/>
        <w:rPr>
          <w:sz w:val="28"/>
          <w:szCs w:val="28"/>
          <w:lang w:val="uk-UA"/>
        </w:rPr>
      </w:pPr>
      <w:r w:rsidRPr="00F02E6C">
        <w:rPr>
          <w:sz w:val="28"/>
          <w:szCs w:val="28"/>
          <w:lang w:val="uk-UA"/>
        </w:rPr>
        <w:t>незаконних заволодінь транспортними засобами – на 35% (з 17 до 23);</w:t>
      </w:r>
    </w:p>
    <w:p w14:paraId="24D1DC0D" w14:textId="77777777" w:rsidR="00DB0534" w:rsidRPr="00F02E6C" w:rsidRDefault="00DB0534" w:rsidP="003F7CBA">
      <w:pPr>
        <w:pStyle w:val="Normal1"/>
        <w:numPr>
          <w:ilvl w:val="0"/>
          <w:numId w:val="15"/>
        </w:numPr>
        <w:tabs>
          <w:tab w:val="left" w:pos="993"/>
        </w:tabs>
        <w:spacing w:line="264" w:lineRule="auto"/>
        <w:ind w:left="0" w:firstLine="709"/>
        <w:jc w:val="both"/>
        <w:rPr>
          <w:sz w:val="28"/>
          <w:szCs w:val="28"/>
          <w:lang w:val="uk-UA"/>
        </w:rPr>
      </w:pPr>
      <w:proofErr w:type="spellStart"/>
      <w:r w:rsidRPr="00F02E6C">
        <w:rPr>
          <w:sz w:val="28"/>
          <w:szCs w:val="28"/>
          <w:lang w:val="uk-UA"/>
        </w:rPr>
        <w:t>хуліганств</w:t>
      </w:r>
      <w:proofErr w:type="spellEnd"/>
      <w:r w:rsidRPr="00F02E6C">
        <w:rPr>
          <w:sz w:val="28"/>
          <w:szCs w:val="28"/>
          <w:lang w:val="uk-UA"/>
        </w:rPr>
        <w:t xml:space="preserve"> – на 5% (з 64 до 67);</w:t>
      </w:r>
    </w:p>
    <w:p w14:paraId="21F3AF93" w14:textId="77777777" w:rsidR="00DB0534" w:rsidRPr="00F02E6C" w:rsidRDefault="00DB0534" w:rsidP="003F7CBA">
      <w:pPr>
        <w:pStyle w:val="Normal1"/>
        <w:numPr>
          <w:ilvl w:val="0"/>
          <w:numId w:val="15"/>
        </w:numPr>
        <w:tabs>
          <w:tab w:val="left" w:pos="993"/>
        </w:tabs>
        <w:spacing w:line="264" w:lineRule="auto"/>
        <w:ind w:left="0" w:firstLine="709"/>
        <w:jc w:val="both"/>
        <w:rPr>
          <w:sz w:val="28"/>
          <w:szCs w:val="28"/>
          <w:lang w:val="uk-UA"/>
        </w:rPr>
      </w:pPr>
      <w:proofErr w:type="spellStart"/>
      <w:r w:rsidRPr="00F02E6C">
        <w:rPr>
          <w:sz w:val="28"/>
          <w:szCs w:val="28"/>
          <w:lang w:val="uk-UA"/>
        </w:rPr>
        <w:t>нарколабораторій</w:t>
      </w:r>
      <w:proofErr w:type="spellEnd"/>
      <w:r w:rsidRPr="00F02E6C">
        <w:rPr>
          <w:sz w:val="28"/>
          <w:szCs w:val="28"/>
          <w:lang w:val="uk-UA"/>
        </w:rPr>
        <w:t xml:space="preserve"> – на 100% (з 1 до 2);</w:t>
      </w:r>
    </w:p>
    <w:p w14:paraId="1CA34D82" w14:textId="77777777" w:rsidR="00DB0534" w:rsidRPr="00F02E6C" w:rsidRDefault="00DB0534" w:rsidP="003F7CBA">
      <w:pPr>
        <w:pStyle w:val="Normal1"/>
        <w:numPr>
          <w:ilvl w:val="0"/>
          <w:numId w:val="15"/>
        </w:numPr>
        <w:tabs>
          <w:tab w:val="left" w:pos="993"/>
        </w:tabs>
        <w:spacing w:line="264" w:lineRule="auto"/>
        <w:ind w:left="0" w:firstLine="709"/>
        <w:jc w:val="both"/>
        <w:rPr>
          <w:sz w:val="28"/>
          <w:szCs w:val="28"/>
          <w:lang w:val="uk-UA"/>
        </w:rPr>
      </w:pPr>
      <w:r w:rsidRPr="00F02E6C">
        <w:rPr>
          <w:sz w:val="28"/>
          <w:szCs w:val="28"/>
          <w:lang w:val="uk-UA"/>
        </w:rPr>
        <w:t>легалізації коштів</w:t>
      </w:r>
      <w:r w:rsidRPr="00F02E6C">
        <w:rPr>
          <w:sz w:val="28"/>
          <w:szCs w:val="28"/>
          <w:shd w:val="clear" w:color="auto" w:fill="FFFFFF"/>
          <w:lang w:val="uk-UA"/>
        </w:rPr>
        <w:t xml:space="preserve">, здобутих від незаконного обігу наркотичних </w:t>
      </w:r>
      <w:r w:rsidRPr="00F02E6C">
        <w:rPr>
          <w:sz w:val="28"/>
          <w:szCs w:val="28"/>
          <w:shd w:val="clear" w:color="auto" w:fill="FFFFFF"/>
          <w:lang w:val="uk-UA"/>
        </w:rPr>
        <w:br/>
        <w:t xml:space="preserve">засобів </w:t>
      </w:r>
      <w:r w:rsidRPr="00F02E6C">
        <w:rPr>
          <w:sz w:val="28"/>
          <w:szCs w:val="28"/>
          <w:lang w:val="uk-UA"/>
        </w:rPr>
        <w:t>– на 500% (з 0 до 5).</w:t>
      </w:r>
    </w:p>
    <w:p w14:paraId="3FE1230F" w14:textId="77777777" w:rsidR="00DB0534" w:rsidRPr="00F02E6C" w:rsidRDefault="00DB0534" w:rsidP="003F7CBA">
      <w:pPr>
        <w:spacing w:after="0" w:line="264" w:lineRule="auto"/>
        <w:contextualSpacing/>
        <w:jc w:val="center"/>
        <w:rPr>
          <w:rFonts w:ascii="Times New Roman" w:hAnsi="Times New Roman"/>
          <w:b/>
          <w:bCs/>
          <w:sz w:val="28"/>
          <w:szCs w:val="28"/>
        </w:rPr>
      </w:pPr>
    </w:p>
    <w:p w14:paraId="2B256B1C" w14:textId="77777777" w:rsidR="00577FFA" w:rsidRPr="00F02E6C" w:rsidRDefault="00577FFA" w:rsidP="003F7CBA">
      <w:pPr>
        <w:spacing w:after="0" w:line="264" w:lineRule="auto"/>
        <w:ind w:firstLine="709"/>
        <w:jc w:val="both"/>
        <w:rPr>
          <w:rFonts w:ascii="Times New Roman" w:hAnsi="Times New Roman"/>
          <w:sz w:val="28"/>
          <w:szCs w:val="28"/>
        </w:rPr>
      </w:pPr>
      <w:r w:rsidRPr="00F02E6C">
        <w:rPr>
          <w:rFonts w:ascii="Times New Roman" w:hAnsi="Times New Roman"/>
          <w:sz w:val="28"/>
          <w:szCs w:val="28"/>
        </w:rPr>
        <w:t>Важливим інструментом оперативного реагування стало затримання зловмисників «по гарячих слідах» (ст. 208 КПК України).</w:t>
      </w:r>
    </w:p>
    <w:p w14:paraId="3B0ABE15" w14:textId="3D50C07F" w:rsidR="00DB0534" w:rsidRPr="00F02E6C" w:rsidRDefault="00DB0534" w:rsidP="003F7CBA">
      <w:pPr>
        <w:spacing w:after="0" w:line="264" w:lineRule="auto"/>
        <w:ind w:firstLine="709"/>
        <w:jc w:val="both"/>
        <w:rPr>
          <w:rFonts w:ascii="Times New Roman" w:hAnsi="Times New Roman"/>
          <w:sz w:val="28"/>
          <w:szCs w:val="28"/>
        </w:rPr>
      </w:pPr>
      <w:r w:rsidRPr="00F02E6C">
        <w:rPr>
          <w:rFonts w:ascii="Times New Roman" w:hAnsi="Times New Roman"/>
          <w:sz w:val="28"/>
          <w:szCs w:val="28"/>
        </w:rPr>
        <w:t>У 2025 році затримано 218 осіб, яких безпосередньо виявлено на місці вчинення злочину, чи на як</w:t>
      </w:r>
      <w:r w:rsidR="00661341" w:rsidRPr="00F02E6C">
        <w:rPr>
          <w:rFonts w:ascii="Times New Roman" w:hAnsi="Times New Roman"/>
          <w:sz w:val="28"/>
          <w:szCs w:val="28"/>
        </w:rPr>
        <w:t>их</w:t>
      </w:r>
      <w:r w:rsidRPr="00F02E6C">
        <w:rPr>
          <w:rFonts w:ascii="Times New Roman" w:hAnsi="Times New Roman"/>
          <w:sz w:val="28"/>
          <w:szCs w:val="28"/>
        </w:rPr>
        <w:t xml:space="preserve"> вказали очевидці, потерпілі, або за сукупністю ознак встановлено, що дан</w:t>
      </w:r>
      <w:r w:rsidR="00661341" w:rsidRPr="00F02E6C">
        <w:rPr>
          <w:rFonts w:ascii="Times New Roman" w:hAnsi="Times New Roman"/>
          <w:sz w:val="28"/>
          <w:szCs w:val="28"/>
        </w:rPr>
        <w:t>ими</w:t>
      </w:r>
      <w:r w:rsidRPr="00F02E6C">
        <w:rPr>
          <w:rFonts w:ascii="Times New Roman" w:hAnsi="Times New Roman"/>
          <w:sz w:val="28"/>
          <w:szCs w:val="28"/>
        </w:rPr>
        <w:t xml:space="preserve"> </w:t>
      </w:r>
      <w:proofErr w:type="spellStart"/>
      <w:r w:rsidRPr="00F02E6C">
        <w:rPr>
          <w:rFonts w:ascii="Times New Roman" w:hAnsi="Times New Roman"/>
          <w:sz w:val="28"/>
          <w:szCs w:val="28"/>
        </w:rPr>
        <w:t>особ</w:t>
      </w:r>
      <w:r w:rsidR="00661341" w:rsidRPr="00F02E6C">
        <w:rPr>
          <w:rFonts w:ascii="Times New Roman" w:hAnsi="Times New Roman"/>
          <w:sz w:val="28"/>
          <w:szCs w:val="28"/>
        </w:rPr>
        <w:t>ми</w:t>
      </w:r>
      <w:proofErr w:type="spellEnd"/>
      <w:r w:rsidRPr="00F02E6C">
        <w:rPr>
          <w:rFonts w:ascii="Times New Roman" w:hAnsi="Times New Roman"/>
          <w:sz w:val="28"/>
          <w:szCs w:val="28"/>
        </w:rPr>
        <w:t xml:space="preserve"> щойно ско</w:t>
      </w:r>
      <w:r w:rsidR="00661341" w:rsidRPr="00F02E6C">
        <w:rPr>
          <w:rFonts w:ascii="Times New Roman" w:hAnsi="Times New Roman"/>
          <w:sz w:val="28"/>
          <w:szCs w:val="28"/>
        </w:rPr>
        <w:t>єно</w:t>
      </w:r>
      <w:r w:rsidRPr="00F02E6C">
        <w:rPr>
          <w:rFonts w:ascii="Times New Roman" w:hAnsi="Times New Roman"/>
          <w:sz w:val="28"/>
          <w:szCs w:val="28"/>
        </w:rPr>
        <w:t xml:space="preserve"> злочин. </w:t>
      </w:r>
    </w:p>
    <w:p w14:paraId="262AF7FC" w14:textId="349DA72D" w:rsidR="00DB0534" w:rsidRPr="00F02E6C" w:rsidRDefault="00577FFA" w:rsidP="003F7CBA">
      <w:pPr>
        <w:tabs>
          <w:tab w:val="left" w:pos="1843"/>
        </w:tabs>
        <w:spacing w:after="0" w:line="264" w:lineRule="auto"/>
        <w:ind w:firstLine="709"/>
        <w:jc w:val="both"/>
        <w:rPr>
          <w:rFonts w:ascii="Times New Roman" w:hAnsi="Times New Roman"/>
          <w:sz w:val="28"/>
          <w:szCs w:val="28"/>
        </w:rPr>
      </w:pPr>
      <w:r w:rsidRPr="00F02E6C">
        <w:rPr>
          <w:rFonts w:ascii="Times New Roman" w:hAnsi="Times New Roman"/>
          <w:bCs/>
          <w:sz w:val="28"/>
          <w:szCs w:val="28"/>
        </w:rPr>
        <w:t>90,4%</w:t>
      </w:r>
      <w:r w:rsidRPr="00F02E6C">
        <w:rPr>
          <w:rFonts w:ascii="Times New Roman" w:hAnsi="Times New Roman"/>
          <w:sz w:val="28"/>
          <w:szCs w:val="28"/>
        </w:rPr>
        <w:t xml:space="preserve"> від всіх затриманих – це особи, які</w:t>
      </w:r>
      <w:r w:rsidR="00DB0534" w:rsidRPr="00F02E6C">
        <w:rPr>
          <w:rFonts w:ascii="Times New Roman" w:hAnsi="Times New Roman"/>
          <w:sz w:val="28"/>
          <w:szCs w:val="28"/>
        </w:rPr>
        <w:t xml:space="preserve"> вчин</w:t>
      </w:r>
      <w:r w:rsidRPr="00F02E6C">
        <w:rPr>
          <w:rFonts w:ascii="Times New Roman" w:hAnsi="Times New Roman"/>
          <w:sz w:val="28"/>
          <w:szCs w:val="28"/>
        </w:rPr>
        <w:t>или</w:t>
      </w:r>
      <w:r w:rsidR="00DB0534" w:rsidRPr="00F02E6C">
        <w:rPr>
          <w:rFonts w:ascii="Times New Roman" w:hAnsi="Times New Roman"/>
          <w:sz w:val="28"/>
          <w:szCs w:val="28"/>
        </w:rPr>
        <w:t xml:space="preserve"> тяжк</w:t>
      </w:r>
      <w:r w:rsidRPr="00F02E6C">
        <w:rPr>
          <w:rFonts w:ascii="Times New Roman" w:hAnsi="Times New Roman"/>
          <w:sz w:val="28"/>
          <w:szCs w:val="28"/>
        </w:rPr>
        <w:t>і</w:t>
      </w:r>
      <w:r w:rsidR="00DB0534" w:rsidRPr="00F02E6C">
        <w:rPr>
          <w:rFonts w:ascii="Times New Roman" w:hAnsi="Times New Roman"/>
          <w:sz w:val="28"/>
          <w:szCs w:val="28"/>
        </w:rPr>
        <w:t xml:space="preserve"> та особливо тяжк</w:t>
      </w:r>
      <w:r w:rsidR="00661341" w:rsidRPr="00F02E6C">
        <w:rPr>
          <w:rFonts w:ascii="Times New Roman" w:hAnsi="Times New Roman"/>
          <w:sz w:val="28"/>
          <w:szCs w:val="28"/>
        </w:rPr>
        <w:t>і</w:t>
      </w:r>
      <w:r w:rsidR="00DB0534" w:rsidRPr="00F02E6C">
        <w:rPr>
          <w:rFonts w:ascii="Times New Roman" w:hAnsi="Times New Roman"/>
          <w:sz w:val="28"/>
          <w:szCs w:val="28"/>
        </w:rPr>
        <w:t xml:space="preserve"> злочин</w:t>
      </w:r>
      <w:r w:rsidR="00661341" w:rsidRPr="00F02E6C">
        <w:rPr>
          <w:rFonts w:ascii="Times New Roman" w:hAnsi="Times New Roman"/>
          <w:sz w:val="28"/>
          <w:szCs w:val="28"/>
        </w:rPr>
        <w:t>и</w:t>
      </w:r>
      <w:r w:rsidR="00DB0534" w:rsidRPr="00F02E6C">
        <w:rPr>
          <w:rFonts w:ascii="Times New Roman" w:hAnsi="Times New Roman"/>
          <w:sz w:val="28"/>
          <w:szCs w:val="28"/>
        </w:rPr>
        <w:t>.</w:t>
      </w:r>
    </w:p>
    <w:p w14:paraId="73AAFBC5" w14:textId="70531BE3" w:rsidR="00DB0534" w:rsidRPr="00F02E6C" w:rsidRDefault="00577FFA" w:rsidP="003F7CBA">
      <w:pPr>
        <w:spacing w:line="264" w:lineRule="auto"/>
        <w:ind w:firstLine="709"/>
        <w:contextualSpacing/>
        <w:jc w:val="both"/>
        <w:rPr>
          <w:rFonts w:ascii="Times New Roman" w:hAnsi="Times New Roman"/>
          <w:sz w:val="28"/>
          <w:szCs w:val="28"/>
        </w:rPr>
      </w:pPr>
      <w:r w:rsidRPr="00F02E6C">
        <w:rPr>
          <w:rFonts w:ascii="Times New Roman" w:hAnsi="Times New Roman"/>
          <w:sz w:val="28"/>
          <w:szCs w:val="28"/>
        </w:rPr>
        <w:t>Загалом підозру у вчиненні злочинів повідомлено 2 659 особам. До найбільш небезпечних фігурантів судами застосовано запобіжні заходи:</w:t>
      </w:r>
      <w:r w:rsidR="00DB0534" w:rsidRPr="00F02E6C">
        <w:rPr>
          <w:rFonts w:ascii="Times New Roman" w:hAnsi="Times New Roman"/>
          <w:sz w:val="28"/>
          <w:szCs w:val="28"/>
        </w:rPr>
        <w:t xml:space="preserve"> </w:t>
      </w:r>
    </w:p>
    <w:p w14:paraId="0189B273" w14:textId="1F233F11" w:rsidR="00DB0534" w:rsidRPr="00F02E6C" w:rsidRDefault="00DB0534" w:rsidP="003F7CBA">
      <w:pPr>
        <w:pStyle w:val="a4"/>
        <w:numPr>
          <w:ilvl w:val="0"/>
          <w:numId w:val="14"/>
        </w:numPr>
        <w:tabs>
          <w:tab w:val="left" w:pos="1134"/>
        </w:tabs>
        <w:spacing w:line="264" w:lineRule="auto"/>
        <w:ind w:left="0" w:firstLine="774"/>
        <w:jc w:val="both"/>
        <w:rPr>
          <w:rFonts w:ascii="Times New Roman" w:hAnsi="Times New Roman"/>
          <w:color w:val="auto"/>
          <w:sz w:val="28"/>
          <w:szCs w:val="28"/>
        </w:rPr>
      </w:pPr>
      <w:r w:rsidRPr="00F02E6C">
        <w:rPr>
          <w:rFonts w:ascii="Times New Roman" w:hAnsi="Times New Roman"/>
          <w:color w:val="auto"/>
          <w:sz w:val="28"/>
          <w:szCs w:val="28"/>
        </w:rPr>
        <w:t>тримання під вартою –</w:t>
      </w:r>
      <w:r w:rsidR="00577FFA" w:rsidRPr="00F02E6C">
        <w:rPr>
          <w:rFonts w:ascii="Times New Roman" w:hAnsi="Times New Roman"/>
          <w:color w:val="auto"/>
          <w:sz w:val="28"/>
          <w:szCs w:val="28"/>
        </w:rPr>
        <w:t xml:space="preserve"> </w:t>
      </w:r>
      <w:r w:rsidRPr="00F02E6C">
        <w:rPr>
          <w:rFonts w:ascii="Times New Roman" w:hAnsi="Times New Roman"/>
          <w:color w:val="auto"/>
          <w:sz w:val="28"/>
          <w:szCs w:val="28"/>
        </w:rPr>
        <w:t>267</w:t>
      </w:r>
      <w:r w:rsidR="00577FFA" w:rsidRPr="00F02E6C">
        <w:rPr>
          <w:rFonts w:ascii="Times New Roman" w:hAnsi="Times New Roman"/>
          <w:color w:val="auto"/>
          <w:sz w:val="28"/>
          <w:szCs w:val="28"/>
        </w:rPr>
        <w:t xml:space="preserve"> осіб </w:t>
      </w:r>
      <w:r w:rsidR="00577FFA" w:rsidRPr="00F02E6C">
        <w:rPr>
          <w:rFonts w:ascii="Times New Roman" w:hAnsi="Times New Roman"/>
          <w:i/>
          <w:iCs/>
          <w:color w:val="auto"/>
          <w:sz w:val="28"/>
          <w:szCs w:val="28"/>
        </w:rPr>
        <w:t>(найсуворіший захід застосовано до кожного третього фігуранта щодо якого обирався захід);</w:t>
      </w:r>
    </w:p>
    <w:p w14:paraId="1A8F9F40" w14:textId="77777777" w:rsidR="00DB0534" w:rsidRPr="00F02E6C" w:rsidRDefault="00DB0534" w:rsidP="003F7CBA">
      <w:pPr>
        <w:pStyle w:val="a4"/>
        <w:numPr>
          <w:ilvl w:val="0"/>
          <w:numId w:val="14"/>
        </w:numPr>
        <w:tabs>
          <w:tab w:val="left" w:pos="1134"/>
        </w:tabs>
        <w:spacing w:line="264" w:lineRule="auto"/>
        <w:ind w:left="0" w:firstLine="774"/>
        <w:jc w:val="both"/>
        <w:rPr>
          <w:rFonts w:ascii="Times New Roman" w:hAnsi="Times New Roman"/>
          <w:color w:val="auto"/>
          <w:sz w:val="28"/>
          <w:szCs w:val="28"/>
        </w:rPr>
      </w:pPr>
      <w:r w:rsidRPr="00F02E6C">
        <w:rPr>
          <w:rFonts w:ascii="Times New Roman" w:hAnsi="Times New Roman"/>
          <w:color w:val="auto"/>
          <w:sz w:val="28"/>
          <w:szCs w:val="28"/>
        </w:rPr>
        <w:t>особисте зобов’язання – 154 (або 21,8%);</w:t>
      </w:r>
    </w:p>
    <w:p w14:paraId="12DD19F1" w14:textId="73D527BF" w:rsidR="00DB0534" w:rsidRPr="00F02E6C" w:rsidRDefault="00DB0534" w:rsidP="003F7CBA">
      <w:pPr>
        <w:pStyle w:val="a4"/>
        <w:numPr>
          <w:ilvl w:val="0"/>
          <w:numId w:val="14"/>
        </w:numPr>
        <w:tabs>
          <w:tab w:val="left" w:pos="1134"/>
        </w:tabs>
        <w:spacing w:line="264" w:lineRule="auto"/>
        <w:ind w:left="0" w:firstLine="774"/>
        <w:jc w:val="both"/>
        <w:rPr>
          <w:rFonts w:ascii="Times New Roman" w:hAnsi="Times New Roman"/>
          <w:color w:val="auto"/>
          <w:sz w:val="28"/>
          <w:szCs w:val="28"/>
        </w:rPr>
      </w:pPr>
      <w:r w:rsidRPr="00F02E6C">
        <w:rPr>
          <w:rFonts w:ascii="Times New Roman" w:hAnsi="Times New Roman"/>
          <w:color w:val="auto"/>
          <w:sz w:val="28"/>
          <w:szCs w:val="28"/>
        </w:rPr>
        <w:t xml:space="preserve">домашній арешт – 156 </w:t>
      </w:r>
      <w:r w:rsidR="00577FFA" w:rsidRPr="00F02E6C">
        <w:rPr>
          <w:rFonts w:ascii="Times New Roman" w:hAnsi="Times New Roman"/>
          <w:color w:val="auto"/>
          <w:sz w:val="28"/>
          <w:szCs w:val="28"/>
        </w:rPr>
        <w:t>осіб</w:t>
      </w:r>
      <w:r w:rsidRPr="00F02E6C">
        <w:rPr>
          <w:rFonts w:ascii="Times New Roman" w:hAnsi="Times New Roman"/>
          <w:color w:val="auto"/>
          <w:sz w:val="28"/>
          <w:szCs w:val="28"/>
        </w:rPr>
        <w:t>;</w:t>
      </w:r>
    </w:p>
    <w:p w14:paraId="473900AA" w14:textId="0FDE530A" w:rsidR="00DB0534" w:rsidRPr="00F02E6C" w:rsidRDefault="00DB0534" w:rsidP="003F7CBA">
      <w:pPr>
        <w:pStyle w:val="a4"/>
        <w:numPr>
          <w:ilvl w:val="0"/>
          <w:numId w:val="14"/>
        </w:numPr>
        <w:tabs>
          <w:tab w:val="left" w:pos="1134"/>
        </w:tabs>
        <w:spacing w:line="264" w:lineRule="auto"/>
        <w:ind w:left="0" w:firstLine="774"/>
        <w:jc w:val="both"/>
        <w:rPr>
          <w:rFonts w:ascii="Times New Roman" w:hAnsi="Times New Roman"/>
          <w:color w:val="auto"/>
          <w:sz w:val="28"/>
          <w:szCs w:val="28"/>
        </w:rPr>
      </w:pPr>
      <w:r w:rsidRPr="00F02E6C">
        <w:rPr>
          <w:rFonts w:ascii="Times New Roman" w:hAnsi="Times New Roman"/>
          <w:color w:val="auto"/>
          <w:sz w:val="28"/>
          <w:szCs w:val="28"/>
        </w:rPr>
        <w:t>застава – 129</w:t>
      </w:r>
      <w:r w:rsidR="00577FFA" w:rsidRPr="00F02E6C">
        <w:rPr>
          <w:rFonts w:ascii="Times New Roman" w:hAnsi="Times New Roman"/>
          <w:color w:val="auto"/>
          <w:sz w:val="28"/>
          <w:szCs w:val="28"/>
        </w:rPr>
        <w:t>.</w:t>
      </w:r>
    </w:p>
    <w:p w14:paraId="12A9B5F6" w14:textId="77777777" w:rsidR="009E334B" w:rsidRPr="00F02E6C" w:rsidRDefault="009E334B" w:rsidP="003F7CBA">
      <w:pPr>
        <w:pStyle w:val="31"/>
        <w:keepNext w:val="0"/>
        <w:widowControl w:val="0"/>
        <w:spacing w:line="264" w:lineRule="auto"/>
        <w:ind w:firstLine="709"/>
        <w:jc w:val="both"/>
        <w:rPr>
          <w:bCs/>
          <w:i/>
          <w:szCs w:val="28"/>
        </w:rPr>
      </w:pPr>
    </w:p>
    <w:p w14:paraId="28555F77" w14:textId="29BEAAC3" w:rsidR="00DB0534" w:rsidRPr="00F02E6C" w:rsidRDefault="00DB0534" w:rsidP="003F7CBA">
      <w:pPr>
        <w:pStyle w:val="31"/>
        <w:keepNext w:val="0"/>
        <w:widowControl w:val="0"/>
        <w:spacing w:line="264" w:lineRule="auto"/>
        <w:ind w:firstLine="709"/>
        <w:jc w:val="both"/>
        <w:rPr>
          <w:bCs/>
          <w:i/>
          <w:szCs w:val="28"/>
        </w:rPr>
      </w:pPr>
      <w:r w:rsidRPr="00F02E6C">
        <w:rPr>
          <w:bCs/>
          <w:i/>
          <w:szCs w:val="28"/>
        </w:rPr>
        <w:t>Відшкодування збитків</w:t>
      </w:r>
    </w:p>
    <w:p w14:paraId="2D8B5F3B" w14:textId="77777777" w:rsidR="00577FFA" w:rsidRPr="00F02E6C" w:rsidRDefault="00577FFA" w:rsidP="003F7CBA">
      <w:pPr>
        <w:tabs>
          <w:tab w:val="left" w:pos="8460"/>
        </w:tabs>
        <w:spacing w:line="264" w:lineRule="auto"/>
        <w:ind w:firstLine="709"/>
        <w:contextualSpacing/>
        <w:jc w:val="both"/>
        <w:rPr>
          <w:rFonts w:ascii="Times New Roman" w:hAnsi="Times New Roman"/>
          <w:sz w:val="28"/>
          <w:szCs w:val="28"/>
        </w:rPr>
      </w:pPr>
      <w:r w:rsidRPr="00F02E6C">
        <w:rPr>
          <w:rFonts w:ascii="Times New Roman" w:hAnsi="Times New Roman"/>
          <w:sz w:val="28"/>
          <w:szCs w:val="28"/>
        </w:rPr>
        <w:t>Важливим напрямом роботи поліції Івано-Франківщини є забезпечення майнових прав потерпілих та відшкодування шкоди, завданої правопорушеннями.</w:t>
      </w:r>
    </w:p>
    <w:p w14:paraId="6C566317" w14:textId="77777777" w:rsidR="00577FFA" w:rsidRPr="00F02E6C" w:rsidRDefault="00577FFA" w:rsidP="003F7CBA">
      <w:pPr>
        <w:tabs>
          <w:tab w:val="left" w:pos="8460"/>
        </w:tabs>
        <w:spacing w:line="264" w:lineRule="auto"/>
        <w:ind w:firstLine="709"/>
        <w:contextualSpacing/>
        <w:jc w:val="both"/>
        <w:rPr>
          <w:rFonts w:ascii="Times New Roman" w:hAnsi="Times New Roman"/>
          <w:sz w:val="28"/>
          <w:szCs w:val="28"/>
        </w:rPr>
      </w:pPr>
      <w:r w:rsidRPr="00F02E6C">
        <w:rPr>
          <w:rFonts w:ascii="Times New Roman" w:hAnsi="Times New Roman"/>
          <w:sz w:val="28"/>
          <w:szCs w:val="28"/>
        </w:rPr>
        <w:lastRenderedPageBreak/>
        <w:t>За результатами завершених досудових розслідувань у 2025 році забезпечено повернення та відшкодування збитків на загальну суму 19 мільйонів 171 тисяча гривень. Цей показник становить 11,5% від загальної суми завданих збитків у закінчених провадженнях.</w:t>
      </w:r>
    </w:p>
    <w:p w14:paraId="52490FDE" w14:textId="57F29ED3" w:rsidR="009E334B" w:rsidRPr="00F02E6C" w:rsidRDefault="00577FFA" w:rsidP="003F7CBA">
      <w:pPr>
        <w:tabs>
          <w:tab w:val="left" w:pos="8460"/>
        </w:tabs>
        <w:spacing w:line="264" w:lineRule="auto"/>
        <w:ind w:firstLine="709"/>
        <w:contextualSpacing/>
        <w:jc w:val="both"/>
      </w:pPr>
      <w:r w:rsidRPr="00F02E6C">
        <w:rPr>
          <w:rFonts w:ascii="Times New Roman" w:hAnsi="Times New Roman"/>
          <w:sz w:val="28"/>
          <w:szCs w:val="28"/>
        </w:rPr>
        <w:t>З метою гарантування повного відшкодування шкоди, завданої державі та громадянам, слідчими підрозділами вживаються дієві заходи щодо арешту активів зловмисників.</w:t>
      </w:r>
      <w:r w:rsidRPr="00F02E6C">
        <w:t xml:space="preserve"> </w:t>
      </w:r>
    </w:p>
    <w:p w14:paraId="7DEE2C9D" w14:textId="046FDB9F" w:rsidR="00577FFA" w:rsidRPr="00F02E6C" w:rsidRDefault="009E334B" w:rsidP="003F7CBA">
      <w:pPr>
        <w:tabs>
          <w:tab w:val="left" w:pos="8460"/>
        </w:tabs>
        <w:spacing w:line="264" w:lineRule="auto"/>
        <w:ind w:firstLine="709"/>
        <w:contextualSpacing/>
        <w:jc w:val="both"/>
        <w:rPr>
          <w:rFonts w:ascii="Times New Roman" w:hAnsi="Times New Roman"/>
          <w:sz w:val="28"/>
          <w:szCs w:val="28"/>
        </w:rPr>
      </w:pPr>
      <w:r w:rsidRPr="00F02E6C">
        <w:rPr>
          <w:rFonts w:ascii="Times New Roman" w:hAnsi="Times New Roman"/>
          <w:sz w:val="28"/>
          <w:szCs w:val="28"/>
        </w:rPr>
        <w:t>Упродовж 2025 року накладено арешт на майно фігурантів на загальну суму 166 мільйонів 328 тисяч гривень, що становить 121,1% від загальної суми завданих збитків.</w:t>
      </w:r>
    </w:p>
    <w:p w14:paraId="13ECCA26" w14:textId="77777777" w:rsidR="00DB0534" w:rsidRPr="00F02E6C" w:rsidRDefault="00DB0534" w:rsidP="003F7CBA">
      <w:pPr>
        <w:tabs>
          <w:tab w:val="left" w:pos="8460"/>
        </w:tabs>
        <w:spacing w:line="264" w:lineRule="auto"/>
        <w:ind w:firstLine="709"/>
        <w:contextualSpacing/>
        <w:jc w:val="both"/>
        <w:rPr>
          <w:rFonts w:ascii="Times New Roman" w:hAnsi="Times New Roman"/>
          <w:sz w:val="28"/>
          <w:szCs w:val="28"/>
        </w:rPr>
      </w:pPr>
    </w:p>
    <w:p w14:paraId="17B589A0" w14:textId="1C95E2B3" w:rsidR="00DB0534" w:rsidRPr="00F02E6C" w:rsidRDefault="00DB0534" w:rsidP="003F7CBA">
      <w:pPr>
        <w:widowControl w:val="0"/>
        <w:spacing w:after="0" w:line="264" w:lineRule="auto"/>
        <w:ind w:firstLine="709"/>
        <w:rPr>
          <w:rFonts w:ascii="Times New Roman" w:eastAsia="Times New Roman" w:hAnsi="Times New Roman"/>
          <w:b/>
          <w:bCs/>
          <w:i/>
          <w:iCs/>
          <w:sz w:val="28"/>
          <w:szCs w:val="28"/>
          <w:lang w:eastAsia="uk-UA"/>
        </w:rPr>
      </w:pPr>
      <w:r w:rsidRPr="00F02E6C">
        <w:rPr>
          <w:rFonts w:ascii="Times New Roman" w:eastAsia="Times New Roman" w:hAnsi="Times New Roman"/>
          <w:b/>
          <w:bCs/>
          <w:i/>
          <w:iCs/>
          <w:sz w:val="28"/>
          <w:szCs w:val="28"/>
          <w:lang w:eastAsia="uk-UA"/>
        </w:rPr>
        <w:t>Розшук злочинців та встановлення осіб невпізнаних трупів</w:t>
      </w:r>
    </w:p>
    <w:p w14:paraId="2A6D7407" w14:textId="2EE29EF1" w:rsidR="00DB0534" w:rsidRPr="00F02E6C" w:rsidRDefault="00DB0534" w:rsidP="003F7CBA">
      <w:pPr>
        <w:widowControl w:val="0"/>
        <w:spacing w:after="0" w:line="264" w:lineRule="auto"/>
        <w:ind w:firstLine="709"/>
        <w:jc w:val="both"/>
        <w:rPr>
          <w:rFonts w:ascii="Times New Roman" w:eastAsia="Times New Roman" w:hAnsi="Times New Roman"/>
          <w:sz w:val="28"/>
          <w:szCs w:val="28"/>
          <w:lang w:eastAsia="uk-UA"/>
        </w:rPr>
      </w:pPr>
      <w:r w:rsidRPr="00F02E6C">
        <w:rPr>
          <w:rFonts w:ascii="Times New Roman" w:eastAsia="Times New Roman" w:hAnsi="Times New Roman"/>
          <w:sz w:val="28"/>
          <w:szCs w:val="28"/>
          <w:lang w:eastAsia="uk-UA"/>
        </w:rPr>
        <w:t>Проводилась робота щодо розшуку злочинців та встановлення осіб невпізнаних трупів. Так, упродовж 2025 року розшукано 226 осіб, які переховувались від слідства і суду.</w:t>
      </w:r>
    </w:p>
    <w:p w14:paraId="4408ED29" w14:textId="77777777" w:rsidR="00DB0534" w:rsidRPr="00F02E6C" w:rsidRDefault="00DB0534" w:rsidP="003F7CBA">
      <w:pPr>
        <w:spacing w:after="0" w:line="264" w:lineRule="auto"/>
        <w:ind w:firstLine="709"/>
        <w:jc w:val="both"/>
        <w:rPr>
          <w:rFonts w:ascii="Times New Roman" w:eastAsia="Times New Roman" w:hAnsi="Times New Roman"/>
          <w:sz w:val="28"/>
          <w:szCs w:val="28"/>
          <w:lang w:eastAsia="uk-UA"/>
        </w:rPr>
      </w:pPr>
    </w:p>
    <w:p w14:paraId="257F15B6" w14:textId="77777777" w:rsidR="00DB0534" w:rsidRPr="00F02E6C" w:rsidRDefault="00DB0534" w:rsidP="003F7CBA">
      <w:pPr>
        <w:spacing w:after="0" w:line="264" w:lineRule="auto"/>
        <w:ind w:firstLine="708"/>
        <w:jc w:val="both"/>
        <w:rPr>
          <w:rFonts w:ascii="Times New Roman" w:eastAsiaTheme="minorEastAsia" w:hAnsi="Times New Roman"/>
          <w:bCs/>
          <w:color w:val="FF0000"/>
          <w:sz w:val="28"/>
          <w:szCs w:val="28"/>
        </w:rPr>
      </w:pPr>
      <w:r w:rsidRPr="00F02E6C">
        <w:rPr>
          <w:rFonts w:ascii="Times New Roman" w:eastAsia="Times New Roman" w:hAnsi="Times New Roman"/>
          <w:sz w:val="28"/>
          <w:szCs w:val="28"/>
          <w:lang w:eastAsia="uk-UA"/>
        </w:rPr>
        <w:t xml:space="preserve">Поряд з цим, до органів поліції надійшли повідомлення про безвісне зникнення 1303 особи, з них розшукано 286 осіб. </w:t>
      </w:r>
    </w:p>
    <w:p w14:paraId="1770BC77" w14:textId="77777777" w:rsidR="00DB0534" w:rsidRPr="00F02E6C" w:rsidRDefault="00DB0534" w:rsidP="003F7CBA">
      <w:pPr>
        <w:spacing w:after="0" w:line="264" w:lineRule="auto"/>
        <w:ind w:firstLine="709"/>
        <w:jc w:val="both"/>
        <w:rPr>
          <w:rFonts w:ascii="Times New Roman" w:hAnsi="Times New Roman"/>
          <w:bCs/>
          <w:color w:val="FF0000"/>
          <w:sz w:val="28"/>
          <w:szCs w:val="28"/>
        </w:rPr>
      </w:pPr>
    </w:p>
    <w:p w14:paraId="5AFAD06F" w14:textId="77777777" w:rsidR="00DB0534" w:rsidRPr="00F02E6C" w:rsidRDefault="002830B0" w:rsidP="003F7CBA">
      <w:pPr>
        <w:widowControl w:val="0"/>
        <w:spacing w:after="0" w:line="264" w:lineRule="auto"/>
        <w:jc w:val="both"/>
        <w:rPr>
          <w:rFonts w:ascii="Times New Roman" w:eastAsia="Times New Roman" w:hAnsi="Times New Roman"/>
          <w:sz w:val="28"/>
          <w:szCs w:val="28"/>
          <w:lang w:eastAsia="uk-UA"/>
        </w:rPr>
      </w:pPr>
      <w:r w:rsidRPr="00F02E6C">
        <w:rPr>
          <w:rFonts w:ascii="Times New Roman" w:eastAsia="Times New Roman" w:hAnsi="Times New Roman"/>
          <w:sz w:val="28"/>
          <w:szCs w:val="28"/>
          <w:lang w:eastAsia="uk-UA"/>
        </w:rPr>
        <w:object w:dxaOrig="9573" w:dyaOrig="5385" w14:anchorId="509ABEC5">
          <v:shape id="_x0000_i1031" type="#_x0000_t75" style="width:479.4pt;height:268.2pt" o:ole="">
            <v:imagedata r:id="rId21" o:title=""/>
          </v:shape>
          <o:OLEObject Type="Embed" ProgID="PowerPoint.Slide.12" ShapeID="_x0000_i1031" DrawAspect="Content" ObjectID="_1832496767" r:id="rId22"/>
        </w:object>
      </w:r>
    </w:p>
    <w:p w14:paraId="631B1CCC" w14:textId="77777777" w:rsidR="00DB0534" w:rsidRPr="00F02E6C" w:rsidRDefault="00DB0534" w:rsidP="003F7CBA">
      <w:pPr>
        <w:widowControl w:val="0"/>
        <w:spacing w:after="0" w:line="264" w:lineRule="auto"/>
        <w:jc w:val="both"/>
        <w:rPr>
          <w:rFonts w:ascii="Times New Roman" w:eastAsia="Times New Roman" w:hAnsi="Times New Roman"/>
          <w:sz w:val="12"/>
          <w:szCs w:val="12"/>
          <w:lang w:eastAsia="uk-UA"/>
        </w:rPr>
      </w:pPr>
    </w:p>
    <w:p w14:paraId="222C9C39" w14:textId="77777777" w:rsidR="00DB0534" w:rsidRPr="00F02E6C" w:rsidRDefault="00DB0534" w:rsidP="003F7CBA">
      <w:pPr>
        <w:widowControl w:val="0"/>
        <w:spacing w:after="0" w:line="264" w:lineRule="auto"/>
        <w:ind w:firstLine="708"/>
        <w:jc w:val="both"/>
        <w:rPr>
          <w:rFonts w:ascii="Times New Roman" w:eastAsia="Times New Roman" w:hAnsi="Times New Roman"/>
          <w:bCs/>
          <w:sz w:val="28"/>
          <w:szCs w:val="28"/>
          <w:lang w:eastAsia="uk-UA"/>
        </w:rPr>
      </w:pPr>
    </w:p>
    <w:p w14:paraId="460090DE" w14:textId="77777777" w:rsidR="009E334B" w:rsidRPr="00F02E6C" w:rsidRDefault="009E334B" w:rsidP="003F7CBA">
      <w:pPr>
        <w:widowControl w:val="0"/>
        <w:spacing w:after="0" w:line="264" w:lineRule="auto"/>
        <w:contextualSpacing/>
        <w:jc w:val="center"/>
        <w:rPr>
          <w:rFonts w:ascii="Times New Roman" w:hAnsi="Times New Roman"/>
          <w:b/>
          <w:bCs/>
          <w:sz w:val="28"/>
          <w:szCs w:val="27"/>
        </w:rPr>
      </w:pPr>
      <w:r w:rsidRPr="00F02E6C">
        <w:rPr>
          <w:rFonts w:ascii="Times New Roman" w:hAnsi="Times New Roman"/>
          <w:b/>
          <w:bCs/>
          <w:sz w:val="28"/>
          <w:szCs w:val="27"/>
        </w:rPr>
        <w:t>Превентивна робота</w:t>
      </w:r>
    </w:p>
    <w:p w14:paraId="2471EF94" w14:textId="1EC27921" w:rsidR="00DB0534" w:rsidRPr="00F02E6C" w:rsidRDefault="00DB0534" w:rsidP="003F7CBA">
      <w:pPr>
        <w:widowControl w:val="0"/>
        <w:spacing w:after="0" w:line="264" w:lineRule="auto"/>
        <w:ind w:firstLine="708"/>
        <w:jc w:val="both"/>
        <w:rPr>
          <w:rFonts w:ascii="Times New Roman" w:hAnsi="Times New Roman"/>
          <w:sz w:val="28"/>
          <w:szCs w:val="28"/>
        </w:rPr>
      </w:pPr>
      <w:r w:rsidRPr="00F02E6C">
        <w:rPr>
          <w:rFonts w:ascii="Times New Roman" w:eastAsia="Times New Roman" w:hAnsi="Times New Roman"/>
          <w:bCs/>
          <w:sz w:val="28"/>
          <w:szCs w:val="28"/>
          <w:lang w:eastAsia="uk-UA"/>
        </w:rPr>
        <w:t xml:space="preserve">Протягом 2025 року поліція Прикарпаття спрямовувала зусилля на </w:t>
      </w:r>
      <w:r w:rsidRPr="00F02E6C">
        <w:rPr>
          <w:rFonts w:ascii="Times New Roman" w:hAnsi="Times New Roman"/>
          <w:sz w:val="28"/>
          <w:szCs w:val="28"/>
        </w:rPr>
        <w:t xml:space="preserve">підвищення ефективності забезпечення публічної безпеки і порядку, зниження рівня вуличної злочинності, протидії домашньому насильству та </w:t>
      </w:r>
      <w:r w:rsidRPr="00F02E6C">
        <w:rPr>
          <w:rFonts w:ascii="Times New Roman" w:eastAsia="Times New Roman" w:hAnsi="Times New Roman"/>
          <w:bCs/>
          <w:sz w:val="28"/>
          <w:szCs w:val="28"/>
          <w:lang w:eastAsia="uk-UA"/>
        </w:rPr>
        <w:t>профілактики дорожньо-транспортного травматизму</w:t>
      </w:r>
      <w:r w:rsidRPr="00F02E6C">
        <w:rPr>
          <w:rFonts w:ascii="Times New Roman" w:hAnsi="Times New Roman"/>
          <w:sz w:val="28"/>
          <w:szCs w:val="28"/>
        </w:rPr>
        <w:t>.</w:t>
      </w:r>
    </w:p>
    <w:p w14:paraId="43D66455" w14:textId="77777777" w:rsidR="007F180A" w:rsidRPr="00F02E6C" w:rsidRDefault="007F180A" w:rsidP="003F7CBA">
      <w:pPr>
        <w:widowControl w:val="0"/>
        <w:spacing w:after="0" w:line="264" w:lineRule="auto"/>
        <w:contextualSpacing/>
        <w:jc w:val="center"/>
        <w:rPr>
          <w:rFonts w:ascii="Times New Roman" w:hAnsi="Times New Roman"/>
          <w:b/>
          <w:bCs/>
          <w:sz w:val="28"/>
          <w:szCs w:val="27"/>
        </w:rPr>
      </w:pPr>
    </w:p>
    <w:p w14:paraId="555FF2C1" w14:textId="7F607CE5" w:rsidR="00661341" w:rsidRPr="005E7D99" w:rsidRDefault="00E701DA" w:rsidP="005E7D99">
      <w:pPr>
        <w:widowControl w:val="0"/>
        <w:spacing w:after="0" w:line="264" w:lineRule="auto"/>
        <w:ind w:firstLine="708"/>
        <w:contextualSpacing/>
        <w:jc w:val="both"/>
        <w:rPr>
          <w:rFonts w:ascii="Times New Roman" w:hAnsi="Times New Roman"/>
          <w:sz w:val="28"/>
          <w:szCs w:val="28"/>
        </w:rPr>
      </w:pPr>
      <w:r w:rsidRPr="00F02E6C">
        <w:rPr>
          <w:rFonts w:ascii="Times New Roman" w:hAnsi="Times New Roman"/>
          <w:sz w:val="28"/>
          <w:szCs w:val="27"/>
        </w:rPr>
        <w:t>Протягом 2025 року на постійній основі працівниками поліції проводились профілактичні заходи</w:t>
      </w:r>
      <w:r w:rsidR="00661341" w:rsidRPr="00F02E6C">
        <w:rPr>
          <w:rFonts w:ascii="Times New Roman" w:hAnsi="Times New Roman"/>
          <w:sz w:val="28"/>
          <w:szCs w:val="27"/>
        </w:rPr>
        <w:t>, направлені на</w:t>
      </w:r>
      <w:r w:rsidRPr="00F02E6C">
        <w:rPr>
          <w:rFonts w:ascii="Times New Roman" w:hAnsi="Times New Roman"/>
          <w:sz w:val="28"/>
          <w:szCs w:val="27"/>
        </w:rPr>
        <w:t xml:space="preserve"> забезпечення безпекової ситуації в області. Завдяки цим заходам </w:t>
      </w:r>
      <w:r w:rsidRPr="00F02E6C">
        <w:rPr>
          <w:rFonts w:ascii="Times New Roman" w:hAnsi="Times New Roman"/>
          <w:sz w:val="28"/>
          <w:szCs w:val="28"/>
        </w:rPr>
        <w:t>працівниками виявлено та задокументовано понад 69 </w:t>
      </w:r>
      <w:r w:rsidR="005E7D99">
        <w:rPr>
          <w:rFonts w:ascii="Times New Roman" w:hAnsi="Times New Roman"/>
          <w:sz w:val="28"/>
          <w:szCs w:val="28"/>
        </w:rPr>
        <w:t>000 адміністративних матеріалів.</w:t>
      </w:r>
      <w:bookmarkStart w:id="8" w:name="_GoBack"/>
      <w:bookmarkEnd w:id="8"/>
    </w:p>
    <w:p w14:paraId="617D9CBF" w14:textId="1380F5BC" w:rsidR="00E701DA" w:rsidRPr="00F02E6C" w:rsidRDefault="00E701DA" w:rsidP="003F7CBA">
      <w:pPr>
        <w:pStyle w:val="a7"/>
        <w:spacing w:after="0" w:line="264" w:lineRule="auto"/>
        <w:ind w:firstLine="708"/>
        <w:contextualSpacing/>
        <w:jc w:val="both"/>
        <w:rPr>
          <w:rFonts w:ascii="Times New Roman" w:eastAsia="Times New Roman" w:hAnsi="Times New Roman"/>
          <w:sz w:val="28"/>
          <w:szCs w:val="28"/>
          <w:lang w:val="uk-UA"/>
        </w:rPr>
      </w:pPr>
      <w:r w:rsidRPr="00F02E6C">
        <w:rPr>
          <w:rFonts w:ascii="Times New Roman" w:eastAsia="Times New Roman" w:hAnsi="Times New Roman"/>
          <w:sz w:val="28"/>
          <w:szCs w:val="28"/>
          <w:lang w:val="uk-UA"/>
        </w:rPr>
        <w:t xml:space="preserve">Працівниками поліції також здійснюються превентивні заходи </w:t>
      </w:r>
      <w:r w:rsidR="00661341" w:rsidRPr="00F02E6C">
        <w:rPr>
          <w:rFonts w:ascii="Times New Roman" w:eastAsia="Times New Roman" w:hAnsi="Times New Roman"/>
          <w:sz w:val="28"/>
          <w:szCs w:val="28"/>
          <w:lang w:val="uk-UA"/>
        </w:rPr>
        <w:t>із</w:t>
      </w:r>
      <w:r w:rsidRPr="00F02E6C">
        <w:rPr>
          <w:rFonts w:ascii="Times New Roman" w:eastAsia="Times New Roman" w:hAnsi="Times New Roman"/>
          <w:sz w:val="28"/>
          <w:szCs w:val="28"/>
          <w:lang w:val="uk-UA"/>
        </w:rPr>
        <w:t xml:space="preserve"> забезпечення безпекової ситуації на автошляхах області, з</w:t>
      </w:r>
      <w:r w:rsidRPr="00F02E6C">
        <w:rPr>
          <w:rFonts w:ascii="Times New Roman" w:hAnsi="Times New Roman"/>
          <w:sz w:val="28"/>
          <w:lang w:val="uk-UA"/>
        </w:rPr>
        <w:t>а результатами яких</w:t>
      </w:r>
      <w:r w:rsidRPr="00F02E6C">
        <w:rPr>
          <w:rFonts w:ascii="Times New Roman" w:eastAsia="Times New Roman" w:hAnsi="Times New Roman"/>
          <w:sz w:val="28"/>
          <w:szCs w:val="28"/>
          <w:lang w:val="uk-UA"/>
        </w:rPr>
        <w:t xml:space="preserve"> викрито </w:t>
      </w:r>
      <w:r w:rsidR="004722EA" w:rsidRPr="00F02E6C">
        <w:rPr>
          <w:rFonts w:ascii="Times New Roman" w:eastAsia="Times New Roman" w:hAnsi="Times New Roman"/>
          <w:sz w:val="28"/>
          <w:szCs w:val="28"/>
          <w:lang w:val="uk-UA"/>
        </w:rPr>
        <w:t>59</w:t>
      </w:r>
      <w:r w:rsidRPr="00F02E6C">
        <w:rPr>
          <w:rFonts w:ascii="Times New Roman" w:eastAsia="Times New Roman" w:hAnsi="Times New Roman"/>
          <w:sz w:val="28"/>
          <w:szCs w:val="28"/>
          <w:lang w:val="uk-UA"/>
        </w:rPr>
        <w:t> </w:t>
      </w:r>
      <w:r w:rsidR="004722EA" w:rsidRPr="00F02E6C">
        <w:rPr>
          <w:rFonts w:ascii="Times New Roman" w:eastAsia="Times New Roman" w:hAnsi="Times New Roman"/>
          <w:sz w:val="28"/>
          <w:szCs w:val="28"/>
          <w:lang w:val="uk-UA"/>
        </w:rPr>
        <w:t>134</w:t>
      </w:r>
      <w:r w:rsidRPr="00F02E6C">
        <w:rPr>
          <w:rFonts w:ascii="Times New Roman" w:eastAsia="Times New Roman" w:hAnsi="Times New Roman"/>
          <w:sz w:val="28"/>
          <w:szCs w:val="28"/>
          <w:lang w:val="uk-UA"/>
        </w:rPr>
        <w:t> факт</w:t>
      </w:r>
      <w:r w:rsidR="004722EA" w:rsidRPr="00F02E6C">
        <w:rPr>
          <w:rFonts w:ascii="Times New Roman" w:eastAsia="Times New Roman" w:hAnsi="Times New Roman"/>
          <w:sz w:val="28"/>
          <w:szCs w:val="28"/>
          <w:lang w:val="uk-UA"/>
        </w:rPr>
        <w:t>и</w:t>
      </w:r>
      <w:r w:rsidRPr="00F02E6C">
        <w:rPr>
          <w:rFonts w:ascii="Times New Roman" w:eastAsia="Times New Roman" w:hAnsi="Times New Roman"/>
          <w:sz w:val="28"/>
          <w:szCs w:val="28"/>
          <w:lang w:val="uk-UA"/>
        </w:rPr>
        <w:t xml:space="preserve"> порушень безпеки дорожнього руху, правопорушників притягнуто до адміністративної відповідальності. </w:t>
      </w:r>
    </w:p>
    <w:p w14:paraId="2AF34466" w14:textId="32246727" w:rsidR="00E701DA" w:rsidRPr="00F02E6C" w:rsidRDefault="00E701DA" w:rsidP="003F7CBA">
      <w:pPr>
        <w:pStyle w:val="a7"/>
        <w:spacing w:after="0" w:line="264" w:lineRule="auto"/>
        <w:ind w:firstLine="708"/>
        <w:contextualSpacing/>
        <w:jc w:val="both"/>
        <w:rPr>
          <w:rFonts w:ascii="Times New Roman" w:eastAsia="Times New Roman" w:hAnsi="Times New Roman"/>
          <w:sz w:val="28"/>
          <w:szCs w:val="28"/>
          <w:lang w:val="uk-UA"/>
        </w:rPr>
      </w:pPr>
      <w:r w:rsidRPr="00F02E6C">
        <w:rPr>
          <w:rFonts w:ascii="Times New Roman" w:eastAsia="Times New Roman" w:hAnsi="Times New Roman"/>
          <w:sz w:val="28"/>
          <w:szCs w:val="28"/>
          <w:lang w:val="uk-UA"/>
        </w:rPr>
        <w:t>Також поліцейськими виявлено та задокументовано 1 </w:t>
      </w:r>
      <w:r w:rsidR="00656C3D" w:rsidRPr="00F02E6C">
        <w:rPr>
          <w:rFonts w:ascii="Times New Roman" w:eastAsia="Times New Roman" w:hAnsi="Times New Roman"/>
          <w:sz w:val="28"/>
          <w:szCs w:val="28"/>
          <w:lang w:val="uk-UA"/>
        </w:rPr>
        <w:t>897</w:t>
      </w:r>
      <w:r w:rsidRPr="00F02E6C">
        <w:rPr>
          <w:rFonts w:ascii="Times New Roman" w:eastAsia="Times New Roman" w:hAnsi="Times New Roman"/>
          <w:sz w:val="28"/>
          <w:szCs w:val="28"/>
          <w:lang w:val="uk-UA"/>
        </w:rPr>
        <w:t xml:space="preserve"> випадків керування транспортними засобами в стані алкогольного, наркотичного чи іншого сп’яніння </w:t>
      </w:r>
      <w:r w:rsidRPr="00F02E6C">
        <w:rPr>
          <w:rFonts w:ascii="Times New Roman" w:eastAsia="Times New Roman" w:hAnsi="Times New Roman"/>
          <w:i/>
          <w:iCs/>
          <w:sz w:val="28"/>
          <w:szCs w:val="28"/>
          <w:lang w:val="uk-UA"/>
        </w:rPr>
        <w:t>(ст. 130 КУпАП)</w:t>
      </w:r>
      <w:r w:rsidRPr="00F02E6C">
        <w:rPr>
          <w:rFonts w:ascii="Times New Roman" w:eastAsia="Times New Roman" w:hAnsi="Times New Roman"/>
          <w:sz w:val="28"/>
          <w:szCs w:val="28"/>
          <w:lang w:val="uk-UA"/>
        </w:rPr>
        <w:t>.</w:t>
      </w:r>
    </w:p>
    <w:p w14:paraId="1ACB7C19" w14:textId="77777777" w:rsidR="00661341" w:rsidRPr="00F02E6C" w:rsidRDefault="00661341" w:rsidP="003F7CBA">
      <w:pPr>
        <w:spacing w:after="0" w:line="264" w:lineRule="auto"/>
        <w:ind w:firstLine="709"/>
        <w:jc w:val="both"/>
        <w:rPr>
          <w:rFonts w:ascii="Times New Roman" w:hAnsi="Times New Roman"/>
          <w:sz w:val="28"/>
        </w:rPr>
      </w:pPr>
    </w:p>
    <w:p w14:paraId="2BEAABEE" w14:textId="5CF0BE90" w:rsidR="00E701DA" w:rsidRPr="00F02E6C" w:rsidRDefault="00E701DA" w:rsidP="003F7CBA">
      <w:pPr>
        <w:spacing w:after="0" w:line="264" w:lineRule="auto"/>
        <w:ind w:firstLine="709"/>
        <w:jc w:val="both"/>
        <w:rPr>
          <w:rFonts w:ascii="Times New Roman" w:hAnsi="Times New Roman"/>
          <w:sz w:val="28"/>
        </w:rPr>
      </w:pPr>
      <w:r w:rsidRPr="00F02E6C">
        <w:rPr>
          <w:rFonts w:ascii="Times New Roman" w:hAnsi="Times New Roman"/>
          <w:sz w:val="28"/>
        </w:rPr>
        <w:t xml:space="preserve">Важливим кроком є забезпечення безпеки дорожнього руху на автошляхах області. </w:t>
      </w:r>
    </w:p>
    <w:p w14:paraId="64D29A15" w14:textId="299462E8" w:rsidR="00E701DA" w:rsidRPr="00F02E6C" w:rsidRDefault="00E701DA" w:rsidP="003F7CBA">
      <w:pPr>
        <w:pStyle w:val="a5"/>
        <w:shd w:val="clear" w:color="auto" w:fill="FFFFFF"/>
        <w:spacing w:before="0" w:beforeAutospacing="0" w:after="0" w:afterAutospacing="0" w:line="264" w:lineRule="auto"/>
        <w:ind w:firstLine="708"/>
        <w:jc w:val="both"/>
        <w:rPr>
          <w:sz w:val="28"/>
          <w:szCs w:val="28"/>
          <w:lang w:val="uk-UA"/>
        </w:rPr>
      </w:pPr>
      <w:r w:rsidRPr="00F02E6C">
        <w:rPr>
          <w:sz w:val="28"/>
          <w:szCs w:val="28"/>
          <w:lang w:val="uk-UA"/>
        </w:rPr>
        <w:t>На території області розташовано 20 комплексів автоматичної фіксації порушен</w:t>
      </w:r>
      <w:r w:rsidR="00661341" w:rsidRPr="00F02E6C">
        <w:rPr>
          <w:sz w:val="28"/>
          <w:szCs w:val="28"/>
          <w:lang w:val="uk-UA"/>
        </w:rPr>
        <w:t>ь</w:t>
      </w:r>
      <w:r w:rsidRPr="00F02E6C">
        <w:rPr>
          <w:sz w:val="28"/>
          <w:szCs w:val="28"/>
          <w:lang w:val="uk-UA"/>
        </w:rPr>
        <w:t xml:space="preserve"> Правил дорожнього руху. </w:t>
      </w:r>
    </w:p>
    <w:p w14:paraId="7E6E028C" w14:textId="6CA7CBB0" w:rsidR="00E701DA" w:rsidRPr="00F02E6C" w:rsidRDefault="00656C3D" w:rsidP="003F7CBA">
      <w:pPr>
        <w:pStyle w:val="a5"/>
        <w:shd w:val="clear" w:color="auto" w:fill="FFFFFF"/>
        <w:spacing w:before="0" w:beforeAutospacing="0" w:after="0" w:afterAutospacing="0" w:line="264" w:lineRule="auto"/>
        <w:ind w:firstLine="708"/>
        <w:jc w:val="both"/>
        <w:rPr>
          <w:sz w:val="28"/>
          <w:szCs w:val="28"/>
          <w:lang w:val="uk-UA"/>
        </w:rPr>
      </w:pPr>
      <w:r w:rsidRPr="00F02E6C">
        <w:rPr>
          <w:sz w:val="28"/>
          <w:szCs w:val="28"/>
          <w:lang w:val="uk-UA"/>
        </w:rPr>
        <w:t>За</w:t>
      </w:r>
      <w:r w:rsidR="00E701DA" w:rsidRPr="00F02E6C">
        <w:rPr>
          <w:sz w:val="28"/>
          <w:szCs w:val="28"/>
          <w:lang w:val="uk-UA"/>
        </w:rPr>
        <w:t xml:space="preserve"> 2025 р</w:t>
      </w:r>
      <w:r w:rsidRPr="00F02E6C">
        <w:rPr>
          <w:sz w:val="28"/>
          <w:szCs w:val="28"/>
          <w:lang w:val="uk-UA"/>
        </w:rPr>
        <w:t>і</w:t>
      </w:r>
      <w:r w:rsidR="00E701DA" w:rsidRPr="00F02E6C">
        <w:rPr>
          <w:sz w:val="28"/>
          <w:szCs w:val="28"/>
          <w:lang w:val="uk-UA"/>
        </w:rPr>
        <w:t xml:space="preserve">к </w:t>
      </w:r>
      <w:r w:rsidRPr="00F02E6C">
        <w:rPr>
          <w:sz w:val="28"/>
          <w:szCs w:val="28"/>
          <w:lang w:val="uk-UA"/>
        </w:rPr>
        <w:t>поліцейськими</w:t>
      </w:r>
      <w:r w:rsidR="00E701DA" w:rsidRPr="00F02E6C">
        <w:rPr>
          <w:sz w:val="28"/>
          <w:szCs w:val="28"/>
          <w:lang w:val="uk-UA"/>
        </w:rPr>
        <w:t xml:space="preserve"> Управління патрульної поліції в Івано-Франківській області винесено 1</w:t>
      </w:r>
      <w:r w:rsidR="00985B9B" w:rsidRPr="00F02E6C">
        <w:rPr>
          <w:sz w:val="28"/>
          <w:szCs w:val="28"/>
          <w:lang w:val="uk-UA"/>
        </w:rPr>
        <w:t>7</w:t>
      </w:r>
      <w:r w:rsidR="00E701DA" w:rsidRPr="00F02E6C">
        <w:rPr>
          <w:sz w:val="28"/>
          <w:szCs w:val="28"/>
          <w:lang w:val="uk-UA"/>
        </w:rPr>
        <w:t> </w:t>
      </w:r>
      <w:r w:rsidR="00985B9B" w:rsidRPr="00F02E6C">
        <w:rPr>
          <w:sz w:val="28"/>
          <w:szCs w:val="28"/>
          <w:lang w:val="uk-UA"/>
        </w:rPr>
        <w:t>842</w:t>
      </w:r>
      <w:r w:rsidR="00E701DA" w:rsidRPr="00F02E6C">
        <w:rPr>
          <w:sz w:val="28"/>
          <w:szCs w:val="28"/>
          <w:lang w:val="uk-UA"/>
        </w:rPr>
        <w:t xml:space="preserve"> постанов</w:t>
      </w:r>
      <w:r w:rsidR="00985B9B" w:rsidRPr="00F02E6C">
        <w:rPr>
          <w:sz w:val="28"/>
          <w:szCs w:val="28"/>
          <w:lang w:val="uk-UA"/>
        </w:rPr>
        <w:t>и</w:t>
      </w:r>
      <w:r w:rsidR="00E701DA" w:rsidRPr="00F02E6C">
        <w:rPr>
          <w:sz w:val="28"/>
          <w:szCs w:val="28"/>
          <w:lang w:val="uk-UA"/>
        </w:rPr>
        <w:t xml:space="preserve"> про адміністративні правопорушення за частинами 1 та 4 статті 122 КУпАП, пов'язані з перевищенням водіями встановлених обмежень швидкості руху. Загальна сума накладених штрафів становить </w:t>
      </w:r>
      <w:r w:rsidR="00985B9B" w:rsidRPr="00F02E6C">
        <w:rPr>
          <w:sz w:val="28"/>
          <w:szCs w:val="28"/>
          <w:lang w:val="uk-UA"/>
        </w:rPr>
        <w:t>7</w:t>
      </w:r>
      <w:r w:rsidR="00E701DA" w:rsidRPr="00F02E6C">
        <w:rPr>
          <w:sz w:val="28"/>
          <w:szCs w:val="28"/>
          <w:lang w:val="uk-UA"/>
        </w:rPr>
        <w:t> </w:t>
      </w:r>
      <w:r w:rsidR="00985B9B" w:rsidRPr="00F02E6C">
        <w:rPr>
          <w:sz w:val="28"/>
          <w:szCs w:val="28"/>
          <w:lang w:val="uk-UA"/>
        </w:rPr>
        <w:t>138</w:t>
      </w:r>
      <w:r w:rsidR="00E701DA" w:rsidRPr="00F02E6C">
        <w:rPr>
          <w:sz w:val="28"/>
          <w:szCs w:val="28"/>
          <w:lang w:val="uk-UA"/>
        </w:rPr>
        <w:t> 3</w:t>
      </w:r>
      <w:r w:rsidR="00985B9B" w:rsidRPr="00F02E6C">
        <w:rPr>
          <w:sz w:val="28"/>
          <w:szCs w:val="28"/>
          <w:lang w:val="uk-UA"/>
        </w:rPr>
        <w:t>0</w:t>
      </w:r>
      <w:r w:rsidR="00E701DA" w:rsidRPr="00F02E6C">
        <w:rPr>
          <w:sz w:val="28"/>
          <w:szCs w:val="28"/>
          <w:lang w:val="uk-UA"/>
        </w:rPr>
        <w:t>0 гривень.</w:t>
      </w:r>
    </w:p>
    <w:p w14:paraId="5D64BCC7" w14:textId="77777777" w:rsidR="00E701DA" w:rsidRPr="00F02E6C" w:rsidRDefault="00E701DA" w:rsidP="003F7CBA">
      <w:pPr>
        <w:spacing w:after="0" w:line="264" w:lineRule="auto"/>
        <w:ind w:firstLine="709"/>
        <w:jc w:val="both"/>
        <w:rPr>
          <w:rFonts w:ascii="Times New Roman" w:hAnsi="Times New Roman"/>
          <w:b/>
          <w:bCs/>
          <w:i/>
          <w:iCs/>
          <w:sz w:val="28"/>
          <w:szCs w:val="28"/>
          <w:lang w:eastAsia="uk-UA"/>
        </w:rPr>
      </w:pPr>
    </w:p>
    <w:p w14:paraId="7CAB0B4F" w14:textId="77777777" w:rsidR="00E701DA" w:rsidRPr="00F02E6C" w:rsidRDefault="00E701DA" w:rsidP="003F7CBA">
      <w:pPr>
        <w:spacing w:after="0" w:line="264" w:lineRule="auto"/>
        <w:ind w:firstLine="709"/>
        <w:jc w:val="both"/>
        <w:rPr>
          <w:rFonts w:ascii="Times New Roman" w:hAnsi="Times New Roman"/>
          <w:b/>
          <w:bCs/>
          <w:i/>
          <w:iCs/>
          <w:sz w:val="28"/>
          <w:szCs w:val="28"/>
          <w:lang w:eastAsia="uk-UA"/>
        </w:rPr>
      </w:pPr>
      <w:r w:rsidRPr="00F02E6C">
        <w:rPr>
          <w:rFonts w:ascii="Times New Roman" w:hAnsi="Times New Roman"/>
          <w:b/>
          <w:bCs/>
          <w:i/>
          <w:iCs/>
          <w:sz w:val="28"/>
          <w:szCs w:val="28"/>
          <w:lang w:eastAsia="uk-UA"/>
        </w:rPr>
        <w:t xml:space="preserve">Дорожньо-транспортні пригоди </w:t>
      </w:r>
    </w:p>
    <w:p w14:paraId="48DDE0EA" w14:textId="3A625FD1" w:rsidR="00E701DA" w:rsidRPr="00F02E6C" w:rsidRDefault="00661341" w:rsidP="003F7CBA">
      <w:pPr>
        <w:spacing w:after="0" w:line="264" w:lineRule="auto"/>
        <w:ind w:firstLine="709"/>
        <w:jc w:val="both"/>
        <w:rPr>
          <w:rFonts w:ascii="Times New Roman" w:hAnsi="Times New Roman"/>
          <w:i/>
          <w:sz w:val="28"/>
          <w:szCs w:val="28"/>
          <w:lang w:eastAsia="uk-UA"/>
        </w:rPr>
      </w:pPr>
      <w:r w:rsidRPr="00F02E6C">
        <w:rPr>
          <w:rFonts w:ascii="Times New Roman" w:hAnsi="Times New Roman"/>
          <w:sz w:val="28"/>
          <w:szCs w:val="28"/>
        </w:rPr>
        <w:t>Упродовж</w:t>
      </w:r>
      <w:r w:rsidR="00E701DA" w:rsidRPr="00F02E6C">
        <w:rPr>
          <w:rFonts w:ascii="Times New Roman" w:hAnsi="Times New Roman"/>
          <w:sz w:val="28"/>
          <w:szCs w:val="28"/>
        </w:rPr>
        <w:t xml:space="preserve"> 2025 року на </w:t>
      </w:r>
      <w:r w:rsidR="00E701DA" w:rsidRPr="00F02E6C">
        <w:rPr>
          <w:rFonts w:ascii="Times New Roman" w:hAnsi="Times New Roman"/>
          <w:sz w:val="28"/>
          <w:szCs w:val="28"/>
          <w:lang w:eastAsia="uk-UA"/>
        </w:rPr>
        <w:t xml:space="preserve">вулично-дорожній мережі Івано-Франківської області </w:t>
      </w:r>
      <w:r w:rsidR="00E701DA" w:rsidRPr="00F02E6C">
        <w:rPr>
          <w:rFonts w:ascii="Times New Roman" w:hAnsi="Times New Roman"/>
          <w:sz w:val="28"/>
          <w:szCs w:val="28"/>
        </w:rPr>
        <w:t xml:space="preserve">зареєстровано всього 3 994 </w:t>
      </w:r>
      <w:r w:rsidR="00E701DA" w:rsidRPr="00F02E6C">
        <w:rPr>
          <w:rFonts w:ascii="Times New Roman" w:hAnsi="Times New Roman"/>
          <w:sz w:val="28"/>
          <w:szCs w:val="28"/>
          <w:lang w:eastAsia="uk-UA"/>
        </w:rPr>
        <w:t>дорожньо-транспортн</w:t>
      </w:r>
      <w:r w:rsidRPr="00F02E6C">
        <w:rPr>
          <w:rFonts w:ascii="Times New Roman" w:hAnsi="Times New Roman"/>
          <w:sz w:val="28"/>
          <w:szCs w:val="28"/>
          <w:lang w:eastAsia="uk-UA"/>
        </w:rPr>
        <w:t>і</w:t>
      </w:r>
      <w:r w:rsidR="00E701DA" w:rsidRPr="00F02E6C">
        <w:rPr>
          <w:rFonts w:ascii="Times New Roman" w:hAnsi="Times New Roman"/>
          <w:sz w:val="28"/>
          <w:szCs w:val="28"/>
          <w:lang w:eastAsia="uk-UA"/>
        </w:rPr>
        <w:t xml:space="preserve"> пригод</w:t>
      </w:r>
      <w:r w:rsidRPr="00F02E6C">
        <w:rPr>
          <w:rFonts w:ascii="Times New Roman" w:hAnsi="Times New Roman"/>
          <w:sz w:val="28"/>
          <w:szCs w:val="28"/>
          <w:lang w:eastAsia="uk-UA"/>
        </w:rPr>
        <w:t>и</w:t>
      </w:r>
      <w:r w:rsidR="00E701DA" w:rsidRPr="00F02E6C">
        <w:rPr>
          <w:rFonts w:ascii="Times New Roman" w:hAnsi="Times New Roman"/>
          <w:sz w:val="28"/>
          <w:szCs w:val="28"/>
          <w:lang w:eastAsia="uk-UA"/>
        </w:rPr>
        <w:t xml:space="preserve"> (далі – ДТП), що на 0,1% менше, ніж за аналогічний період минулого року</w:t>
      </w:r>
      <w:r w:rsidR="00E701DA" w:rsidRPr="00F02E6C">
        <w:rPr>
          <w:rFonts w:ascii="Times New Roman" w:hAnsi="Times New Roman"/>
          <w:i/>
          <w:sz w:val="28"/>
          <w:szCs w:val="28"/>
          <w:lang w:eastAsia="uk-UA"/>
        </w:rPr>
        <w:t>.</w:t>
      </w:r>
    </w:p>
    <w:p w14:paraId="030A5DBC" w14:textId="6B02B49B" w:rsidR="00E701DA" w:rsidRPr="00F02E6C" w:rsidRDefault="00E701DA" w:rsidP="003F7CBA">
      <w:pPr>
        <w:widowControl w:val="0"/>
        <w:spacing w:after="0" w:line="264" w:lineRule="auto"/>
        <w:ind w:firstLine="708"/>
        <w:contextualSpacing/>
        <w:jc w:val="both"/>
        <w:rPr>
          <w:rFonts w:ascii="Times New Roman" w:hAnsi="Times New Roman"/>
          <w:sz w:val="28"/>
          <w:szCs w:val="28"/>
        </w:rPr>
      </w:pPr>
      <w:r w:rsidRPr="00F02E6C">
        <w:rPr>
          <w:rFonts w:ascii="Times New Roman" w:hAnsi="Times New Roman"/>
          <w:sz w:val="28"/>
          <w:szCs w:val="28"/>
          <w:lang w:eastAsia="uk-UA"/>
        </w:rPr>
        <w:t xml:space="preserve">Із загальної кількості ДТП </w:t>
      </w:r>
      <w:r w:rsidR="00810849" w:rsidRPr="00F02E6C">
        <w:rPr>
          <w:rFonts w:ascii="Times New Roman" w:hAnsi="Times New Roman"/>
          <w:bCs/>
          <w:sz w:val="28"/>
          <w:szCs w:val="28"/>
        </w:rPr>
        <w:t xml:space="preserve">– </w:t>
      </w:r>
      <w:r w:rsidRPr="00F02E6C">
        <w:rPr>
          <w:rFonts w:ascii="Times New Roman" w:hAnsi="Times New Roman"/>
          <w:sz w:val="28"/>
          <w:szCs w:val="28"/>
          <w:lang w:eastAsia="uk-UA"/>
        </w:rPr>
        <w:t xml:space="preserve">1069 </w:t>
      </w:r>
      <w:r w:rsidR="00DB7BEF" w:rsidRPr="00F02E6C">
        <w:rPr>
          <w:rFonts w:ascii="Times New Roman" w:hAnsi="Times New Roman"/>
          <w:sz w:val="28"/>
          <w:szCs w:val="28"/>
          <w:lang w:eastAsia="uk-UA"/>
        </w:rPr>
        <w:t xml:space="preserve">аварій </w:t>
      </w:r>
      <w:r w:rsidRPr="00F02E6C">
        <w:rPr>
          <w:rFonts w:ascii="Times New Roman" w:hAnsi="Times New Roman"/>
          <w:sz w:val="28"/>
          <w:szCs w:val="28"/>
          <w:lang w:eastAsia="uk-UA"/>
        </w:rPr>
        <w:t>з потерпілими, в</w:t>
      </w:r>
      <w:r w:rsidR="00DB7BEF" w:rsidRPr="00F02E6C">
        <w:rPr>
          <w:rFonts w:ascii="Times New Roman" w:hAnsi="Times New Roman"/>
          <w:sz w:val="28"/>
          <w:szCs w:val="28"/>
          <w:lang w:eastAsia="uk-UA"/>
        </w:rPr>
        <w:t>наслідок</w:t>
      </w:r>
      <w:r w:rsidRPr="00F02E6C">
        <w:rPr>
          <w:rFonts w:ascii="Times New Roman" w:hAnsi="Times New Roman"/>
          <w:sz w:val="28"/>
          <w:szCs w:val="28"/>
          <w:lang w:eastAsia="uk-UA"/>
        </w:rPr>
        <w:t xml:space="preserve"> яких 117 осіб загинуло та 13</w:t>
      </w:r>
      <w:r w:rsidR="00656C3D" w:rsidRPr="00F02E6C">
        <w:rPr>
          <w:rFonts w:ascii="Times New Roman" w:hAnsi="Times New Roman"/>
          <w:sz w:val="28"/>
          <w:szCs w:val="28"/>
          <w:lang w:eastAsia="uk-UA"/>
        </w:rPr>
        <w:t>89</w:t>
      </w:r>
      <w:r w:rsidRPr="00F02E6C">
        <w:rPr>
          <w:rFonts w:ascii="Times New Roman" w:hAnsi="Times New Roman"/>
          <w:sz w:val="28"/>
          <w:szCs w:val="28"/>
          <w:lang w:eastAsia="uk-UA"/>
        </w:rPr>
        <w:t xml:space="preserve"> осіб травмовано.</w:t>
      </w:r>
      <w:r w:rsidRPr="00F02E6C">
        <w:rPr>
          <w:rFonts w:ascii="Times New Roman" w:hAnsi="Times New Roman"/>
          <w:sz w:val="28"/>
          <w:szCs w:val="28"/>
        </w:rPr>
        <w:t xml:space="preserve"> </w:t>
      </w:r>
    </w:p>
    <w:p w14:paraId="3FBA97EA" w14:textId="4ACB6774" w:rsidR="00E701DA" w:rsidRPr="00F02E6C" w:rsidRDefault="002830B0" w:rsidP="003F7CBA">
      <w:pPr>
        <w:spacing w:after="0" w:line="264" w:lineRule="auto"/>
        <w:jc w:val="both"/>
        <w:rPr>
          <w:rFonts w:ascii="Times New Roman" w:hAnsi="Times New Roman"/>
          <w:sz w:val="28"/>
          <w:szCs w:val="28"/>
        </w:rPr>
      </w:pPr>
      <w:r w:rsidRPr="00F02E6C">
        <w:rPr>
          <w:rFonts w:ascii="Times New Roman" w:hAnsi="Times New Roman"/>
          <w:sz w:val="28"/>
          <w:szCs w:val="28"/>
        </w:rPr>
        <w:object w:dxaOrig="9489" w:dyaOrig="5338" w14:anchorId="6A205E5A">
          <v:shape id="_x0000_i1032" type="#_x0000_t75" style="width:475.2pt;height:266.4pt" o:ole="">
            <v:imagedata r:id="rId23" o:title=""/>
          </v:shape>
          <o:OLEObject Type="Embed" ProgID="PowerPoint.Slide.12" ShapeID="_x0000_i1032" DrawAspect="Content" ObjectID="_1832496768" r:id="rId24"/>
        </w:object>
      </w:r>
    </w:p>
    <w:p w14:paraId="5CA3A86A" w14:textId="77777777" w:rsidR="003F7CBA" w:rsidRPr="00F02E6C" w:rsidRDefault="003F7CBA" w:rsidP="003F7CBA">
      <w:pPr>
        <w:spacing w:after="0" w:line="264" w:lineRule="auto"/>
        <w:ind w:firstLine="708"/>
        <w:jc w:val="both"/>
        <w:rPr>
          <w:rFonts w:ascii="Times New Roman" w:hAnsi="Times New Roman"/>
          <w:sz w:val="28"/>
          <w:szCs w:val="28"/>
        </w:rPr>
      </w:pPr>
    </w:p>
    <w:p w14:paraId="5518FB11" w14:textId="5D4FE226" w:rsidR="004722EA" w:rsidRPr="00F02E6C" w:rsidRDefault="004722EA" w:rsidP="003F7CBA">
      <w:pPr>
        <w:spacing w:after="0" w:line="264" w:lineRule="auto"/>
        <w:ind w:firstLine="708"/>
        <w:jc w:val="both"/>
        <w:rPr>
          <w:rFonts w:ascii="Times New Roman" w:hAnsi="Times New Roman"/>
          <w:sz w:val="28"/>
          <w:szCs w:val="28"/>
        </w:rPr>
      </w:pPr>
      <w:r w:rsidRPr="00F02E6C">
        <w:rPr>
          <w:rFonts w:ascii="Times New Roman" w:hAnsi="Times New Roman"/>
          <w:sz w:val="28"/>
          <w:szCs w:val="28"/>
        </w:rPr>
        <w:t>Поширеними видами автопригод залишається зіткнення</w:t>
      </w:r>
      <w:r w:rsidRPr="00F02E6C">
        <w:rPr>
          <w:rFonts w:ascii="Times New Roman" w:hAnsi="Times New Roman"/>
          <w:i/>
          <w:iCs/>
          <w:sz w:val="28"/>
          <w:szCs w:val="28"/>
        </w:rPr>
        <w:t xml:space="preserve"> (49%)</w:t>
      </w:r>
      <w:r w:rsidRPr="00F02E6C">
        <w:rPr>
          <w:rFonts w:ascii="Times New Roman" w:hAnsi="Times New Roman"/>
          <w:iCs/>
          <w:sz w:val="28"/>
          <w:szCs w:val="28"/>
        </w:rPr>
        <w:t xml:space="preserve">, </w:t>
      </w:r>
      <w:r w:rsidRPr="00F02E6C">
        <w:rPr>
          <w:rFonts w:ascii="Times New Roman" w:hAnsi="Times New Roman"/>
          <w:sz w:val="28"/>
          <w:szCs w:val="28"/>
        </w:rPr>
        <w:t xml:space="preserve">наїзд на перешкоду </w:t>
      </w:r>
      <w:r w:rsidRPr="00F02E6C">
        <w:rPr>
          <w:rFonts w:ascii="Times New Roman" w:hAnsi="Times New Roman"/>
          <w:i/>
          <w:iCs/>
          <w:sz w:val="28"/>
          <w:szCs w:val="28"/>
        </w:rPr>
        <w:t>(19%)</w:t>
      </w:r>
      <w:r w:rsidRPr="00F02E6C">
        <w:rPr>
          <w:rFonts w:ascii="Times New Roman" w:hAnsi="Times New Roman"/>
          <w:iCs/>
          <w:sz w:val="28"/>
          <w:szCs w:val="28"/>
        </w:rPr>
        <w:t xml:space="preserve">, </w:t>
      </w:r>
      <w:r w:rsidRPr="00F02E6C">
        <w:rPr>
          <w:rFonts w:ascii="Times New Roman" w:hAnsi="Times New Roman"/>
          <w:sz w:val="28"/>
          <w:szCs w:val="28"/>
        </w:rPr>
        <w:t xml:space="preserve">наїзд на транспортний засіб, що стоїть </w:t>
      </w:r>
      <w:r w:rsidRPr="00F02E6C">
        <w:rPr>
          <w:rFonts w:ascii="Times New Roman" w:hAnsi="Times New Roman"/>
          <w:i/>
          <w:iCs/>
          <w:sz w:val="28"/>
          <w:szCs w:val="28"/>
        </w:rPr>
        <w:t>(17%)</w:t>
      </w:r>
      <w:r w:rsidRPr="00F02E6C">
        <w:rPr>
          <w:rFonts w:ascii="Times New Roman" w:hAnsi="Times New Roman"/>
          <w:iCs/>
          <w:sz w:val="28"/>
          <w:szCs w:val="28"/>
        </w:rPr>
        <w:t xml:space="preserve">, </w:t>
      </w:r>
      <w:r w:rsidRPr="00F02E6C">
        <w:rPr>
          <w:rFonts w:ascii="Times New Roman" w:hAnsi="Times New Roman"/>
          <w:sz w:val="28"/>
          <w:szCs w:val="28"/>
        </w:rPr>
        <w:t>що загалом складає 85% від усіх дорожньо-транспортних пригод.</w:t>
      </w:r>
    </w:p>
    <w:p w14:paraId="27D13799" w14:textId="77777777" w:rsidR="00E701DA" w:rsidRPr="00F02E6C" w:rsidRDefault="00E701DA" w:rsidP="003F7CBA">
      <w:pPr>
        <w:spacing w:after="0" w:line="264" w:lineRule="auto"/>
        <w:ind w:firstLine="709"/>
        <w:rPr>
          <w:rFonts w:ascii="Times New Roman" w:eastAsia="Times New Roman" w:hAnsi="Times New Roman"/>
          <w:bCs/>
          <w:color w:val="5B9BD5" w:themeColor="accent1"/>
          <w:sz w:val="28"/>
          <w:szCs w:val="28"/>
        </w:rPr>
      </w:pPr>
    </w:p>
    <w:p w14:paraId="635D0AA8" w14:textId="72ABB61A" w:rsidR="004722EA" w:rsidRPr="00F02E6C" w:rsidRDefault="004722EA" w:rsidP="003F7CBA">
      <w:pPr>
        <w:spacing w:after="0" w:line="264" w:lineRule="auto"/>
        <w:ind w:firstLine="708"/>
        <w:jc w:val="both"/>
        <w:rPr>
          <w:rFonts w:ascii="Times New Roman" w:hAnsi="Times New Roman"/>
          <w:sz w:val="28"/>
          <w:szCs w:val="28"/>
        </w:rPr>
      </w:pPr>
      <w:r w:rsidRPr="00F02E6C">
        <w:rPr>
          <w:rFonts w:ascii="Times New Roman" w:hAnsi="Times New Roman"/>
          <w:sz w:val="28"/>
          <w:szCs w:val="28"/>
        </w:rPr>
        <w:t>Значна кількість ДТП з постраждалими трапляється за наступними видами автопригод:</w:t>
      </w:r>
    </w:p>
    <w:p w14:paraId="036EB1DE" w14:textId="77777777" w:rsidR="004722EA" w:rsidRPr="00F02E6C" w:rsidRDefault="004722EA" w:rsidP="003F7CBA">
      <w:pPr>
        <w:spacing w:after="0" w:line="264" w:lineRule="auto"/>
        <w:ind w:firstLine="708"/>
        <w:jc w:val="both"/>
        <w:rPr>
          <w:rFonts w:ascii="Times New Roman" w:hAnsi="Times New Roman"/>
          <w:i/>
          <w:iCs/>
          <w:sz w:val="28"/>
          <w:szCs w:val="28"/>
        </w:rPr>
      </w:pPr>
      <w:r w:rsidRPr="00F02E6C">
        <w:rPr>
          <w:rFonts w:ascii="Times New Roman" w:hAnsi="Times New Roman"/>
          <w:i/>
          <w:iCs/>
          <w:sz w:val="28"/>
          <w:szCs w:val="28"/>
        </w:rPr>
        <w:t>- зіткнення (40 %);</w:t>
      </w:r>
    </w:p>
    <w:p w14:paraId="48AA352A" w14:textId="77777777" w:rsidR="004722EA" w:rsidRPr="00F02E6C" w:rsidRDefault="004722EA" w:rsidP="003F7CBA">
      <w:pPr>
        <w:spacing w:after="0" w:line="264" w:lineRule="auto"/>
        <w:ind w:firstLine="708"/>
        <w:jc w:val="both"/>
        <w:rPr>
          <w:rFonts w:ascii="Times New Roman" w:hAnsi="Times New Roman"/>
          <w:i/>
          <w:iCs/>
          <w:sz w:val="28"/>
          <w:szCs w:val="28"/>
        </w:rPr>
      </w:pPr>
      <w:r w:rsidRPr="00F02E6C">
        <w:rPr>
          <w:rFonts w:ascii="Times New Roman" w:hAnsi="Times New Roman"/>
          <w:i/>
          <w:iCs/>
          <w:sz w:val="28"/>
          <w:szCs w:val="28"/>
        </w:rPr>
        <w:t>- наїзд на пішохода (25%);</w:t>
      </w:r>
    </w:p>
    <w:p w14:paraId="44C669D8" w14:textId="77777777" w:rsidR="004722EA" w:rsidRPr="00F02E6C" w:rsidRDefault="004722EA" w:rsidP="00661341">
      <w:pPr>
        <w:spacing w:after="120" w:line="264" w:lineRule="auto"/>
        <w:ind w:firstLine="709"/>
        <w:jc w:val="both"/>
        <w:rPr>
          <w:rFonts w:ascii="Times New Roman" w:hAnsi="Times New Roman"/>
          <w:i/>
          <w:iCs/>
          <w:sz w:val="28"/>
          <w:szCs w:val="28"/>
        </w:rPr>
      </w:pPr>
      <w:r w:rsidRPr="00F02E6C">
        <w:rPr>
          <w:rFonts w:ascii="Times New Roman" w:hAnsi="Times New Roman"/>
          <w:i/>
          <w:iCs/>
          <w:sz w:val="28"/>
          <w:szCs w:val="28"/>
        </w:rPr>
        <w:t>- наїзд на перешкоду (18%).</w:t>
      </w:r>
    </w:p>
    <w:p w14:paraId="0AD7584B" w14:textId="77777777" w:rsidR="004722EA" w:rsidRPr="00F02E6C" w:rsidRDefault="004722EA" w:rsidP="003F7CBA">
      <w:pPr>
        <w:spacing w:after="0" w:line="264" w:lineRule="auto"/>
        <w:ind w:firstLine="708"/>
        <w:jc w:val="both"/>
        <w:rPr>
          <w:rFonts w:ascii="Times New Roman" w:hAnsi="Times New Roman"/>
          <w:sz w:val="28"/>
          <w:szCs w:val="28"/>
        </w:rPr>
      </w:pPr>
      <w:r w:rsidRPr="00F02E6C">
        <w:rPr>
          <w:rFonts w:ascii="Times New Roman" w:hAnsi="Times New Roman"/>
          <w:sz w:val="28"/>
          <w:szCs w:val="28"/>
        </w:rPr>
        <w:t xml:space="preserve">Найбільше люди гинуть при наступних видах автопригод: </w:t>
      </w:r>
    </w:p>
    <w:p w14:paraId="0262DA0A" w14:textId="77777777" w:rsidR="004722EA" w:rsidRPr="00F02E6C" w:rsidRDefault="004722EA" w:rsidP="003F7CBA">
      <w:pPr>
        <w:spacing w:after="0" w:line="264" w:lineRule="auto"/>
        <w:ind w:firstLine="708"/>
        <w:jc w:val="both"/>
        <w:rPr>
          <w:rFonts w:ascii="Times New Roman" w:hAnsi="Times New Roman"/>
          <w:i/>
          <w:iCs/>
          <w:sz w:val="28"/>
          <w:szCs w:val="28"/>
        </w:rPr>
      </w:pPr>
      <w:r w:rsidRPr="00F02E6C">
        <w:rPr>
          <w:rFonts w:ascii="Times New Roman" w:hAnsi="Times New Roman"/>
          <w:i/>
          <w:iCs/>
          <w:sz w:val="28"/>
          <w:szCs w:val="28"/>
        </w:rPr>
        <w:t>- наїзд на пішохода (35%);</w:t>
      </w:r>
    </w:p>
    <w:p w14:paraId="25536C3B" w14:textId="77777777" w:rsidR="004722EA" w:rsidRPr="00F02E6C" w:rsidRDefault="004722EA" w:rsidP="00661341">
      <w:pPr>
        <w:spacing w:after="120" w:line="264" w:lineRule="auto"/>
        <w:ind w:firstLine="709"/>
        <w:jc w:val="both"/>
        <w:rPr>
          <w:rFonts w:ascii="Times New Roman" w:hAnsi="Times New Roman"/>
          <w:i/>
          <w:iCs/>
          <w:sz w:val="28"/>
          <w:szCs w:val="28"/>
        </w:rPr>
      </w:pPr>
      <w:r w:rsidRPr="00F02E6C">
        <w:rPr>
          <w:rFonts w:ascii="Times New Roman" w:hAnsi="Times New Roman"/>
          <w:i/>
          <w:iCs/>
          <w:sz w:val="28"/>
          <w:szCs w:val="28"/>
        </w:rPr>
        <w:t>- зіткнення (29%).</w:t>
      </w:r>
    </w:p>
    <w:p w14:paraId="0C6BC890" w14:textId="21A91081" w:rsidR="004722EA" w:rsidRPr="00F02E6C" w:rsidRDefault="00661341" w:rsidP="003F7CBA">
      <w:pPr>
        <w:spacing w:after="0" w:line="264" w:lineRule="auto"/>
        <w:ind w:firstLine="708"/>
        <w:jc w:val="both"/>
        <w:rPr>
          <w:rFonts w:ascii="Times New Roman" w:hAnsi="Times New Roman"/>
          <w:sz w:val="28"/>
          <w:szCs w:val="28"/>
        </w:rPr>
      </w:pPr>
      <w:r w:rsidRPr="00F02E6C">
        <w:rPr>
          <w:rFonts w:ascii="Times New Roman" w:hAnsi="Times New Roman"/>
          <w:sz w:val="28"/>
          <w:szCs w:val="28"/>
        </w:rPr>
        <w:t>Найвищий рівень травматизації спостерігається під час</w:t>
      </w:r>
      <w:r w:rsidR="004722EA" w:rsidRPr="00F02E6C">
        <w:rPr>
          <w:rFonts w:ascii="Times New Roman" w:hAnsi="Times New Roman"/>
          <w:sz w:val="28"/>
          <w:szCs w:val="28"/>
        </w:rPr>
        <w:t>:</w:t>
      </w:r>
    </w:p>
    <w:p w14:paraId="1DF9FE7A" w14:textId="77777777" w:rsidR="004722EA" w:rsidRPr="00F02E6C" w:rsidRDefault="004722EA" w:rsidP="003F7CBA">
      <w:pPr>
        <w:spacing w:after="0" w:line="264" w:lineRule="auto"/>
        <w:ind w:firstLine="708"/>
        <w:jc w:val="both"/>
        <w:rPr>
          <w:rFonts w:ascii="Times New Roman" w:hAnsi="Times New Roman"/>
          <w:i/>
          <w:iCs/>
          <w:sz w:val="28"/>
          <w:szCs w:val="28"/>
        </w:rPr>
      </w:pPr>
      <w:r w:rsidRPr="00F02E6C">
        <w:rPr>
          <w:rFonts w:ascii="Times New Roman" w:hAnsi="Times New Roman"/>
          <w:i/>
          <w:iCs/>
          <w:sz w:val="28"/>
          <w:szCs w:val="28"/>
        </w:rPr>
        <w:t>- зіткнення (46%);</w:t>
      </w:r>
    </w:p>
    <w:p w14:paraId="1AA450B6" w14:textId="48548E6B" w:rsidR="004722EA" w:rsidRPr="00F02E6C" w:rsidRDefault="004722EA" w:rsidP="003F7CBA">
      <w:pPr>
        <w:spacing w:after="0" w:line="264" w:lineRule="auto"/>
        <w:ind w:firstLine="708"/>
        <w:jc w:val="both"/>
        <w:rPr>
          <w:rFonts w:ascii="Times New Roman" w:hAnsi="Times New Roman"/>
          <w:i/>
          <w:iCs/>
          <w:sz w:val="28"/>
          <w:szCs w:val="28"/>
        </w:rPr>
      </w:pPr>
      <w:r w:rsidRPr="00F02E6C">
        <w:rPr>
          <w:rFonts w:ascii="Times New Roman" w:hAnsi="Times New Roman"/>
          <w:i/>
          <w:iCs/>
          <w:sz w:val="28"/>
          <w:szCs w:val="28"/>
        </w:rPr>
        <w:t>- наїзд</w:t>
      </w:r>
      <w:r w:rsidR="00661341" w:rsidRPr="00F02E6C">
        <w:rPr>
          <w:rFonts w:ascii="Times New Roman" w:hAnsi="Times New Roman"/>
          <w:i/>
          <w:iCs/>
          <w:sz w:val="28"/>
          <w:szCs w:val="28"/>
        </w:rPr>
        <w:t>у</w:t>
      </w:r>
      <w:r w:rsidRPr="00F02E6C">
        <w:rPr>
          <w:rFonts w:ascii="Times New Roman" w:hAnsi="Times New Roman"/>
          <w:i/>
          <w:iCs/>
          <w:sz w:val="28"/>
          <w:szCs w:val="28"/>
        </w:rPr>
        <w:t xml:space="preserve"> на перешкоду (18%);</w:t>
      </w:r>
    </w:p>
    <w:p w14:paraId="2CB9070C" w14:textId="6EE87AE1" w:rsidR="004722EA" w:rsidRPr="00F02E6C" w:rsidRDefault="004722EA" w:rsidP="003F7CBA">
      <w:pPr>
        <w:spacing w:after="0" w:line="264" w:lineRule="auto"/>
        <w:ind w:firstLine="708"/>
        <w:jc w:val="both"/>
        <w:rPr>
          <w:rFonts w:ascii="Times New Roman" w:hAnsi="Times New Roman"/>
          <w:i/>
          <w:iCs/>
          <w:sz w:val="28"/>
          <w:szCs w:val="28"/>
        </w:rPr>
      </w:pPr>
      <w:r w:rsidRPr="00F02E6C">
        <w:rPr>
          <w:rFonts w:ascii="Times New Roman" w:hAnsi="Times New Roman"/>
          <w:i/>
          <w:iCs/>
          <w:sz w:val="28"/>
          <w:szCs w:val="28"/>
        </w:rPr>
        <w:t>- наїзд</w:t>
      </w:r>
      <w:r w:rsidR="00661341" w:rsidRPr="00F02E6C">
        <w:rPr>
          <w:rFonts w:ascii="Times New Roman" w:hAnsi="Times New Roman"/>
          <w:i/>
          <w:iCs/>
          <w:sz w:val="28"/>
          <w:szCs w:val="28"/>
        </w:rPr>
        <w:t>у</w:t>
      </w:r>
      <w:r w:rsidRPr="00F02E6C">
        <w:rPr>
          <w:rFonts w:ascii="Times New Roman" w:hAnsi="Times New Roman"/>
          <w:i/>
          <w:iCs/>
          <w:sz w:val="28"/>
          <w:szCs w:val="28"/>
        </w:rPr>
        <w:t xml:space="preserve"> на пішохода (18%).</w:t>
      </w:r>
    </w:p>
    <w:p w14:paraId="12FB836B" w14:textId="51502249" w:rsidR="00E701DA" w:rsidRPr="00F02E6C" w:rsidRDefault="00E701DA" w:rsidP="003F7CBA">
      <w:pPr>
        <w:spacing w:after="0" w:line="264" w:lineRule="auto"/>
        <w:ind w:firstLine="708"/>
        <w:jc w:val="both"/>
        <w:rPr>
          <w:rFonts w:ascii="Times New Roman" w:hAnsi="Times New Roman"/>
          <w:i/>
          <w:iCs/>
          <w:color w:val="5B9BD5" w:themeColor="accent1"/>
          <w:sz w:val="28"/>
          <w:szCs w:val="28"/>
        </w:rPr>
      </w:pPr>
    </w:p>
    <w:p w14:paraId="2A63E799" w14:textId="77777777" w:rsidR="00DB7BEF" w:rsidRPr="00F02E6C" w:rsidRDefault="00DB7BEF" w:rsidP="003F7CBA">
      <w:pPr>
        <w:tabs>
          <w:tab w:val="left" w:pos="5245"/>
        </w:tabs>
        <w:spacing w:after="0" w:line="264" w:lineRule="auto"/>
        <w:ind w:firstLine="709"/>
        <w:jc w:val="both"/>
        <w:rPr>
          <w:rFonts w:ascii="Times New Roman" w:hAnsi="Times New Roman"/>
          <w:iCs/>
          <w:sz w:val="28"/>
          <w:szCs w:val="28"/>
        </w:rPr>
      </w:pPr>
      <w:r w:rsidRPr="00F02E6C">
        <w:rPr>
          <w:rFonts w:ascii="Times New Roman" w:hAnsi="Times New Roman"/>
          <w:iCs/>
          <w:sz w:val="28"/>
          <w:szCs w:val="28"/>
        </w:rPr>
        <w:t>З метою запобігання загибелі та травмуванню людей проаналізовано стан аварійності на автошляхах області за 12 місяців 2025 року. За результатами аналізу розроблено комплекс заходів, спрямованих на профілактику ДТП.</w:t>
      </w:r>
    </w:p>
    <w:p w14:paraId="55B8A83B" w14:textId="77777777" w:rsidR="00DB7BEF" w:rsidRPr="00F02E6C" w:rsidRDefault="00DB7BEF" w:rsidP="003F7CBA">
      <w:pPr>
        <w:tabs>
          <w:tab w:val="left" w:pos="5245"/>
        </w:tabs>
        <w:spacing w:after="0" w:line="264" w:lineRule="auto"/>
        <w:ind w:firstLine="709"/>
        <w:jc w:val="both"/>
        <w:rPr>
          <w:rFonts w:ascii="Times New Roman" w:hAnsi="Times New Roman"/>
          <w:iCs/>
          <w:sz w:val="28"/>
          <w:szCs w:val="28"/>
        </w:rPr>
      </w:pPr>
      <w:r w:rsidRPr="00F02E6C">
        <w:rPr>
          <w:rFonts w:ascii="Times New Roman" w:hAnsi="Times New Roman"/>
          <w:iCs/>
          <w:sz w:val="28"/>
          <w:szCs w:val="28"/>
        </w:rPr>
        <w:t>Збільшено кількість екіпажів патрульної поліції та управління превентивної діяльності у місцях найбільшого скупчення ДТП, а також у дні з найвищою аварійністю. Додаткові автопатрулі залучено до нагляду за дорожнім рухом на дорогах державного значення у вихідні та святкові дні.</w:t>
      </w:r>
    </w:p>
    <w:p w14:paraId="281ABC7F" w14:textId="77777777" w:rsidR="00DB7BEF" w:rsidRPr="00F02E6C" w:rsidRDefault="00DB7BEF" w:rsidP="003F7CBA">
      <w:pPr>
        <w:tabs>
          <w:tab w:val="left" w:pos="5245"/>
        </w:tabs>
        <w:spacing w:after="0" w:line="264" w:lineRule="auto"/>
        <w:ind w:firstLine="709"/>
        <w:jc w:val="both"/>
        <w:rPr>
          <w:rFonts w:ascii="Times New Roman" w:hAnsi="Times New Roman"/>
          <w:iCs/>
          <w:sz w:val="28"/>
          <w:szCs w:val="28"/>
        </w:rPr>
      </w:pPr>
      <w:r w:rsidRPr="00F02E6C">
        <w:rPr>
          <w:rFonts w:ascii="Times New Roman" w:hAnsi="Times New Roman"/>
          <w:iCs/>
          <w:sz w:val="28"/>
          <w:szCs w:val="28"/>
        </w:rPr>
        <w:lastRenderedPageBreak/>
        <w:t xml:space="preserve">Посилено роботу з виявлення порушень у сфері пасажирських перевезень, зокрема перевірку дозвільних документів, проходження технічного контролю та </w:t>
      </w:r>
      <w:proofErr w:type="spellStart"/>
      <w:r w:rsidRPr="00F02E6C">
        <w:rPr>
          <w:rFonts w:ascii="Times New Roman" w:hAnsi="Times New Roman"/>
          <w:iCs/>
          <w:sz w:val="28"/>
          <w:szCs w:val="28"/>
        </w:rPr>
        <w:t>передрейсових</w:t>
      </w:r>
      <w:proofErr w:type="spellEnd"/>
      <w:r w:rsidRPr="00F02E6C">
        <w:rPr>
          <w:rFonts w:ascii="Times New Roman" w:hAnsi="Times New Roman"/>
          <w:iCs/>
          <w:sz w:val="28"/>
          <w:szCs w:val="28"/>
        </w:rPr>
        <w:t xml:space="preserve"> оглядів водіїв і транспорту. Активізовано контроль за технічним станом автомобілів, відповідністю шин і рульового керування стандартам. На постійній основі проводиться контроль швидкісного режиму з використанням приладів </w:t>
      </w:r>
      <w:proofErr w:type="spellStart"/>
      <w:r w:rsidRPr="00F02E6C">
        <w:rPr>
          <w:rFonts w:ascii="Times New Roman" w:hAnsi="Times New Roman"/>
          <w:iCs/>
          <w:sz w:val="28"/>
          <w:szCs w:val="28"/>
        </w:rPr>
        <w:t>TruCAM</w:t>
      </w:r>
      <w:proofErr w:type="spellEnd"/>
      <w:r w:rsidRPr="00F02E6C">
        <w:rPr>
          <w:rFonts w:ascii="Times New Roman" w:hAnsi="Times New Roman"/>
          <w:iCs/>
          <w:sz w:val="28"/>
          <w:szCs w:val="28"/>
        </w:rPr>
        <w:t>.</w:t>
      </w:r>
    </w:p>
    <w:p w14:paraId="24BE1E8B" w14:textId="77777777" w:rsidR="00DB7BEF" w:rsidRPr="00F02E6C" w:rsidRDefault="00DB7BEF" w:rsidP="003F7CBA">
      <w:pPr>
        <w:tabs>
          <w:tab w:val="left" w:pos="5245"/>
        </w:tabs>
        <w:spacing w:after="0" w:line="264" w:lineRule="auto"/>
        <w:ind w:firstLine="709"/>
        <w:jc w:val="both"/>
        <w:rPr>
          <w:rFonts w:ascii="Times New Roman" w:hAnsi="Times New Roman"/>
          <w:iCs/>
          <w:sz w:val="28"/>
          <w:szCs w:val="28"/>
        </w:rPr>
      </w:pPr>
      <w:r w:rsidRPr="00F02E6C">
        <w:rPr>
          <w:rFonts w:ascii="Times New Roman" w:hAnsi="Times New Roman"/>
          <w:iCs/>
          <w:sz w:val="28"/>
          <w:szCs w:val="28"/>
        </w:rPr>
        <w:t xml:space="preserve">Проведено перевірки усунення недоліків в утриманні вулично-дорожньої мережі за результатами весняного огляду. Організовано профілактичні заходи щодо підвищення обізнаності населення про використання пасків безпеки, дитячих крісел та </w:t>
      </w:r>
      <w:proofErr w:type="spellStart"/>
      <w:r w:rsidRPr="00F02E6C">
        <w:rPr>
          <w:rFonts w:ascii="Times New Roman" w:hAnsi="Times New Roman"/>
          <w:iCs/>
          <w:sz w:val="28"/>
          <w:szCs w:val="28"/>
        </w:rPr>
        <w:t>світлоповертальних</w:t>
      </w:r>
      <w:proofErr w:type="spellEnd"/>
      <w:r w:rsidRPr="00F02E6C">
        <w:rPr>
          <w:rFonts w:ascii="Times New Roman" w:hAnsi="Times New Roman"/>
          <w:iCs/>
          <w:sz w:val="28"/>
          <w:szCs w:val="28"/>
        </w:rPr>
        <w:t xml:space="preserve"> елементів. Проведено комплекс заходів з попередження дитячого травматизму в закладах освіти.</w:t>
      </w:r>
    </w:p>
    <w:p w14:paraId="752F0947" w14:textId="77777777" w:rsidR="00E701DA" w:rsidRPr="00F02E6C" w:rsidRDefault="00E701DA" w:rsidP="003F7CBA">
      <w:pPr>
        <w:tabs>
          <w:tab w:val="left" w:pos="5245"/>
        </w:tabs>
        <w:spacing w:after="0" w:line="264" w:lineRule="auto"/>
        <w:ind w:firstLine="709"/>
        <w:jc w:val="both"/>
        <w:rPr>
          <w:rFonts w:ascii="Times New Roman" w:hAnsi="Times New Roman"/>
          <w:sz w:val="28"/>
          <w:szCs w:val="28"/>
        </w:rPr>
      </w:pPr>
    </w:p>
    <w:p w14:paraId="2883DBBC" w14:textId="77777777" w:rsidR="00E701DA" w:rsidRPr="00F02E6C" w:rsidRDefault="00E701DA" w:rsidP="003F7CBA">
      <w:pPr>
        <w:autoSpaceDE w:val="0"/>
        <w:autoSpaceDN w:val="0"/>
        <w:adjustRightInd w:val="0"/>
        <w:spacing w:after="0" w:line="264" w:lineRule="auto"/>
        <w:ind w:firstLine="709"/>
        <w:jc w:val="both"/>
        <w:rPr>
          <w:rFonts w:ascii="Times New Roman" w:hAnsi="Times New Roman"/>
          <w:b/>
          <w:bCs/>
          <w:i/>
          <w:color w:val="000000"/>
          <w:sz w:val="28"/>
          <w:szCs w:val="28"/>
        </w:rPr>
      </w:pPr>
      <w:r w:rsidRPr="00F02E6C">
        <w:rPr>
          <w:rFonts w:ascii="Times New Roman" w:hAnsi="Times New Roman"/>
          <w:b/>
          <w:bCs/>
          <w:i/>
          <w:color w:val="000000"/>
          <w:sz w:val="28"/>
          <w:szCs w:val="28"/>
        </w:rPr>
        <w:t>Домашнє насильство</w:t>
      </w:r>
    </w:p>
    <w:p w14:paraId="65918759" w14:textId="3AD8FA92" w:rsidR="00E701DA" w:rsidRPr="00F02E6C" w:rsidRDefault="00E701DA" w:rsidP="003F7CBA">
      <w:pPr>
        <w:autoSpaceDE w:val="0"/>
        <w:autoSpaceDN w:val="0"/>
        <w:adjustRightInd w:val="0"/>
        <w:spacing w:line="264" w:lineRule="auto"/>
        <w:ind w:firstLine="709"/>
        <w:jc w:val="both"/>
        <w:rPr>
          <w:rFonts w:ascii="Times New Roman" w:hAnsi="Times New Roman"/>
          <w:spacing w:val="-6"/>
          <w:sz w:val="28"/>
          <w:szCs w:val="28"/>
        </w:rPr>
      </w:pPr>
      <w:r w:rsidRPr="00F02E6C">
        <w:rPr>
          <w:rFonts w:ascii="Times New Roman" w:hAnsi="Times New Roman"/>
          <w:iCs/>
          <w:color w:val="000000"/>
          <w:sz w:val="28"/>
          <w:szCs w:val="28"/>
        </w:rPr>
        <w:t>Упродовж 2025 року н</w:t>
      </w:r>
      <w:r w:rsidRPr="00F02E6C">
        <w:rPr>
          <w:rFonts w:ascii="Times New Roman" w:hAnsi="Times New Roman"/>
          <w:spacing w:val="-6"/>
          <w:sz w:val="28"/>
          <w:szCs w:val="28"/>
        </w:rPr>
        <w:t>а превентивних обліках ГУНП</w:t>
      </w:r>
      <w:r w:rsidR="00170F82" w:rsidRPr="00F02E6C">
        <w:rPr>
          <w:rFonts w:ascii="Times New Roman" w:hAnsi="Times New Roman"/>
          <w:spacing w:val="-6"/>
          <w:sz w:val="28"/>
          <w:szCs w:val="28"/>
        </w:rPr>
        <w:t>,</w:t>
      </w:r>
      <w:r w:rsidRPr="00F02E6C">
        <w:rPr>
          <w:rFonts w:ascii="Times New Roman" w:hAnsi="Times New Roman"/>
          <w:spacing w:val="-6"/>
          <w:sz w:val="28"/>
          <w:szCs w:val="28"/>
        </w:rPr>
        <w:t xml:space="preserve"> як кривдник перебувало близько 3 000 осіб.</w:t>
      </w:r>
    </w:p>
    <w:p w14:paraId="4C042A9E" w14:textId="3BCF41FD" w:rsidR="00497E91" w:rsidRPr="00F02E6C" w:rsidRDefault="002830B0" w:rsidP="003F7CBA">
      <w:pPr>
        <w:autoSpaceDE w:val="0"/>
        <w:autoSpaceDN w:val="0"/>
        <w:adjustRightInd w:val="0"/>
        <w:spacing w:line="264" w:lineRule="auto"/>
        <w:jc w:val="both"/>
        <w:rPr>
          <w:rFonts w:ascii="Times New Roman" w:hAnsi="Times New Roman"/>
          <w:sz w:val="28"/>
          <w:szCs w:val="28"/>
        </w:rPr>
      </w:pPr>
      <w:r w:rsidRPr="00F02E6C">
        <w:rPr>
          <w:sz w:val="28"/>
          <w:szCs w:val="28"/>
        </w:rPr>
        <w:object w:dxaOrig="9717" w:dyaOrig="5465" w14:anchorId="76D09196">
          <v:shape id="_x0000_i1033" type="#_x0000_t75" style="width:486.6pt;height:274.2pt" o:ole="">
            <v:imagedata r:id="rId25" o:title=""/>
          </v:shape>
          <o:OLEObject Type="Embed" ProgID="PowerPoint.Slide.12" ShapeID="_x0000_i1033" DrawAspect="Content" ObjectID="_1832496769" r:id="rId26"/>
        </w:object>
      </w:r>
      <w:r w:rsidR="00E701DA" w:rsidRPr="00F02E6C">
        <w:rPr>
          <w:sz w:val="28"/>
          <w:szCs w:val="28"/>
        </w:rPr>
        <w:tab/>
      </w:r>
      <w:r w:rsidR="00E701DA" w:rsidRPr="00F02E6C">
        <w:rPr>
          <w:rFonts w:ascii="Times New Roman" w:hAnsi="Times New Roman"/>
          <w:sz w:val="28"/>
          <w:szCs w:val="28"/>
        </w:rPr>
        <w:t>Загалом за 2025 рік до поліції області надійшла 3 790 заяв і повідомлен</w:t>
      </w:r>
      <w:r w:rsidR="00661341" w:rsidRPr="00F02E6C">
        <w:rPr>
          <w:rFonts w:ascii="Times New Roman" w:hAnsi="Times New Roman"/>
          <w:sz w:val="28"/>
          <w:szCs w:val="28"/>
        </w:rPr>
        <w:t>ь</w:t>
      </w:r>
      <w:r w:rsidR="00E701DA" w:rsidRPr="00F02E6C">
        <w:rPr>
          <w:rFonts w:ascii="Times New Roman" w:hAnsi="Times New Roman"/>
          <w:sz w:val="28"/>
          <w:szCs w:val="28"/>
        </w:rPr>
        <w:t xml:space="preserve"> про вчинені правопорушення</w:t>
      </w:r>
      <w:r w:rsidR="00661341" w:rsidRPr="00F02E6C">
        <w:rPr>
          <w:rFonts w:ascii="Times New Roman" w:hAnsi="Times New Roman"/>
          <w:sz w:val="28"/>
          <w:szCs w:val="28"/>
        </w:rPr>
        <w:t>,</w:t>
      </w:r>
      <w:r w:rsidR="00E701DA" w:rsidRPr="00F02E6C">
        <w:rPr>
          <w:rFonts w:ascii="Times New Roman" w:hAnsi="Times New Roman"/>
          <w:sz w:val="28"/>
          <w:szCs w:val="28"/>
        </w:rPr>
        <w:t xml:space="preserve"> пов’язані з домашнім насильством. </w:t>
      </w:r>
    </w:p>
    <w:p w14:paraId="1B02492F" w14:textId="19234DDF" w:rsidR="00E701DA" w:rsidRPr="00F02E6C" w:rsidRDefault="00497E91" w:rsidP="003F7CBA">
      <w:pPr>
        <w:autoSpaceDE w:val="0"/>
        <w:autoSpaceDN w:val="0"/>
        <w:adjustRightInd w:val="0"/>
        <w:spacing w:line="264" w:lineRule="auto"/>
        <w:ind w:firstLine="708"/>
        <w:jc w:val="both"/>
        <w:rPr>
          <w:rFonts w:ascii="Times New Roman" w:hAnsi="Times New Roman"/>
          <w:i/>
          <w:iCs/>
          <w:sz w:val="28"/>
          <w:szCs w:val="28"/>
        </w:rPr>
      </w:pPr>
      <w:r w:rsidRPr="00F02E6C">
        <w:rPr>
          <w:rFonts w:ascii="Times New Roman" w:hAnsi="Times New Roman"/>
          <w:sz w:val="28"/>
          <w:szCs w:val="28"/>
        </w:rPr>
        <w:t>За результатами перевірок поліцейські склали 1 520 адміністративних протоколів за ст. 173-2 КУпАП</w:t>
      </w:r>
      <w:r w:rsidRPr="00F02E6C">
        <w:rPr>
          <w:rFonts w:ascii="Times New Roman" w:hAnsi="Times New Roman"/>
          <w:i/>
          <w:iCs/>
          <w:sz w:val="28"/>
          <w:szCs w:val="28"/>
        </w:rPr>
        <w:t xml:space="preserve"> </w:t>
      </w:r>
      <w:r w:rsidR="00E701DA" w:rsidRPr="00F02E6C">
        <w:rPr>
          <w:rFonts w:ascii="Times New Roman" w:hAnsi="Times New Roman"/>
          <w:i/>
          <w:iCs/>
          <w:sz w:val="28"/>
          <w:szCs w:val="28"/>
        </w:rPr>
        <w:t xml:space="preserve">(вчинення домашнього насильства, насильства за ознакою статі, невиконання термінового заборонного припису або неповідомлення про місце свого тимчасового перебування). </w:t>
      </w:r>
    </w:p>
    <w:p w14:paraId="5DCC75B6" w14:textId="77777777" w:rsidR="00497E91" w:rsidRPr="00F02E6C" w:rsidRDefault="00497E91" w:rsidP="003F7CBA">
      <w:pPr>
        <w:spacing w:after="0" w:line="264" w:lineRule="auto"/>
        <w:ind w:firstLine="708"/>
        <w:contextualSpacing/>
        <w:jc w:val="both"/>
        <w:rPr>
          <w:rFonts w:ascii="Times New Roman" w:hAnsi="Times New Roman"/>
          <w:sz w:val="28"/>
          <w:szCs w:val="28"/>
        </w:rPr>
      </w:pPr>
      <w:r w:rsidRPr="00F02E6C">
        <w:rPr>
          <w:rFonts w:ascii="Times New Roman" w:hAnsi="Times New Roman"/>
          <w:sz w:val="28"/>
          <w:szCs w:val="28"/>
        </w:rPr>
        <w:t>Для негайного захисту потерпілих винесено 2 295 термінових заборонних приписів, а судами області прийнято 44 рішення про видачу обмежувальних приписів стосовно кривдників.</w:t>
      </w:r>
    </w:p>
    <w:p w14:paraId="3F87D7FA" w14:textId="7A6F1802" w:rsidR="00E701DA" w:rsidRPr="00F02E6C" w:rsidRDefault="00E701DA" w:rsidP="003F7CBA">
      <w:pPr>
        <w:pStyle w:val="Style3"/>
        <w:spacing w:line="264" w:lineRule="auto"/>
        <w:ind w:firstLine="709"/>
        <w:rPr>
          <w:sz w:val="28"/>
          <w:szCs w:val="28"/>
        </w:rPr>
      </w:pPr>
      <w:r w:rsidRPr="00F02E6C">
        <w:rPr>
          <w:sz w:val="28"/>
          <w:szCs w:val="28"/>
        </w:rPr>
        <w:lastRenderedPageBreak/>
        <w:t xml:space="preserve">Крім того, </w:t>
      </w:r>
      <w:r w:rsidR="00497E91" w:rsidRPr="00F02E6C">
        <w:rPr>
          <w:sz w:val="28"/>
          <w:szCs w:val="28"/>
        </w:rPr>
        <w:t xml:space="preserve">у сфері кримінального судочинства слідчі розслідували </w:t>
      </w:r>
      <w:r w:rsidRPr="00F02E6C">
        <w:rPr>
          <w:sz w:val="28"/>
          <w:szCs w:val="28"/>
        </w:rPr>
        <w:t>75 кримінальних правопорушень</w:t>
      </w:r>
      <w:r w:rsidR="00497E91" w:rsidRPr="00F02E6C">
        <w:rPr>
          <w:sz w:val="28"/>
          <w:szCs w:val="28"/>
        </w:rPr>
        <w:t xml:space="preserve"> за</w:t>
      </w:r>
      <w:r w:rsidR="00661341" w:rsidRPr="00F02E6C">
        <w:rPr>
          <w:sz w:val="28"/>
          <w:szCs w:val="28"/>
        </w:rPr>
        <w:t xml:space="preserve"> </w:t>
      </w:r>
      <w:r w:rsidRPr="00F02E6C">
        <w:rPr>
          <w:sz w:val="28"/>
          <w:szCs w:val="28"/>
        </w:rPr>
        <w:t xml:space="preserve">ст. 126-1 </w:t>
      </w:r>
      <w:r w:rsidRPr="00F02E6C">
        <w:rPr>
          <w:i/>
          <w:sz w:val="28"/>
          <w:szCs w:val="28"/>
        </w:rPr>
        <w:t>(домашнє насильство)</w:t>
      </w:r>
      <w:r w:rsidRPr="00F02E6C">
        <w:rPr>
          <w:sz w:val="28"/>
          <w:szCs w:val="28"/>
        </w:rPr>
        <w:t xml:space="preserve"> КК України. </w:t>
      </w:r>
    </w:p>
    <w:p w14:paraId="51E6BFCC" w14:textId="77777777" w:rsidR="007F180A" w:rsidRPr="00F02E6C" w:rsidRDefault="007F180A" w:rsidP="003F7CBA">
      <w:pPr>
        <w:spacing w:after="0" w:line="264" w:lineRule="auto"/>
        <w:ind w:firstLine="708"/>
        <w:contextualSpacing/>
        <w:rPr>
          <w:rFonts w:ascii="Times New Roman" w:hAnsi="Times New Roman"/>
          <w:b/>
          <w:bCs/>
          <w:i/>
          <w:iCs/>
          <w:sz w:val="28"/>
          <w:szCs w:val="28"/>
        </w:rPr>
      </w:pPr>
    </w:p>
    <w:p w14:paraId="64B158EE" w14:textId="77777777" w:rsidR="00E701DA" w:rsidRPr="00F02E6C" w:rsidRDefault="00E701DA" w:rsidP="003F7CBA">
      <w:pPr>
        <w:spacing w:after="0" w:line="264" w:lineRule="auto"/>
        <w:ind w:firstLine="709"/>
        <w:jc w:val="both"/>
        <w:rPr>
          <w:rFonts w:ascii="Times New Roman" w:hAnsi="Times New Roman"/>
          <w:b/>
          <w:bCs/>
          <w:i/>
          <w:sz w:val="28"/>
          <w:szCs w:val="28"/>
          <w:lang w:eastAsia="ar-SA"/>
        </w:rPr>
      </w:pPr>
      <w:r w:rsidRPr="00F02E6C">
        <w:rPr>
          <w:rFonts w:ascii="Times New Roman" w:hAnsi="Times New Roman"/>
          <w:b/>
          <w:bCs/>
          <w:i/>
          <w:sz w:val="28"/>
          <w:szCs w:val="28"/>
          <w:lang w:eastAsia="ar-SA"/>
        </w:rPr>
        <w:t xml:space="preserve">Охорона публічного порядку та безпеки </w:t>
      </w:r>
    </w:p>
    <w:p w14:paraId="63EB1DBF" w14:textId="77777777" w:rsidR="00774BB2" w:rsidRPr="00F02E6C" w:rsidRDefault="00774BB2" w:rsidP="003F7CBA">
      <w:pPr>
        <w:spacing w:after="0" w:line="264" w:lineRule="auto"/>
        <w:ind w:firstLine="709"/>
        <w:jc w:val="both"/>
        <w:rPr>
          <w:rFonts w:ascii="Times New Roman" w:hAnsi="Times New Roman"/>
          <w:iCs/>
          <w:sz w:val="28"/>
          <w:szCs w:val="28"/>
          <w:lang w:eastAsia="ar-SA"/>
        </w:rPr>
      </w:pPr>
      <w:r w:rsidRPr="00F02E6C">
        <w:rPr>
          <w:rFonts w:ascii="Times New Roman" w:hAnsi="Times New Roman"/>
          <w:iCs/>
          <w:sz w:val="28"/>
          <w:szCs w:val="28"/>
          <w:lang w:eastAsia="ar-SA"/>
        </w:rPr>
        <w:t xml:space="preserve">Протягом 2025 року на території області було проведено 7453 масових заходи різного спрямування, серед яких найбільшу частку склали події релігійного характеру – 6 227 заходів. Також відбулося 553 культурно-видовищних, 358 політичних, 176 спортивних та 138 інших подій, а також один захід соціально-економічного характеру. </w:t>
      </w:r>
    </w:p>
    <w:p w14:paraId="23DBD451" w14:textId="3977F06B" w:rsidR="00774BB2" w:rsidRPr="00F02E6C" w:rsidRDefault="00774BB2" w:rsidP="003F7CBA">
      <w:pPr>
        <w:spacing w:after="0" w:line="264" w:lineRule="auto"/>
        <w:ind w:firstLine="709"/>
        <w:jc w:val="both"/>
        <w:rPr>
          <w:rFonts w:ascii="Times New Roman" w:hAnsi="Times New Roman"/>
          <w:iCs/>
          <w:sz w:val="28"/>
          <w:szCs w:val="28"/>
          <w:lang w:eastAsia="ar-SA"/>
        </w:rPr>
      </w:pPr>
      <w:r w:rsidRPr="00F02E6C">
        <w:rPr>
          <w:rFonts w:ascii="Times New Roman" w:hAnsi="Times New Roman"/>
          <w:iCs/>
          <w:sz w:val="28"/>
          <w:szCs w:val="28"/>
          <w:lang w:eastAsia="ar-SA"/>
        </w:rPr>
        <w:t>Загалом у цих заходах взяли участь понад 2 мільйони 93 тисячі громадян. Для забезпечення публічного порядку та безпеки було залучено понад 7</w:t>
      </w:r>
      <w:r w:rsidR="007E3092" w:rsidRPr="00F02E6C">
        <w:rPr>
          <w:rFonts w:ascii="Times New Roman" w:hAnsi="Times New Roman"/>
          <w:iCs/>
          <w:sz w:val="28"/>
          <w:szCs w:val="28"/>
          <w:lang w:eastAsia="ar-SA"/>
        </w:rPr>
        <w:t> тисяч</w:t>
      </w:r>
      <w:r w:rsidRPr="00F02E6C">
        <w:rPr>
          <w:rFonts w:ascii="Times New Roman" w:hAnsi="Times New Roman"/>
          <w:iCs/>
          <w:sz w:val="28"/>
          <w:szCs w:val="28"/>
          <w:lang w:eastAsia="ar-SA"/>
        </w:rPr>
        <w:t xml:space="preserve"> працівників поліції та 243 військовослужбовці Національної гвардії України. Завдяки злагодженій роботі правоохоронців під час проведення масових заходів не було допущено жодних грубих порушень правопорядку.</w:t>
      </w:r>
    </w:p>
    <w:p w14:paraId="58045F6C" w14:textId="77777777" w:rsidR="00E701DA" w:rsidRPr="00F02E6C" w:rsidRDefault="00E701DA" w:rsidP="003F7CBA">
      <w:pPr>
        <w:spacing w:after="0" w:line="264" w:lineRule="auto"/>
        <w:ind w:firstLine="709"/>
        <w:jc w:val="both"/>
        <w:rPr>
          <w:rFonts w:ascii="Times New Roman" w:hAnsi="Times New Roman"/>
          <w:color w:val="5B9BD5" w:themeColor="accent1"/>
          <w:sz w:val="28"/>
          <w:szCs w:val="28"/>
        </w:rPr>
      </w:pPr>
    </w:p>
    <w:p w14:paraId="3ACDA255" w14:textId="77777777" w:rsidR="00E701DA" w:rsidRPr="00F02E6C" w:rsidRDefault="00E701DA" w:rsidP="003F7CBA">
      <w:pPr>
        <w:spacing w:after="0" w:line="264" w:lineRule="auto"/>
        <w:ind w:firstLine="709"/>
        <w:jc w:val="both"/>
        <w:rPr>
          <w:rFonts w:ascii="Times New Roman" w:hAnsi="Times New Roman"/>
          <w:b/>
          <w:bCs/>
          <w:i/>
          <w:iCs/>
          <w:sz w:val="28"/>
          <w:szCs w:val="28"/>
        </w:rPr>
      </w:pPr>
      <w:r w:rsidRPr="00F02E6C">
        <w:rPr>
          <w:rFonts w:ascii="Times New Roman" w:hAnsi="Times New Roman"/>
          <w:b/>
          <w:bCs/>
          <w:i/>
          <w:iCs/>
          <w:sz w:val="28"/>
          <w:szCs w:val="28"/>
        </w:rPr>
        <w:t>Безпечне середовище для дітей</w:t>
      </w:r>
    </w:p>
    <w:p w14:paraId="345CF56D" w14:textId="009F251F" w:rsidR="00497E91" w:rsidRPr="00F02E6C" w:rsidRDefault="00E701DA" w:rsidP="003F7CBA">
      <w:pPr>
        <w:spacing w:after="0" w:line="264" w:lineRule="auto"/>
        <w:ind w:firstLine="709"/>
        <w:jc w:val="both"/>
        <w:rPr>
          <w:rFonts w:ascii="Times New Roman" w:hAnsi="Times New Roman"/>
          <w:sz w:val="28"/>
          <w:szCs w:val="28"/>
        </w:rPr>
      </w:pPr>
      <w:r w:rsidRPr="00F02E6C">
        <w:rPr>
          <w:rFonts w:ascii="Times New Roman" w:hAnsi="Times New Roman"/>
          <w:sz w:val="28"/>
          <w:szCs w:val="28"/>
        </w:rPr>
        <w:t xml:space="preserve">Протягом 2025 року </w:t>
      </w:r>
      <w:r w:rsidR="00497E91" w:rsidRPr="00F02E6C">
        <w:rPr>
          <w:rFonts w:ascii="Times New Roman" w:hAnsi="Times New Roman"/>
          <w:sz w:val="28"/>
          <w:szCs w:val="28"/>
        </w:rPr>
        <w:t>поліція області приділяла</w:t>
      </w:r>
      <w:r w:rsidRPr="00F02E6C">
        <w:rPr>
          <w:rFonts w:ascii="Times New Roman" w:hAnsi="Times New Roman"/>
          <w:sz w:val="28"/>
          <w:szCs w:val="28"/>
        </w:rPr>
        <w:t xml:space="preserve"> особлив</w:t>
      </w:r>
      <w:r w:rsidR="00497E91" w:rsidRPr="00F02E6C">
        <w:rPr>
          <w:rFonts w:ascii="Times New Roman" w:hAnsi="Times New Roman"/>
          <w:sz w:val="28"/>
          <w:szCs w:val="28"/>
        </w:rPr>
        <w:t>у</w:t>
      </w:r>
      <w:r w:rsidRPr="00F02E6C">
        <w:rPr>
          <w:rFonts w:ascii="Times New Roman" w:hAnsi="Times New Roman"/>
          <w:sz w:val="28"/>
          <w:szCs w:val="28"/>
        </w:rPr>
        <w:t xml:space="preserve"> уваг</w:t>
      </w:r>
      <w:r w:rsidR="00497E91" w:rsidRPr="00F02E6C">
        <w:rPr>
          <w:rFonts w:ascii="Times New Roman" w:hAnsi="Times New Roman"/>
          <w:sz w:val="28"/>
          <w:szCs w:val="28"/>
        </w:rPr>
        <w:t>у</w:t>
      </w:r>
      <w:r w:rsidRPr="00F02E6C">
        <w:rPr>
          <w:rFonts w:ascii="Times New Roman" w:hAnsi="Times New Roman"/>
          <w:sz w:val="28"/>
          <w:szCs w:val="28"/>
        </w:rPr>
        <w:t xml:space="preserve"> створенню безпечного середовища для дітей</w:t>
      </w:r>
      <w:r w:rsidR="00497E91" w:rsidRPr="00F02E6C">
        <w:t xml:space="preserve"> </w:t>
      </w:r>
      <w:r w:rsidR="00497E91" w:rsidRPr="00F02E6C">
        <w:rPr>
          <w:rFonts w:ascii="Times New Roman" w:hAnsi="Times New Roman"/>
          <w:sz w:val="28"/>
          <w:szCs w:val="28"/>
        </w:rPr>
        <w:t>та профілактиці правопорушень серед підлітків.</w:t>
      </w:r>
    </w:p>
    <w:p w14:paraId="15F1E09E" w14:textId="4A461439" w:rsidR="00E701DA" w:rsidRPr="00F02E6C" w:rsidRDefault="00E701DA" w:rsidP="003F7CBA">
      <w:pPr>
        <w:spacing w:after="0" w:line="264" w:lineRule="auto"/>
        <w:ind w:firstLine="709"/>
        <w:jc w:val="both"/>
        <w:rPr>
          <w:rFonts w:ascii="Times New Roman" w:hAnsi="Times New Roman"/>
          <w:iCs/>
          <w:sz w:val="28"/>
          <w:szCs w:val="28"/>
        </w:rPr>
      </w:pPr>
      <w:r w:rsidRPr="00F02E6C">
        <w:rPr>
          <w:rFonts w:ascii="Times New Roman" w:hAnsi="Times New Roman"/>
          <w:sz w:val="28"/>
          <w:szCs w:val="28"/>
        </w:rPr>
        <w:t>Упродовж вказаного періоду неповнолітніми та за їх участю на території області скоєно 37 кримінальних правопорушень, що на 32,7</w:t>
      </w:r>
      <w:r w:rsidRPr="00F02E6C">
        <w:rPr>
          <w:rFonts w:ascii="Times New Roman" w:hAnsi="Times New Roman"/>
          <w:bCs/>
          <w:sz w:val="28"/>
          <w:szCs w:val="28"/>
        </w:rPr>
        <w:t>%</w:t>
      </w:r>
      <w:r w:rsidRPr="00F02E6C">
        <w:rPr>
          <w:rFonts w:ascii="Times New Roman" w:hAnsi="Times New Roman"/>
          <w:sz w:val="28"/>
          <w:szCs w:val="28"/>
        </w:rPr>
        <w:t xml:space="preserve"> менше, ніж </w:t>
      </w:r>
      <w:r w:rsidR="00661341" w:rsidRPr="00F02E6C">
        <w:rPr>
          <w:rFonts w:ascii="Times New Roman" w:hAnsi="Times New Roman"/>
          <w:sz w:val="28"/>
          <w:szCs w:val="28"/>
        </w:rPr>
        <w:t xml:space="preserve">у </w:t>
      </w:r>
      <w:r w:rsidR="00497E91" w:rsidRPr="00F02E6C">
        <w:rPr>
          <w:rFonts w:ascii="Times New Roman" w:hAnsi="Times New Roman"/>
          <w:sz w:val="28"/>
          <w:szCs w:val="28"/>
        </w:rPr>
        <w:t>2024</w:t>
      </w:r>
      <w:r w:rsidR="00661341" w:rsidRPr="00F02E6C">
        <w:rPr>
          <w:rFonts w:ascii="Times New Roman" w:hAnsi="Times New Roman"/>
          <w:sz w:val="28"/>
          <w:szCs w:val="28"/>
        </w:rPr>
        <w:t> </w:t>
      </w:r>
      <w:r w:rsidR="00497E91" w:rsidRPr="00F02E6C">
        <w:rPr>
          <w:rFonts w:ascii="Times New Roman" w:hAnsi="Times New Roman"/>
          <w:sz w:val="28"/>
          <w:szCs w:val="28"/>
        </w:rPr>
        <w:t>році</w:t>
      </w:r>
      <w:r w:rsidRPr="00F02E6C">
        <w:rPr>
          <w:rFonts w:ascii="Times New Roman" w:hAnsi="Times New Roman"/>
          <w:sz w:val="28"/>
          <w:szCs w:val="28"/>
        </w:rPr>
        <w:t xml:space="preserve"> </w:t>
      </w:r>
      <w:r w:rsidRPr="00F02E6C">
        <w:rPr>
          <w:rFonts w:ascii="Times New Roman" w:hAnsi="Times New Roman"/>
          <w:iCs/>
          <w:sz w:val="28"/>
          <w:szCs w:val="28"/>
        </w:rPr>
        <w:t xml:space="preserve">(55). </w:t>
      </w:r>
      <w:r w:rsidR="00497E91" w:rsidRPr="00F02E6C">
        <w:rPr>
          <w:rFonts w:ascii="Times New Roman" w:hAnsi="Times New Roman"/>
          <w:iCs/>
          <w:sz w:val="28"/>
          <w:szCs w:val="28"/>
        </w:rPr>
        <w:t>Серед яких:</w:t>
      </w:r>
    </w:p>
    <w:p w14:paraId="4E8039EC" w14:textId="6B406DBF" w:rsidR="00E701DA" w:rsidRPr="00F02E6C" w:rsidRDefault="00E701DA" w:rsidP="003F7CBA">
      <w:pPr>
        <w:pStyle w:val="Default"/>
        <w:spacing w:line="264" w:lineRule="auto"/>
        <w:ind w:left="709" w:firstLine="14"/>
        <w:jc w:val="both"/>
        <w:rPr>
          <w:sz w:val="28"/>
          <w:szCs w:val="28"/>
        </w:rPr>
      </w:pPr>
      <w:r w:rsidRPr="00F02E6C">
        <w:rPr>
          <w:sz w:val="28"/>
          <w:szCs w:val="28"/>
        </w:rPr>
        <w:t>- злочинів у сфері обігу наркоти</w:t>
      </w:r>
      <w:r w:rsidR="00497E91" w:rsidRPr="00F02E6C">
        <w:rPr>
          <w:sz w:val="28"/>
          <w:szCs w:val="28"/>
        </w:rPr>
        <w:t>ків</w:t>
      </w:r>
      <w:r w:rsidRPr="00F02E6C">
        <w:rPr>
          <w:sz w:val="28"/>
          <w:szCs w:val="28"/>
        </w:rPr>
        <w:t xml:space="preserve"> – 8</w:t>
      </w:r>
      <w:r w:rsidR="00497E91" w:rsidRPr="00F02E6C">
        <w:rPr>
          <w:sz w:val="28"/>
          <w:szCs w:val="28"/>
        </w:rPr>
        <w:t>;</w:t>
      </w:r>
    </w:p>
    <w:p w14:paraId="283AE5FB" w14:textId="3B013325" w:rsidR="00E701DA" w:rsidRPr="00F02E6C" w:rsidRDefault="00E701DA" w:rsidP="003F7CBA">
      <w:pPr>
        <w:pStyle w:val="Default"/>
        <w:spacing w:line="264" w:lineRule="auto"/>
        <w:ind w:left="709" w:firstLine="14"/>
        <w:jc w:val="both"/>
        <w:rPr>
          <w:sz w:val="28"/>
          <w:szCs w:val="28"/>
        </w:rPr>
      </w:pPr>
      <w:r w:rsidRPr="00F02E6C">
        <w:rPr>
          <w:sz w:val="28"/>
          <w:szCs w:val="28"/>
        </w:rPr>
        <w:t>- порушення правил безпеки дорожнього руху – 7</w:t>
      </w:r>
      <w:r w:rsidR="00497E91" w:rsidRPr="00F02E6C">
        <w:rPr>
          <w:sz w:val="28"/>
          <w:szCs w:val="28"/>
        </w:rPr>
        <w:t>;</w:t>
      </w:r>
    </w:p>
    <w:p w14:paraId="7695A074" w14:textId="1F2150EB" w:rsidR="00E701DA" w:rsidRPr="00F02E6C" w:rsidRDefault="00E701DA" w:rsidP="003F7CBA">
      <w:pPr>
        <w:pStyle w:val="Default"/>
        <w:spacing w:line="264" w:lineRule="auto"/>
        <w:ind w:left="709" w:firstLine="14"/>
        <w:jc w:val="both"/>
        <w:rPr>
          <w:sz w:val="28"/>
          <w:szCs w:val="28"/>
        </w:rPr>
      </w:pPr>
      <w:r w:rsidRPr="00F02E6C">
        <w:rPr>
          <w:sz w:val="28"/>
          <w:szCs w:val="28"/>
        </w:rPr>
        <w:t>- крадіжк</w:t>
      </w:r>
      <w:r w:rsidR="00497E91" w:rsidRPr="00F02E6C">
        <w:rPr>
          <w:sz w:val="28"/>
          <w:szCs w:val="28"/>
        </w:rPr>
        <w:t>и</w:t>
      </w:r>
      <w:r w:rsidRPr="00F02E6C">
        <w:rPr>
          <w:sz w:val="28"/>
          <w:szCs w:val="28"/>
        </w:rPr>
        <w:t xml:space="preserve"> – 6</w:t>
      </w:r>
      <w:r w:rsidR="00497E91" w:rsidRPr="00F02E6C">
        <w:rPr>
          <w:sz w:val="28"/>
          <w:szCs w:val="28"/>
        </w:rPr>
        <w:t>;</w:t>
      </w:r>
      <w:r w:rsidRPr="00F02E6C">
        <w:rPr>
          <w:sz w:val="28"/>
          <w:szCs w:val="28"/>
        </w:rPr>
        <w:t xml:space="preserve"> </w:t>
      </w:r>
    </w:p>
    <w:p w14:paraId="17775734" w14:textId="1FB22C2C" w:rsidR="00497E91" w:rsidRPr="00F02E6C" w:rsidRDefault="00497E91" w:rsidP="003F7CBA">
      <w:pPr>
        <w:pStyle w:val="Default"/>
        <w:spacing w:line="264" w:lineRule="auto"/>
        <w:ind w:left="709" w:firstLine="14"/>
        <w:jc w:val="both"/>
        <w:rPr>
          <w:sz w:val="28"/>
          <w:szCs w:val="28"/>
        </w:rPr>
      </w:pPr>
      <w:r w:rsidRPr="00F02E6C">
        <w:rPr>
          <w:sz w:val="28"/>
          <w:szCs w:val="28"/>
        </w:rPr>
        <w:t>- хуліганства – 3;</w:t>
      </w:r>
    </w:p>
    <w:p w14:paraId="65396CE9" w14:textId="19B9CC45" w:rsidR="00E701DA" w:rsidRPr="00F02E6C" w:rsidRDefault="00E701DA" w:rsidP="003F7CBA">
      <w:pPr>
        <w:pStyle w:val="Default"/>
        <w:spacing w:line="264" w:lineRule="auto"/>
        <w:ind w:left="709" w:firstLine="14"/>
        <w:jc w:val="both"/>
        <w:rPr>
          <w:sz w:val="28"/>
          <w:szCs w:val="28"/>
        </w:rPr>
      </w:pPr>
      <w:r w:rsidRPr="00F02E6C">
        <w:rPr>
          <w:sz w:val="28"/>
          <w:szCs w:val="28"/>
        </w:rPr>
        <w:t>- шахрайств</w:t>
      </w:r>
      <w:r w:rsidR="00497E91" w:rsidRPr="00F02E6C">
        <w:rPr>
          <w:sz w:val="28"/>
          <w:szCs w:val="28"/>
        </w:rPr>
        <w:t>а</w:t>
      </w:r>
      <w:r w:rsidRPr="00F02E6C">
        <w:rPr>
          <w:sz w:val="28"/>
          <w:szCs w:val="28"/>
        </w:rPr>
        <w:t xml:space="preserve"> – 2</w:t>
      </w:r>
      <w:r w:rsidR="00497E91" w:rsidRPr="00F02E6C">
        <w:rPr>
          <w:sz w:val="28"/>
          <w:szCs w:val="28"/>
        </w:rPr>
        <w:t>;</w:t>
      </w:r>
    </w:p>
    <w:p w14:paraId="6747D992" w14:textId="769AC279" w:rsidR="00E701DA" w:rsidRPr="00F02E6C" w:rsidRDefault="00E701DA" w:rsidP="003F7CBA">
      <w:pPr>
        <w:pStyle w:val="Default"/>
        <w:spacing w:line="264" w:lineRule="auto"/>
        <w:ind w:firstLine="723"/>
        <w:jc w:val="both"/>
        <w:rPr>
          <w:sz w:val="28"/>
          <w:szCs w:val="28"/>
        </w:rPr>
      </w:pPr>
      <w:r w:rsidRPr="00F02E6C">
        <w:rPr>
          <w:sz w:val="28"/>
          <w:szCs w:val="28"/>
        </w:rPr>
        <w:t xml:space="preserve">- </w:t>
      </w:r>
      <w:r w:rsidR="00497E91" w:rsidRPr="00F02E6C">
        <w:rPr>
          <w:sz w:val="28"/>
          <w:szCs w:val="28"/>
        </w:rPr>
        <w:t xml:space="preserve">умисне вбивство, зґвалтування, </w:t>
      </w:r>
      <w:r w:rsidRPr="00F02E6C">
        <w:rPr>
          <w:sz w:val="28"/>
          <w:szCs w:val="28"/>
        </w:rPr>
        <w:t>розбій</w:t>
      </w:r>
      <w:r w:rsidR="00497E91" w:rsidRPr="00F02E6C">
        <w:rPr>
          <w:sz w:val="28"/>
          <w:szCs w:val="28"/>
        </w:rPr>
        <w:t>,</w:t>
      </w:r>
      <w:r w:rsidRPr="00F02E6C">
        <w:rPr>
          <w:sz w:val="28"/>
          <w:szCs w:val="28"/>
        </w:rPr>
        <w:t xml:space="preserve"> грабіж</w:t>
      </w:r>
      <w:r w:rsidR="00497E91" w:rsidRPr="00F02E6C">
        <w:rPr>
          <w:sz w:val="28"/>
          <w:szCs w:val="28"/>
        </w:rPr>
        <w:t>,</w:t>
      </w:r>
      <w:r w:rsidRPr="00F02E6C">
        <w:rPr>
          <w:sz w:val="28"/>
          <w:szCs w:val="28"/>
        </w:rPr>
        <w:t xml:space="preserve"> незаконне поводження зі зброєю,</w:t>
      </w:r>
      <w:r w:rsidR="00497E91" w:rsidRPr="00F02E6C">
        <w:rPr>
          <w:sz w:val="28"/>
          <w:szCs w:val="28"/>
        </w:rPr>
        <w:t xml:space="preserve"> </w:t>
      </w:r>
      <w:r w:rsidRPr="00F02E6C">
        <w:rPr>
          <w:sz w:val="28"/>
          <w:szCs w:val="28"/>
        </w:rPr>
        <w:t>незаконне заволодіння транспортним засобом</w:t>
      </w:r>
      <w:r w:rsidR="00497E91" w:rsidRPr="00F02E6C">
        <w:rPr>
          <w:sz w:val="28"/>
          <w:szCs w:val="28"/>
        </w:rPr>
        <w:t xml:space="preserve"> по 1.</w:t>
      </w:r>
    </w:p>
    <w:p w14:paraId="290EF084" w14:textId="3432170C" w:rsidR="00E701DA" w:rsidRPr="00F02E6C" w:rsidRDefault="00E701DA" w:rsidP="003F7CBA">
      <w:pPr>
        <w:spacing w:after="0" w:line="264" w:lineRule="auto"/>
        <w:ind w:firstLine="708"/>
        <w:jc w:val="both"/>
        <w:rPr>
          <w:rFonts w:ascii="Times New Roman" w:hAnsi="Times New Roman"/>
          <w:sz w:val="14"/>
          <w:szCs w:val="14"/>
        </w:rPr>
      </w:pPr>
    </w:p>
    <w:p w14:paraId="6427B08D" w14:textId="1E6AEB44" w:rsidR="007C11C9" w:rsidRPr="00F02E6C" w:rsidRDefault="00E701DA" w:rsidP="003F7CBA">
      <w:pPr>
        <w:spacing w:after="0" w:line="264" w:lineRule="auto"/>
        <w:ind w:firstLine="708"/>
        <w:jc w:val="both"/>
        <w:rPr>
          <w:rFonts w:ascii="Times New Roman" w:hAnsi="Times New Roman"/>
          <w:sz w:val="28"/>
          <w:szCs w:val="28"/>
        </w:rPr>
      </w:pPr>
      <w:r w:rsidRPr="00F02E6C">
        <w:rPr>
          <w:rFonts w:ascii="Times New Roman" w:hAnsi="Times New Roman"/>
          <w:sz w:val="28"/>
          <w:szCs w:val="28"/>
        </w:rPr>
        <w:t xml:space="preserve">У стані алкогольного сп’яніння неповнолітніми </w:t>
      </w:r>
      <w:r w:rsidR="007C11C9" w:rsidRPr="00F02E6C">
        <w:rPr>
          <w:rFonts w:ascii="Times New Roman" w:hAnsi="Times New Roman"/>
          <w:sz w:val="28"/>
          <w:szCs w:val="28"/>
        </w:rPr>
        <w:t>вчинено</w:t>
      </w:r>
      <w:r w:rsidRPr="00F02E6C">
        <w:rPr>
          <w:rFonts w:ascii="Times New Roman" w:hAnsi="Times New Roman"/>
          <w:sz w:val="28"/>
          <w:szCs w:val="28"/>
        </w:rPr>
        <w:t xml:space="preserve"> 2</w:t>
      </w:r>
      <w:r w:rsidR="007C11C9" w:rsidRPr="00F02E6C">
        <w:rPr>
          <w:rFonts w:ascii="Times New Roman" w:hAnsi="Times New Roman"/>
          <w:sz w:val="28"/>
          <w:szCs w:val="28"/>
        </w:rPr>
        <w:t xml:space="preserve"> злочини</w:t>
      </w:r>
      <w:r w:rsidRPr="00F02E6C">
        <w:rPr>
          <w:rFonts w:ascii="Times New Roman" w:hAnsi="Times New Roman"/>
          <w:sz w:val="28"/>
          <w:szCs w:val="28"/>
        </w:rPr>
        <w:t>.</w:t>
      </w:r>
      <w:r w:rsidR="007C11C9" w:rsidRPr="00F02E6C">
        <w:rPr>
          <w:rFonts w:ascii="Times New Roman" w:hAnsi="Times New Roman"/>
          <w:sz w:val="28"/>
          <w:szCs w:val="28"/>
        </w:rPr>
        <w:t xml:space="preserve"> </w:t>
      </w:r>
    </w:p>
    <w:p w14:paraId="60C30019" w14:textId="18B7C2B5" w:rsidR="007C11C9" w:rsidRPr="00F02E6C" w:rsidRDefault="007C11C9" w:rsidP="003F7CBA">
      <w:pPr>
        <w:spacing w:after="0" w:line="264" w:lineRule="auto"/>
        <w:ind w:firstLine="708"/>
        <w:jc w:val="both"/>
        <w:rPr>
          <w:rFonts w:ascii="Times New Roman" w:hAnsi="Times New Roman"/>
          <w:sz w:val="28"/>
          <w:szCs w:val="28"/>
        </w:rPr>
      </w:pPr>
      <w:r w:rsidRPr="00F02E6C">
        <w:rPr>
          <w:rFonts w:ascii="Times New Roman" w:hAnsi="Times New Roman"/>
          <w:sz w:val="28"/>
          <w:szCs w:val="28"/>
        </w:rPr>
        <w:t xml:space="preserve">Загалом у скоєнні правопорушень брали участь 33 підлітки </w:t>
      </w:r>
      <w:r w:rsidRPr="00F02E6C">
        <w:rPr>
          <w:rFonts w:ascii="Times New Roman" w:hAnsi="Times New Roman"/>
          <w:iCs/>
          <w:sz w:val="28"/>
          <w:szCs w:val="28"/>
        </w:rPr>
        <w:t>(в 2024 – 42)</w:t>
      </w:r>
      <w:r w:rsidRPr="00F02E6C">
        <w:rPr>
          <w:rFonts w:ascii="Times New Roman" w:hAnsi="Times New Roman"/>
          <w:sz w:val="28"/>
          <w:szCs w:val="28"/>
        </w:rPr>
        <w:t>, більшість із яких (18) є учнями середніх навчальних закладів.</w:t>
      </w:r>
    </w:p>
    <w:p w14:paraId="6F18AE53" w14:textId="77777777" w:rsidR="00E701DA" w:rsidRPr="00F02E6C" w:rsidRDefault="00E701DA" w:rsidP="003F7CBA">
      <w:pPr>
        <w:pStyle w:val="a7"/>
        <w:tabs>
          <w:tab w:val="left" w:pos="993"/>
          <w:tab w:val="center" w:pos="5372"/>
        </w:tabs>
        <w:spacing w:after="0" w:line="264" w:lineRule="auto"/>
        <w:ind w:left="708"/>
        <w:jc w:val="both"/>
        <w:rPr>
          <w:rFonts w:ascii="Times New Roman" w:hAnsi="Times New Roman"/>
          <w:sz w:val="28"/>
          <w:szCs w:val="28"/>
          <w:lang w:val="uk-UA"/>
        </w:rPr>
      </w:pPr>
    </w:p>
    <w:p w14:paraId="20E4A947" w14:textId="2D9DBA62" w:rsidR="00E701DA" w:rsidRPr="00F02E6C" w:rsidRDefault="007C11C9" w:rsidP="003F7CBA">
      <w:pPr>
        <w:tabs>
          <w:tab w:val="left" w:pos="709"/>
        </w:tabs>
        <w:spacing w:after="0" w:line="264" w:lineRule="auto"/>
        <w:ind w:firstLine="709"/>
        <w:jc w:val="both"/>
        <w:rPr>
          <w:rFonts w:ascii="Times New Roman" w:hAnsi="Times New Roman"/>
          <w:sz w:val="28"/>
          <w:szCs w:val="28"/>
        </w:rPr>
      </w:pPr>
      <w:r w:rsidRPr="00F02E6C">
        <w:rPr>
          <w:rFonts w:ascii="Times New Roman" w:hAnsi="Times New Roman"/>
          <w:sz w:val="28"/>
          <w:szCs w:val="28"/>
        </w:rPr>
        <w:t>С</w:t>
      </w:r>
      <w:r w:rsidR="00E701DA" w:rsidRPr="00F02E6C">
        <w:rPr>
          <w:rFonts w:ascii="Times New Roman" w:hAnsi="Times New Roman"/>
          <w:sz w:val="28"/>
          <w:szCs w:val="28"/>
        </w:rPr>
        <w:t>тосовно дітей вчинено 124 кримінальн</w:t>
      </w:r>
      <w:r w:rsidR="007E3092" w:rsidRPr="00F02E6C">
        <w:rPr>
          <w:rFonts w:ascii="Times New Roman" w:hAnsi="Times New Roman"/>
          <w:sz w:val="28"/>
          <w:szCs w:val="28"/>
        </w:rPr>
        <w:t>і</w:t>
      </w:r>
      <w:r w:rsidR="00E701DA" w:rsidRPr="00F02E6C">
        <w:rPr>
          <w:rFonts w:ascii="Times New Roman" w:hAnsi="Times New Roman"/>
          <w:sz w:val="28"/>
          <w:szCs w:val="28"/>
        </w:rPr>
        <w:t xml:space="preserve"> правопорушен</w:t>
      </w:r>
      <w:r w:rsidR="007E3092" w:rsidRPr="00F02E6C">
        <w:rPr>
          <w:rFonts w:ascii="Times New Roman" w:hAnsi="Times New Roman"/>
          <w:sz w:val="28"/>
          <w:szCs w:val="28"/>
        </w:rPr>
        <w:t>ня</w:t>
      </w:r>
      <w:r w:rsidR="00E701DA" w:rsidRPr="00F02E6C">
        <w:rPr>
          <w:rFonts w:ascii="Times New Roman" w:hAnsi="Times New Roman"/>
          <w:sz w:val="28"/>
          <w:szCs w:val="28"/>
        </w:rPr>
        <w:t xml:space="preserve"> (у 2024 році – 108)</w:t>
      </w:r>
      <w:r w:rsidRPr="00F02E6C">
        <w:rPr>
          <w:rFonts w:ascii="Times New Roman" w:hAnsi="Times New Roman"/>
          <w:sz w:val="28"/>
          <w:szCs w:val="28"/>
        </w:rPr>
        <w:t xml:space="preserve">, потерпілими стали </w:t>
      </w:r>
      <w:r w:rsidR="00E701DA" w:rsidRPr="00F02E6C">
        <w:rPr>
          <w:rFonts w:ascii="Times New Roman" w:hAnsi="Times New Roman"/>
          <w:sz w:val="28"/>
          <w:szCs w:val="28"/>
        </w:rPr>
        <w:t xml:space="preserve">143 неповнолітні особи (у 2024 році – 120). </w:t>
      </w:r>
    </w:p>
    <w:p w14:paraId="7F3EDDD5" w14:textId="3F2CC9F8" w:rsidR="00E701DA" w:rsidRPr="00F02E6C" w:rsidRDefault="00E701DA" w:rsidP="003F7CBA">
      <w:pPr>
        <w:tabs>
          <w:tab w:val="left" w:pos="709"/>
        </w:tabs>
        <w:spacing w:after="0" w:line="264" w:lineRule="auto"/>
        <w:ind w:firstLine="709"/>
        <w:jc w:val="both"/>
        <w:rPr>
          <w:rFonts w:ascii="Times New Roman" w:hAnsi="Times New Roman"/>
          <w:sz w:val="28"/>
          <w:szCs w:val="28"/>
        </w:rPr>
      </w:pPr>
      <w:r w:rsidRPr="00F02E6C">
        <w:rPr>
          <w:rFonts w:ascii="Times New Roman" w:hAnsi="Times New Roman"/>
          <w:sz w:val="28"/>
          <w:szCs w:val="28"/>
        </w:rPr>
        <w:t>Упродовж 2025 року працівниками підрозділів ювенальної превенції виявлено та задокументовано 922 адміністративні правопорушення, із них 42 – учинені дітьми</w:t>
      </w:r>
      <w:r w:rsidR="007C11C9" w:rsidRPr="00F02E6C">
        <w:rPr>
          <w:rFonts w:ascii="Times New Roman" w:hAnsi="Times New Roman"/>
          <w:sz w:val="28"/>
          <w:szCs w:val="28"/>
        </w:rPr>
        <w:t>, з яких:</w:t>
      </w:r>
    </w:p>
    <w:p w14:paraId="29D13ACD" w14:textId="796F8128" w:rsidR="00E701DA" w:rsidRPr="00F02E6C" w:rsidRDefault="007C11C9" w:rsidP="003F7CBA">
      <w:pPr>
        <w:spacing w:after="0" w:line="264" w:lineRule="auto"/>
        <w:ind w:firstLine="709"/>
        <w:jc w:val="both"/>
        <w:rPr>
          <w:rFonts w:ascii="Times New Roman" w:hAnsi="Times New Roman"/>
          <w:sz w:val="28"/>
          <w:szCs w:val="28"/>
        </w:rPr>
      </w:pPr>
      <w:r w:rsidRPr="00F02E6C">
        <w:rPr>
          <w:rFonts w:ascii="Times New Roman" w:hAnsi="Times New Roman"/>
          <w:sz w:val="28"/>
          <w:szCs w:val="28"/>
        </w:rPr>
        <w:t xml:space="preserve">- </w:t>
      </w:r>
      <w:r w:rsidR="00E701DA" w:rsidRPr="00F02E6C">
        <w:rPr>
          <w:rFonts w:ascii="Times New Roman" w:hAnsi="Times New Roman"/>
          <w:sz w:val="28"/>
          <w:szCs w:val="28"/>
        </w:rPr>
        <w:t xml:space="preserve">628 фактів неналежного виконання батьками або особами, що їх замінюють, обов’язків щодо виховання дітей </w:t>
      </w:r>
      <w:r w:rsidR="00E701DA" w:rsidRPr="00F02E6C">
        <w:rPr>
          <w:rFonts w:ascii="Times New Roman" w:hAnsi="Times New Roman"/>
          <w:i/>
          <w:sz w:val="28"/>
          <w:szCs w:val="28"/>
        </w:rPr>
        <w:t xml:space="preserve">(ст. 184 КУпАП). </w:t>
      </w:r>
    </w:p>
    <w:p w14:paraId="5AC99F37" w14:textId="7BEFAE2D" w:rsidR="00E701DA" w:rsidRPr="00F02E6C" w:rsidRDefault="007C11C9" w:rsidP="003F7CBA">
      <w:pPr>
        <w:pStyle w:val="a9"/>
        <w:spacing w:after="0" w:line="264" w:lineRule="auto"/>
        <w:ind w:left="0" w:firstLine="709"/>
        <w:jc w:val="both"/>
        <w:rPr>
          <w:rFonts w:ascii="Times New Roman" w:hAnsi="Times New Roman" w:cs="Times New Roman"/>
          <w:sz w:val="28"/>
          <w:szCs w:val="28"/>
        </w:rPr>
      </w:pPr>
      <w:r w:rsidRPr="00F02E6C">
        <w:rPr>
          <w:rFonts w:ascii="Times New Roman" w:hAnsi="Times New Roman" w:cs="Times New Roman"/>
          <w:sz w:val="28"/>
          <w:szCs w:val="28"/>
        </w:rPr>
        <w:lastRenderedPageBreak/>
        <w:t xml:space="preserve">- </w:t>
      </w:r>
      <w:r w:rsidR="00E701DA" w:rsidRPr="00F02E6C">
        <w:rPr>
          <w:rFonts w:ascii="Times New Roman" w:hAnsi="Times New Roman" w:cs="Times New Roman"/>
          <w:sz w:val="28"/>
          <w:szCs w:val="28"/>
        </w:rPr>
        <w:t xml:space="preserve">54 факти порушення правил торгівлі алкогольними напоями та тютюновими виробами, з них 50 – неповнолітнім особам </w:t>
      </w:r>
      <w:r w:rsidR="00E701DA" w:rsidRPr="00F02E6C">
        <w:rPr>
          <w:rFonts w:ascii="Times New Roman" w:hAnsi="Times New Roman" w:cs="Times New Roman"/>
          <w:i/>
          <w:sz w:val="28"/>
          <w:szCs w:val="28"/>
        </w:rPr>
        <w:t xml:space="preserve">(за ч. 2 ст. 156 КУпАП). </w:t>
      </w:r>
    </w:p>
    <w:p w14:paraId="03EDEB88" w14:textId="5E73AC15" w:rsidR="00E701DA" w:rsidRPr="00F02E6C" w:rsidRDefault="00E701DA" w:rsidP="003F7CBA">
      <w:pPr>
        <w:spacing w:after="0" w:line="264" w:lineRule="auto"/>
        <w:ind w:firstLine="709"/>
        <w:jc w:val="both"/>
        <w:rPr>
          <w:rFonts w:ascii="Times New Roman" w:hAnsi="Times New Roman"/>
          <w:bCs/>
          <w:sz w:val="28"/>
          <w:szCs w:val="28"/>
        </w:rPr>
      </w:pPr>
      <w:r w:rsidRPr="00F02E6C">
        <w:rPr>
          <w:rFonts w:ascii="Times New Roman" w:hAnsi="Times New Roman"/>
          <w:sz w:val="28"/>
          <w:szCs w:val="28"/>
        </w:rPr>
        <w:t xml:space="preserve">У 2025 році до поліції </w:t>
      </w:r>
      <w:r w:rsidRPr="00F02E6C">
        <w:rPr>
          <w:rFonts w:ascii="Times New Roman" w:hAnsi="Times New Roman"/>
          <w:bCs/>
          <w:sz w:val="28"/>
          <w:szCs w:val="28"/>
        </w:rPr>
        <w:t>надійшло 251 звернення щодо розшуку 275 зниклих дітей. Місцезнаходження усіх неповнолітніх</w:t>
      </w:r>
      <w:r w:rsidR="007C11C9" w:rsidRPr="00F02E6C">
        <w:rPr>
          <w:rFonts w:ascii="Times New Roman" w:hAnsi="Times New Roman"/>
          <w:bCs/>
          <w:sz w:val="28"/>
          <w:szCs w:val="28"/>
        </w:rPr>
        <w:t xml:space="preserve"> оперативно</w:t>
      </w:r>
      <w:r w:rsidRPr="00F02E6C">
        <w:rPr>
          <w:rFonts w:ascii="Times New Roman" w:hAnsi="Times New Roman"/>
          <w:bCs/>
          <w:sz w:val="28"/>
          <w:szCs w:val="28"/>
        </w:rPr>
        <w:t xml:space="preserve"> встановлено.</w:t>
      </w:r>
    </w:p>
    <w:p w14:paraId="59717F1F" w14:textId="77777777" w:rsidR="00E701DA" w:rsidRPr="00F02E6C" w:rsidRDefault="00E701DA" w:rsidP="003F7CBA">
      <w:pPr>
        <w:spacing w:after="0" w:line="264" w:lineRule="auto"/>
        <w:ind w:firstLine="709"/>
        <w:jc w:val="both"/>
        <w:rPr>
          <w:rFonts w:ascii="Times New Roman" w:hAnsi="Times New Roman"/>
          <w:color w:val="FF0000"/>
          <w:sz w:val="20"/>
          <w:szCs w:val="20"/>
        </w:rPr>
      </w:pPr>
    </w:p>
    <w:p w14:paraId="7226A35F" w14:textId="77777777" w:rsidR="00E701DA" w:rsidRPr="00F02E6C" w:rsidRDefault="00E701DA" w:rsidP="003F7CBA">
      <w:pPr>
        <w:tabs>
          <w:tab w:val="left" w:pos="-270"/>
        </w:tabs>
        <w:spacing w:after="0" w:line="264" w:lineRule="auto"/>
        <w:ind w:firstLine="709"/>
        <w:jc w:val="both"/>
        <w:rPr>
          <w:rFonts w:ascii="Times New Roman" w:hAnsi="Times New Roman"/>
          <w:b/>
          <w:bCs/>
          <w:i/>
          <w:iCs/>
          <w:sz w:val="28"/>
          <w:szCs w:val="28"/>
        </w:rPr>
      </w:pPr>
      <w:r w:rsidRPr="00F02E6C">
        <w:rPr>
          <w:rFonts w:ascii="Times New Roman" w:hAnsi="Times New Roman"/>
          <w:b/>
          <w:bCs/>
          <w:i/>
          <w:iCs/>
          <w:sz w:val="28"/>
          <w:szCs w:val="28"/>
        </w:rPr>
        <w:t>Результати роботи з питань дозвільної системи</w:t>
      </w:r>
    </w:p>
    <w:p w14:paraId="4F566EEB" w14:textId="0EB67F69" w:rsidR="00E701DA" w:rsidRPr="00F02E6C" w:rsidRDefault="00E701DA" w:rsidP="003F7CBA">
      <w:pPr>
        <w:tabs>
          <w:tab w:val="left" w:pos="-270"/>
        </w:tabs>
        <w:spacing w:after="0" w:line="264" w:lineRule="auto"/>
        <w:ind w:firstLine="709"/>
        <w:jc w:val="both"/>
        <w:rPr>
          <w:rFonts w:ascii="Times New Roman" w:hAnsi="Times New Roman"/>
          <w:sz w:val="28"/>
          <w:szCs w:val="28"/>
        </w:rPr>
      </w:pPr>
      <w:r w:rsidRPr="00F02E6C">
        <w:rPr>
          <w:rFonts w:ascii="Times New Roman" w:hAnsi="Times New Roman"/>
          <w:sz w:val="28"/>
          <w:szCs w:val="28"/>
        </w:rPr>
        <w:t xml:space="preserve">Протягом 2025 року прийнято </w:t>
      </w:r>
      <w:r w:rsidR="00657794" w:rsidRPr="00F02E6C">
        <w:rPr>
          <w:rFonts w:ascii="Times New Roman" w:hAnsi="Times New Roman"/>
          <w:sz w:val="28"/>
          <w:szCs w:val="28"/>
        </w:rPr>
        <w:t>15 598</w:t>
      </w:r>
      <w:r w:rsidRPr="00F02E6C">
        <w:rPr>
          <w:rFonts w:ascii="Times New Roman" w:hAnsi="Times New Roman"/>
          <w:sz w:val="28"/>
          <w:szCs w:val="28"/>
        </w:rPr>
        <w:t xml:space="preserve"> громадян, представників підприємств, установ і організацій, що звернулися з питань дозвільної системи. За результатами розгляду матеріалів видано </w:t>
      </w:r>
      <w:r w:rsidR="00657794" w:rsidRPr="00F02E6C">
        <w:rPr>
          <w:rFonts w:ascii="Times New Roman" w:hAnsi="Times New Roman"/>
          <w:sz w:val="28"/>
          <w:szCs w:val="28"/>
        </w:rPr>
        <w:t>4 927</w:t>
      </w:r>
      <w:r w:rsidRPr="00F02E6C">
        <w:rPr>
          <w:rFonts w:ascii="Times New Roman" w:hAnsi="Times New Roman"/>
          <w:sz w:val="28"/>
          <w:szCs w:val="28"/>
        </w:rPr>
        <w:t xml:space="preserve"> різних видів дозволів.</w:t>
      </w:r>
    </w:p>
    <w:p w14:paraId="41EA0D81" w14:textId="77777777" w:rsidR="00E701DA" w:rsidRPr="00F02E6C" w:rsidRDefault="00E701DA" w:rsidP="003F7CBA">
      <w:pPr>
        <w:tabs>
          <w:tab w:val="left" w:pos="-270"/>
        </w:tabs>
        <w:spacing w:after="0" w:line="264" w:lineRule="auto"/>
        <w:ind w:firstLine="709"/>
        <w:jc w:val="both"/>
        <w:rPr>
          <w:rFonts w:ascii="Times New Roman" w:hAnsi="Times New Roman"/>
          <w:sz w:val="28"/>
          <w:szCs w:val="28"/>
        </w:rPr>
      </w:pPr>
    </w:p>
    <w:p w14:paraId="4B14E96D" w14:textId="26FB89DB" w:rsidR="00E701DA" w:rsidRPr="00F02E6C" w:rsidRDefault="00E701DA" w:rsidP="003F7CBA">
      <w:pPr>
        <w:tabs>
          <w:tab w:val="left" w:pos="-270"/>
        </w:tabs>
        <w:spacing w:after="0" w:line="264" w:lineRule="auto"/>
        <w:ind w:firstLine="709"/>
        <w:jc w:val="both"/>
        <w:rPr>
          <w:rFonts w:ascii="Times New Roman" w:hAnsi="Times New Roman"/>
          <w:sz w:val="28"/>
          <w:szCs w:val="28"/>
        </w:rPr>
      </w:pPr>
      <w:r w:rsidRPr="00F02E6C">
        <w:rPr>
          <w:rFonts w:ascii="Times New Roman" w:hAnsi="Times New Roman"/>
          <w:sz w:val="28"/>
          <w:szCs w:val="28"/>
        </w:rPr>
        <w:t xml:space="preserve">На працівників поліції покладено функцію огляду мисливської гладкоствольної зброї. За вказаний період поліцейські провели </w:t>
      </w:r>
      <w:r w:rsidR="00657794" w:rsidRPr="00F02E6C">
        <w:rPr>
          <w:rFonts w:ascii="Times New Roman" w:hAnsi="Times New Roman"/>
          <w:sz w:val="28"/>
          <w:szCs w:val="28"/>
        </w:rPr>
        <w:t>13 746</w:t>
      </w:r>
      <w:r w:rsidRPr="00F02E6C">
        <w:rPr>
          <w:rFonts w:ascii="Times New Roman" w:hAnsi="Times New Roman"/>
          <w:sz w:val="28"/>
          <w:szCs w:val="28"/>
        </w:rPr>
        <w:t xml:space="preserve"> перевірок власників зброї за місцем проживання, під час яких встановлено </w:t>
      </w:r>
      <w:r w:rsidR="00657794" w:rsidRPr="00F02E6C">
        <w:rPr>
          <w:rFonts w:ascii="Times New Roman" w:hAnsi="Times New Roman"/>
          <w:sz w:val="28"/>
          <w:szCs w:val="28"/>
        </w:rPr>
        <w:t>1 201</w:t>
      </w:r>
      <w:r w:rsidRPr="00F02E6C">
        <w:rPr>
          <w:rFonts w:ascii="Times New Roman" w:hAnsi="Times New Roman"/>
          <w:sz w:val="28"/>
          <w:szCs w:val="28"/>
        </w:rPr>
        <w:t xml:space="preserve"> порушення правил умов зберігання зброї, за що громадян притягнуто до адміністративної відповідальності.</w:t>
      </w:r>
    </w:p>
    <w:p w14:paraId="03EDE0B1" w14:textId="79968E12" w:rsidR="00E701DA" w:rsidRPr="00F02E6C" w:rsidRDefault="002830B0" w:rsidP="003F7CBA">
      <w:pPr>
        <w:spacing w:line="264" w:lineRule="auto"/>
        <w:jc w:val="both"/>
        <w:rPr>
          <w:rFonts w:ascii="Times New Roman" w:hAnsi="Times New Roman"/>
          <w:bCs/>
          <w:color w:val="000000" w:themeColor="text1"/>
          <w:sz w:val="28"/>
          <w:szCs w:val="28"/>
        </w:rPr>
      </w:pPr>
      <w:r w:rsidRPr="00F02E6C">
        <w:rPr>
          <w:rFonts w:ascii="Times New Roman" w:hAnsi="Times New Roman"/>
          <w:bCs/>
          <w:color w:val="000000" w:themeColor="text1"/>
          <w:sz w:val="28"/>
          <w:szCs w:val="28"/>
        </w:rPr>
        <w:object w:dxaOrig="9477" w:dyaOrig="5330" w14:anchorId="3A6E211A">
          <v:shape id="_x0000_i1034" type="#_x0000_t75" style="width:474pt;height:278.4pt" o:ole="">
            <v:imagedata r:id="rId27" o:title=""/>
          </v:shape>
          <o:OLEObject Type="Embed" ProgID="PowerPoint.Slide.12" ShapeID="_x0000_i1034" DrawAspect="Content" ObjectID="_1832496770" r:id="rId28"/>
        </w:object>
      </w:r>
    </w:p>
    <w:p w14:paraId="57D196C7" w14:textId="77777777" w:rsidR="00E701DA" w:rsidRPr="00F02E6C" w:rsidRDefault="00E701DA" w:rsidP="003F7CBA">
      <w:pPr>
        <w:spacing w:line="264" w:lineRule="auto"/>
        <w:ind w:firstLine="708"/>
        <w:jc w:val="both"/>
        <w:rPr>
          <w:rFonts w:ascii="Times New Roman" w:eastAsia="Times New Roman" w:hAnsi="Times New Roman"/>
          <w:sz w:val="28"/>
          <w:szCs w:val="28"/>
        </w:rPr>
      </w:pPr>
      <w:r w:rsidRPr="00F02E6C">
        <w:rPr>
          <w:rFonts w:ascii="Times New Roman" w:hAnsi="Times New Roman"/>
          <w:bCs/>
          <w:sz w:val="28"/>
          <w:szCs w:val="28"/>
        </w:rPr>
        <w:t xml:space="preserve">З листопада 2024 року </w:t>
      </w:r>
      <w:r w:rsidRPr="00F02E6C">
        <w:rPr>
          <w:rFonts w:ascii="Times New Roman" w:hAnsi="Times New Roman"/>
          <w:sz w:val="28"/>
          <w:szCs w:val="28"/>
        </w:rPr>
        <w:t xml:space="preserve">набули чинності </w:t>
      </w:r>
      <w:r w:rsidRPr="00F02E6C">
        <w:rPr>
          <w:rFonts w:ascii="Times New Roman" w:hAnsi="Times New Roman"/>
          <w:sz w:val="28"/>
          <w:szCs w:val="28"/>
          <w:lang w:bidi="uk-UA"/>
        </w:rPr>
        <w:t xml:space="preserve">зміни у </w:t>
      </w:r>
      <w:r w:rsidRPr="00F02E6C">
        <w:rPr>
          <w:rFonts w:ascii="Times New Roman" w:hAnsi="Times New Roman"/>
          <w:sz w:val="28"/>
          <w:szCs w:val="28"/>
        </w:rPr>
        <w:t xml:space="preserve">Законі України «Про забезпечення участі цивільних осіб у захисті України». Ці зміни передбачають </w:t>
      </w:r>
      <w:r w:rsidRPr="00F02E6C">
        <w:rPr>
          <w:rFonts w:ascii="Times New Roman" w:eastAsia="Times New Roman" w:hAnsi="Times New Roman"/>
          <w:sz w:val="28"/>
          <w:szCs w:val="28"/>
        </w:rPr>
        <w:t xml:space="preserve">декларування громадянами України, іноземцями, особами без громадянства, які на законних підставах перебувають на території України, знайденої або отриманої ними під час дії воєнного стану вогнепальної зброї та боєприпасів до неї. Йдеться про вогнепальну зброю з нарізним стволом калібру до 12,7 мм, гладкоствольної зброї калібру до 23 мм. Декларування відбувається в територіальних органах Національної поліції України та їх територіальних </w:t>
      </w:r>
      <w:r w:rsidRPr="00F02E6C">
        <w:rPr>
          <w:rFonts w:ascii="Times New Roman" w:eastAsia="Times New Roman" w:hAnsi="Times New Roman"/>
          <w:sz w:val="28"/>
          <w:szCs w:val="28"/>
        </w:rPr>
        <w:lastRenderedPageBreak/>
        <w:t>(відокремлених) підрозділах поліції, якщо особа бажає залишити знайдену вогнепальну зброю і боєприпаси до неї на період дії воєнного стану.</w:t>
      </w:r>
    </w:p>
    <w:p w14:paraId="1E923E24" w14:textId="1AE45966" w:rsidR="00E701DA" w:rsidRPr="00F02E6C" w:rsidRDefault="00E701DA" w:rsidP="003F7CBA">
      <w:pPr>
        <w:spacing w:after="0" w:line="264" w:lineRule="auto"/>
        <w:ind w:firstLine="708"/>
        <w:jc w:val="both"/>
        <w:rPr>
          <w:rFonts w:ascii="Times New Roman" w:hAnsi="Times New Roman"/>
          <w:iCs/>
          <w:sz w:val="28"/>
          <w:szCs w:val="28"/>
        </w:rPr>
      </w:pPr>
      <w:r w:rsidRPr="00F02E6C">
        <w:rPr>
          <w:rFonts w:ascii="Times New Roman" w:eastAsia="Times New Roman" w:hAnsi="Times New Roman"/>
          <w:sz w:val="28"/>
          <w:szCs w:val="28"/>
        </w:rPr>
        <w:t xml:space="preserve">На території області створено 6 </w:t>
      </w:r>
      <w:r w:rsidRPr="00F02E6C">
        <w:rPr>
          <w:rFonts w:ascii="Times New Roman" w:hAnsi="Times New Roman"/>
          <w:sz w:val="28"/>
          <w:szCs w:val="28"/>
        </w:rPr>
        <w:t>груп з питань декларування. Кожна група</w:t>
      </w:r>
      <w:r w:rsidRPr="00F02E6C">
        <w:rPr>
          <w:rFonts w:ascii="Times New Roman" w:hAnsi="Times New Roman"/>
          <w:iCs/>
          <w:sz w:val="28"/>
          <w:szCs w:val="28"/>
        </w:rPr>
        <w:t xml:space="preserve"> складається з трьох поліцейських: з підрозділів контролю за обігом зброї, кримінальної поліції та підрозділів превенції.</w:t>
      </w:r>
    </w:p>
    <w:p w14:paraId="6B66A97E" w14:textId="6B81B5A5" w:rsidR="00E701DA" w:rsidRPr="00F02E6C" w:rsidRDefault="00E701DA" w:rsidP="003F7CBA">
      <w:pPr>
        <w:spacing w:after="0" w:line="264" w:lineRule="auto"/>
        <w:ind w:firstLine="708"/>
        <w:jc w:val="both"/>
        <w:rPr>
          <w:rFonts w:ascii="Times New Roman" w:hAnsi="Times New Roman"/>
          <w:iCs/>
          <w:sz w:val="28"/>
          <w:szCs w:val="28"/>
        </w:rPr>
      </w:pPr>
      <w:r w:rsidRPr="00F02E6C">
        <w:rPr>
          <w:rFonts w:ascii="Times New Roman" w:hAnsi="Times New Roman"/>
          <w:iCs/>
          <w:sz w:val="28"/>
          <w:szCs w:val="28"/>
        </w:rPr>
        <w:t xml:space="preserve">За час дії закону до територіальних підрозділів поліції звернулися </w:t>
      </w:r>
      <w:r w:rsidR="00657794" w:rsidRPr="00F02E6C">
        <w:rPr>
          <w:rFonts w:ascii="Times New Roman" w:hAnsi="Times New Roman"/>
          <w:iCs/>
          <w:sz w:val="28"/>
          <w:szCs w:val="28"/>
        </w:rPr>
        <w:t>192</w:t>
      </w:r>
      <w:r w:rsidRPr="00F02E6C">
        <w:rPr>
          <w:rFonts w:ascii="Times New Roman" w:hAnsi="Times New Roman"/>
          <w:iCs/>
          <w:sz w:val="28"/>
          <w:szCs w:val="28"/>
        </w:rPr>
        <w:t xml:space="preserve"> громадянина, які задекларували </w:t>
      </w:r>
      <w:r w:rsidR="00657794" w:rsidRPr="00F02E6C">
        <w:rPr>
          <w:rFonts w:ascii="Times New Roman" w:hAnsi="Times New Roman"/>
          <w:iCs/>
          <w:sz w:val="28"/>
          <w:szCs w:val="28"/>
        </w:rPr>
        <w:t>208</w:t>
      </w:r>
      <w:r w:rsidRPr="00F02E6C">
        <w:rPr>
          <w:rFonts w:ascii="Times New Roman" w:hAnsi="Times New Roman"/>
          <w:iCs/>
          <w:sz w:val="28"/>
          <w:szCs w:val="28"/>
        </w:rPr>
        <w:t xml:space="preserve"> одиниць вогнепальної зброї та </w:t>
      </w:r>
      <w:r w:rsidR="00657794" w:rsidRPr="00F02E6C">
        <w:rPr>
          <w:rFonts w:ascii="Times New Roman" w:hAnsi="Times New Roman"/>
          <w:iCs/>
          <w:sz w:val="28"/>
          <w:szCs w:val="28"/>
        </w:rPr>
        <w:t>29</w:t>
      </w:r>
      <w:r w:rsidRPr="00F02E6C">
        <w:rPr>
          <w:rFonts w:ascii="Times New Roman" w:hAnsi="Times New Roman"/>
          <w:iCs/>
          <w:sz w:val="28"/>
          <w:szCs w:val="28"/>
        </w:rPr>
        <w:t> </w:t>
      </w:r>
      <w:r w:rsidR="00657794" w:rsidRPr="00F02E6C">
        <w:rPr>
          <w:rFonts w:ascii="Times New Roman" w:hAnsi="Times New Roman"/>
          <w:iCs/>
          <w:sz w:val="28"/>
          <w:szCs w:val="28"/>
        </w:rPr>
        <w:t>588</w:t>
      </w:r>
      <w:r w:rsidRPr="00F02E6C">
        <w:rPr>
          <w:rFonts w:ascii="Times New Roman" w:hAnsi="Times New Roman"/>
          <w:iCs/>
          <w:sz w:val="28"/>
          <w:szCs w:val="28"/>
        </w:rPr>
        <w:t xml:space="preserve"> боєприпасів до неї, зокрема:</w:t>
      </w:r>
    </w:p>
    <w:p w14:paraId="5C812C60" w14:textId="11A9663A" w:rsidR="00E701DA" w:rsidRPr="00F02E6C" w:rsidRDefault="00657794" w:rsidP="003F7CBA">
      <w:pPr>
        <w:pStyle w:val="a4"/>
        <w:numPr>
          <w:ilvl w:val="1"/>
          <w:numId w:val="2"/>
        </w:numPr>
        <w:tabs>
          <w:tab w:val="left" w:pos="993"/>
        </w:tabs>
        <w:spacing w:after="0" w:line="264" w:lineRule="auto"/>
        <w:ind w:left="0" w:firstLine="709"/>
        <w:jc w:val="both"/>
        <w:rPr>
          <w:rFonts w:ascii="Times New Roman" w:hAnsi="Times New Roman" w:cs="Times New Roman"/>
          <w:color w:val="auto"/>
          <w:sz w:val="28"/>
          <w:szCs w:val="28"/>
        </w:rPr>
      </w:pPr>
      <w:r w:rsidRPr="00F02E6C">
        <w:rPr>
          <w:rFonts w:ascii="Times New Roman" w:hAnsi="Times New Roman" w:cs="Times New Roman"/>
          <w:color w:val="auto"/>
          <w:sz w:val="28"/>
          <w:szCs w:val="28"/>
        </w:rPr>
        <w:t>115</w:t>
      </w:r>
      <w:r w:rsidR="00E701DA" w:rsidRPr="00F02E6C">
        <w:rPr>
          <w:rFonts w:ascii="Times New Roman" w:hAnsi="Times New Roman" w:cs="Times New Roman"/>
          <w:color w:val="auto"/>
          <w:sz w:val="28"/>
          <w:szCs w:val="28"/>
        </w:rPr>
        <w:t xml:space="preserve"> одиниц</w:t>
      </w:r>
      <w:r w:rsidR="007E3092" w:rsidRPr="00F02E6C">
        <w:rPr>
          <w:rFonts w:ascii="Times New Roman" w:hAnsi="Times New Roman" w:cs="Times New Roman"/>
          <w:color w:val="auto"/>
          <w:sz w:val="28"/>
          <w:szCs w:val="28"/>
        </w:rPr>
        <w:t>ь</w:t>
      </w:r>
      <w:r w:rsidR="00E701DA" w:rsidRPr="00F02E6C">
        <w:rPr>
          <w:rFonts w:ascii="Times New Roman" w:hAnsi="Times New Roman" w:cs="Times New Roman"/>
          <w:color w:val="auto"/>
          <w:sz w:val="28"/>
          <w:szCs w:val="28"/>
        </w:rPr>
        <w:t xml:space="preserve"> гладкоствольних рушниць;</w:t>
      </w:r>
    </w:p>
    <w:p w14:paraId="62904467" w14:textId="2AF68987" w:rsidR="00E701DA" w:rsidRPr="00F02E6C" w:rsidRDefault="00657794" w:rsidP="003F7CBA">
      <w:pPr>
        <w:pStyle w:val="a4"/>
        <w:numPr>
          <w:ilvl w:val="1"/>
          <w:numId w:val="2"/>
        </w:numPr>
        <w:tabs>
          <w:tab w:val="left" w:pos="993"/>
        </w:tabs>
        <w:spacing w:after="0" w:line="264" w:lineRule="auto"/>
        <w:ind w:left="0" w:firstLine="709"/>
        <w:jc w:val="both"/>
        <w:rPr>
          <w:rFonts w:ascii="Times New Roman" w:hAnsi="Times New Roman" w:cs="Times New Roman"/>
          <w:color w:val="auto"/>
          <w:sz w:val="28"/>
          <w:szCs w:val="28"/>
        </w:rPr>
      </w:pPr>
      <w:r w:rsidRPr="00F02E6C">
        <w:rPr>
          <w:rFonts w:ascii="Times New Roman" w:hAnsi="Times New Roman" w:cs="Times New Roman"/>
          <w:color w:val="auto"/>
          <w:sz w:val="28"/>
          <w:szCs w:val="28"/>
        </w:rPr>
        <w:t>170</w:t>
      </w:r>
      <w:r w:rsidR="00E701DA" w:rsidRPr="00F02E6C">
        <w:rPr>
          <w:rFonts w:ascii="Times New Roman" w:hAnsi="Times New Roman" w:cs="Times New Roman"/>
          <w:color w:val="auto"/>
          <w:sz w:val="28"/>
          <w:szCs w:val="28"/>
        </w:rPr>
        <w:t xml:space="preserve"> одиниц</w:t>
      </w:r>
      <w:r w:rsidR="007E3092" w:rsidRPr="00F02E6C">
        <w:rPr>
          <w:rFonts w:ascii="Times New Roman" w:hAnsi="Times New Roman" w:cs="Times New Roman"/>
          <w:color w:val="auto"/>
          <w:sz w:val="28"/>
          <w:szCs w:val="28"/>
        </w:rPr>
        <w:t>ь</w:t>
      </w:r>
      <w:r w:rsidR="00E701DA" w:rsidRPr="00F02E6C">
        <w:rPr>
          <w:rFonts w:ascii="Times New Roman" w:hAnsi="Times New Roman" w:cs="Times New Roman"/>
          <w:color w:val="auto"/>
          <w:sz w:val="28"/>
          <w:szCs w:val="28"/>
        </w:rPr>
        <w:t xml:space="preserve"> нарізної зброї, в тому числі:</w:t>
      </w:r>
    </w:p>
    <w:p w14:paraId="539D01FA" w14:textId="771420CE" w:rsidR="00E701DA" w:rsidRPr="00F02E6C" w:rsidRDefault="00657794" w:rsidP="003F7CBA">
      <w:pPr>
        <w:pStyle w:val="a4"/>
        <w:numPr>
          <w:ilvl w:val="2"/>
          <w:numId w:val="2"/>
        </w:numPr>
        <w:tabs>
          <w:tab w:val="left" w:pos="993"/>
        </w:tabs>
        <w:spacing w:after="0" w:line="264" w:lineRule="auto"/>
        <w:jc w:val="both"/>
        <w:rPr>
          <w:rFonts w:ascii="Times New Roman" w:hAnsi="Times New Roman" w:cs="Times New Roman"/>
          <w:color w:val="auto"/>
          <w:sz w:val="28"/>
          <w:szCs w:val="28"/>
        </w:rPr>
      </w:pPr>
      <w:r w:rsidRPr="00F02E6C">
        <w:rPr>
          <w:rFonts w:ascii="Times New Roman" w:hAnsi="Times New Roman" w:cs="Times New Roman"/>
          <w:color w:val="auto"/>
          <w:sz w:val="28"/>
          <w:szCs w:val="28"/>
        </w:rPr>
        <w:t>60</w:t>
      </w:r>
      <w:r w:rsidR="00E701DA" w:rsidRPr="00F02E6C">
        <w:rPr>
          <w:rFonts w:ascii="Times New Roman" w:hAnsi="Times New Roman" w:cs="Times New Roman"/>
          <w:color w:val="auto"/>
          <w:sz w:val="28"/>
          <w:szCs w:val="28"/>
        </w:rPr>
        <w:t xml:space="preserve"> одиниць автоматичної зброї;</w:t>
      </w:r>
    </w:p>
    <w:p w14:paraId="22E4BA62" w14:textId="57AC0D47" w:rsidR="003F7CBA" w:rsidRPr="002830B0" w:rsidRDefault="00657794" w:rsidP="002830B0">
      <w:pPr>
        <w:pStyle w:val="a4"/>
        <w:numPr>
          <w:ilvl w:val="1"/>
          <w:numId w:val="2"/>
        </w:numPr>
        <w:tabs>
          <w:tab w:val="left" w:pos="-270"/>
          <w:tab w:val="left" w:pos="993"/>
        </w:tabs>
        <w:spacing w:after="0" w:line="264" w:lineRule="auto"/>
        <w:ind w:left="0" w:firstLine="709"/>
        <w:jc w:val="both"/>
        <w:rPr>
          <w:rFonts w:ascii="Times New Roman" w:hAnsi="Times New Roman" w:cs="Times New Roman"/>
          <w:color w:val="auto"/>
          <w:sz w:val="28"/>
          <w:szCs w:val="28"/>
        </w:rPr>
      </w:pPr>
      <w:r w:rsidRPr="00F02E6C">
        <w:rPr>
          <w:rFonts w:ascii="Times New Roman" w:hAnsi="Times New Roman" w:cs="Times New Roman"/>
          <w:color w:val="auto"/>
          <w:sz w:val="28"/>
          <w:szCs w:val="28"/>
        </w:rPr>
        <w:t>10</w:t>
      </w:r>
      <w:r w:rsidR="00E701DA" w:rsidRPr="00F02E6C">
        <w:rPr>
          <w:rFonts w:ascii="Times New Roman" w:hAnsi="Times New Roman" w:cs="Times New Roman"/>
          <w:color w:val="auto"/>
          <w:sz w:val="28"/>
          <w:szCs w:val="28"/>
        </w:rPr>
        <w:t xml:space="preserve"> одиниць пістолетів, револьверів</w:t>
      </w:r>
      <w:r w:rsidRPr="00F02E6C">
        <w:rPr>
          <w:rFonts w:ascii="Times New Roman" w:hAnsi="Times New Roman" w:cs="Times New Roman"/>
          <w:color w:val="auto"/>
          <w:sz w:val="28"/>
          <w:szCs w:val="28"/>
        </w:rPr>
        <w:t>.</w:t>
      </w:r>
    </w:p>
    <w:p w14:paraId="0DF30E10" w14:textId="77777777" w:rsidR="003F7CBA" w:rsidRPr="00F02E6C" w:rsidRDefault="003F7CBA" w:rsidP="003F7CBA">
      <w:pPr>
        <w:spacing w:after="160" w:line="264" w:lineRule="auto"/>
        <w:jc w:val="center"/>
        <w:rPr>
          <w:rFonts w:ascii="Times New Roman" w:eastAsia="Times New Roman" w:hAnsi="Times New Roman"/>
          <w:b/>
          <w:bCs/>
          <w:sz w:val="28"/>
          <w:szCs w:val="28"/>
          <w:lang w:eastAsia="ru-RU"/>
        </w:rPr>
      </w:pPr>
    </w:p>
    <w:p w14:paraId="234D1782" w14:textId="3BCEF753" w:rsidR="00ED76B4" w:rsidRPr="00F02E6C" w:rsidRDefault="00ED76B4" w:rsidP="003F7CBA">
      <w:pPr>
        <w:spacing w:after="160" w:line="264" w:lineRule="auto"/>
        <w:jc w:val="center"/>
        <w:rPr>
          <w:rFonts w:ascii="Times New Roman" w:hAnsi="Times New Roman"/>
          <w:b/>
          <w:bCs/>
          <w:sz w:val="28"/>
          <w:szCs w:val="28"/>
        </w:rPr>
      </w:pPr>
      <w:proofErr w:type="spellStart"/>
      <w:r w:rsidRPr="00F02E6C">
        <w:rPr>
          <w:rFonts w:ascii="Times New Roman" w:eastAsia="Times New Roman" w:hAnsi="Times New Roman"/>
          <w:b/>
          <w:bCs/>
          <w:sz w:val="28"/>
          <w:szCs w:val="28"/>
          <w:lang w:eastAsia="ru-RU"/>
        </w:rPr>
        <w:t>Проєкти</w:t>
      </w:r>
      <w:proofErr w:type="spellEnd"/>
      <w:r w:rsidRPr="00F02E6C">
        <w:rPr>
          <w:rFonts w:ascii="Times New Roman" w:eastAsia="Times New Roman" w:hAnsi="Times New Roman"/>
          <w:b/>
          <w:bCs/>
          <w:sz w:val="28"/>
          <w:szCs w:val="28"/>
          <w:lang w:eastAsia="ru-RU"/>
        </w:rPr>
        <w:t xml:space="preserve"> функціональної розбудови</w:t>
      </w:r>
      <w:bookmarkEnd w:id="5"/>
    </w:p>
    <w:p w14:paraId="30CEF869" w14:textId="4D54B73C" w:rsidR="00ED76B4" w:rsidRPr="00F02E6C" w:rsidRDefault="00ED76B4" w:rsidP="003F7CBA">
      <w:pPr>
        <w:pStyle w:val="af2"/>
        <w:spacing w:line="264" w:lineRule="auto"/>
        <w:ind w:firstLine="709"/>
        <w:rPr>
          <w:bCs/>
          <w:szCs w:val="28"/>
        </w:rPr>
      </w:pPr>
      <w:r w:rsidRPr="00F02E6C">
        <w:rPr>
          <w:bCs/>
          <w:szCs w:val="28"/>
        </w:rPr>
        <w:t xml:space="preserve">Поряд із </w:t>
      </w:r>
      <w:r w:rsidR="008F4C34" w:rsidRPr="00F02E6C">
        <w:rPr>
          <w:bCs/>
          <w:szCs w:val="28"/>
        </w:rPr>
        <w:t>ухваленням</w:t>
      </w:r>
      <w:r w:rsidRPr="00F02E6C">
        <w:rPr>
          <w:bCs/>
          <w:szCs w:val="28"/>
        </w:rPr>
        <w:t xml:space="preserve"> управлінських рішень, спрямованих на відсіч </w:t>
      </w:r>
      <w:r w:rsidR="008F4C34" w:rsidRPr="00F02E6C">
        <w:rPr>
          <w:bCs/>
          <w:szCs w:val="28"/>
        </w:rPr>
        <w:t xml:space="preserve">збройній </w:t>
      </w:r>
      <w:r w:rsidRPr="00F02E6C">
        <w:rPr>
          <w:bCs/>
          <w:szCs w:val="28"/>
        </w:rPr>
        <w:t>агрес</w:t>
      </w:r>
      <w:r w:rsidR="008F4C34" w:rsidRPr="00F02E6C">
        <w:rPr>
          <w:bCs/>
          <w:szCs w:val="28"/>
        </w:rPr>
        <w:t>ії</w:t>
      </w:r>
      <w:r w:rsidRPr="00F02E6C">
        <w:rPr>
          <w:bCs/>
          <w:szCs w:val="28"/>
        </w:rPr>
        <w:t xml:space="preserve"> та посилення протидії злочин</w:t>
      </w:r>
      <w:r w:rsidR="008F4C34" w:rsidRPr="00F02E6C">
        <w:rPr>
          <w:bCs/>
          <w:szCs w:val="28"/>
        </w:rPr>
        <w:t>ності</w:t>
      </w:r>
      <w:r w:rsidRPr="00F02E6C">
        <w:rPr>
          <w:bCs/>
          <w:szCs w:val="28"/>
        </w:rPr>
        <w:t xml:space="preserve">, </w:t>
      </w:r>
      <w:r w:rsidR="008F4C34" w:rsidRPr="00F02E6C">
        <w:rPr>
          <w:bCs/>
          <w:szCs w:val="28"/>
        </w:rPr>
        <w:t xml:space="preserve">тривала </w:t>
      </w:r>
      <w:r w:rsidRPr="00F02E6C">
        <w:rPr>
          <w:bCs/>
          <w:szCs w:val="28"/>
        </w:rPr>
        <w:t xml:space="preserve">реалізація </w:t>
      </w:r>
      <w:r w:rsidR="008F4C34" w:rsidRPr="00F02E6C">
        <w:rPr>
          <w:bCs/>
          <w:szCs w:val="28"/>
        </w:rPr>
        <w:t>низки</w:t>
      </w:r>
      <w:r w:rsidRPr="00F02E6C">
        <w:rPr>
          <w:bCs/>
          <w:szCs w:val="28"/>
        </w:rPr>
        <w:t xml:space="preserve"> </w:t>
      </w:r>
      <w:proofErr w:type="spellStart"/>
      <w:r w:rsidRPr="00F02E6C">
        <w:rPr>
          <w:bCs/>
          <w:szCs w:val="28"/>
        </w:rPr>
        <w:t>проєктів</w:t>
      </w:r>
      <w:proofErr w:type="spellEnd"/>
      <w:r w:rsidRPr="00F02E6C">
        <w:rPr>
          <w:bCs/>
          <w:szCs w:val="28"/>
        </w:rPr>
        <w:t xml:space="preserve"> функціонально</w:t>
      </w:r>
      <w:r w:rsidR="008F4C34" w:rsidRPr="00F02E6C">
        <w:rPr>
          <w:bCs/>
          <w:szCs w:val="28"/>
        </w:rPr>
        <w:t>го</w:t>
      </w:r>
      <w:r w:rsidRPr="00F02E6C">
        <w:rPr>
          <w:bCs/>
          <w:szCs w:val="28"/>
        </w:rPr>
        <w:t xml:space="preserve"> роз</w:t>
      </w:r>
      <w:r w:rsidR="008F4C34" w:rsidRPr="00F02E6C">
        <w:rPr>
          <w:bCs/>
          <w:szCs w:val="28"/>
        </w:rPr>
        <w:t>витку</w:t>
      </w:r>
      <w:r w:rsidRPr="00F02E6C">
        <w:rPr>
          <w:bCs/>
          <w:szCs w:val="28"/>
        </w:rPr>
        <w:t xml:space="preserve"> поліції.</w:t>
      </w:r>
    </w:p>
    <w:p w14:paraId="790F0CE0" w14:textId="77777777" w:rsidR="00ED76B4" w:rsidRPr="00F02E6C" w:rsidRDefault="00ED76B4" w:rsidP="003F7CBA">
      <w:pPr>
        <w:widowControl w:val="0"/>
        <w:spacing w:after="0" w:line="264" w:lineRule="auto"/>
        <w:ind w:firstLine="697"/>
        <w:jc w:val="both"/>
        <w:rPr>
          <w:rFonts w:ascii="Times New Roman" w:hAnsi="Times New Roman"/>
          <w:bCs/>
          <w:sz w:val="28"/>
          <w:szCs w:val="28"/>
        </w:rPr>
      </w:pPr>
    </w:p>
    <w:p w14:paraId="22FDB794" w14:textId="3501AE96" w:rsidR="00A06948" w:rsidRPr="00F02E6C" w:rsidRDefault="00985B9B" w:rsidP="003F7CBA">
      <w:pPr>
        <w:widowControl w:val="0"/>
        <w:spacing w:after="0" w:line="264" w:lineRule="auto"/>
        <w:ind w:firstLine="697"/>
        <w:jc w:val="both"/>
        <w:rPr>
          <w:rFonts w:ascii="Times New Roman" w:hAnsi="Times New Roman"/>
          <w:color w:val="FF0000"/>
          <w:sz w:val="28"/>
          <w:szCs w:val="28"/>
        </w:rPr>
      </w:pPr>
      <w:r w:rsidRPr="00F02E6C">
        <w:rPr>
          <w:rFonts w:ascii="Times New Roman" w:hAnsi="Times New Roman"/>
          <w:sz w:val="28"/>
          <w:szCs w:val="28"/>
        </w:rPr>
        <w:t xml:space="preserve">Протягом 2025 року поліція Прикарпаття продовжувала реалізацію стратегічних </w:t>
      </w:r>
      <w:proofErr w:type="spellStart"/>
      <w:r w:rsidRPr="00F02E6C">
        <w:rPr>
          <w:rFonts w:ascii="Times New Roman" w:hAnsi="Times New Roman"/>
          <w:sz w:val="28"/>
          <w:szCs w:val="28"/>
        </w:rPr>
        <w:t>проєктів</w:t>
      </w:r>
      <w:proofErr w:type="spellEnd"/>
      <w:r w:rsidRPr="00F02E6C">
        <w:rPr>
          <w:rFonts w:ascii="Times New Roman" w:hAnsi="Times New Roman"/>
          <w:sz w:val="28"/>
          <w:szCs w:val="28"/>
        </w:rPr>
        <w:t xml:space="preserve"> розвитку, спрямованих на підвищення якості поліцейських послуг та створення безпечного середовища.</w:t>
      </w:r>
    </w:p>
    <w:p w14:paraId="55CD8A42" w14:textId="7E378398" w:rsidR="0067377F" w:rsidRPr="00F02E6C" w:rsidRDefault="002830B0" w:rsidP="003F7CBA">
      <w:pPr>
        <w:tabs>
          <w:tab w:val="left" w:pos="10260"/>
        </w:tabs>
        <w:spacing w:after="0" w:line="264" w:lineRule="auto"/>
        <w:jc w:val="both"/>
        <w:rPr>
          <w:rFonts w:ascii="Times New Roman" w:hAnsi="Times New Roman"/>
          <w:sz w:val="28"/>
          <w:szCs w:val="28"/>
        </w:rPr>
      </w:pPr>
      <w:r w:rsidRPr="00F02E6C">
        <w:rPr>
          <w:rFonts w:ascii="Times New Roman" w:hAnsi="Times New Roman"/>
          <w:sz w:val="28"/>
          <w:szCs w:val="28"/>
        </w:rPr>
        <w:object w:dxaOrig="9609" w:dyaOrig="5405" w14:anchorId="65B8F0B5">
          <v:shape id="_x0000_i1035" type="#_x0000_t75" style="width:479.4pt;height:270pt" o:ole="">
            <v:imagedata r:id="rId29" o:title=""/>
          </v:shape>
          <o:OLEObject Type="Embed" ProgID="PowerPoint.Slide.12" ShapeID="_x0000_i1035" DrawAspect="Content" ObjectID="_1832496771" r:id="rId30"/>
        </w:object>
      </w:r>
    </w:p>
    <w:p w14:paraId="3B531D3B" w14:textId="77777777" w:rsidR="00037524" w:rsidRPr="00F02E6C" w:rsidRDefault="00C94780" w:rsidP="003F7CBA">
      <w:pPr>
        <w:spacing w:after="0" w:line="264" w:lineRule="auto"/>
        <w:ind w:firstLine="708"/>
        <w:jc w:val="both"/>
        <w:rPr>
          <w:rFonts w:ascii="Times New Roman" w:hAnsi="Times New Roman"/>
          <w:sz w:val="28"/>
          <w:szCs w:val="28"/>
        </w:rPr>
      </w:pPr>
      <w:bookmarkStart w:id="9" w:name="_Hlk220589727"/>
      <w:r w:rsidRPr="00F02E6C">
        <w:rPr>
          <w:rFonts w:ascii="Times New Roman" w:hAnsi="Times New Roman"/>
          <w:sz w:val="28"/>
          <w:szCs w:val="28"/>
        </w:rPr>
        <w:t>Н</w:t>
      </w:r>
      <w:r w:rsidR="00587A1C" w:rsidRPr="00F02E6C">
        <w:rPr>
          <w:rFonts w:ascii="Times New Roman" w:hAnsi="Times New Roman"/>
          <w:sz w:val="28"/>
          <w:szCs w:val="28"/>
        </w:rPr>
        <w:t>езважаючи на</w:t>
      </w:r>
      <w:r w:rsidRPr="00F02E6C">
        <w:rPr>
          <w:rFonts w:ascii="Times New Roman" w:hAnsi="Times New Roman"/>
          <w:sz w:val="28"/>
          <w:szCs w:val="28"/>
        </w:rPr>
        <w:t xml:space="preserve"> виклики воєнного часу</w:t>
      </w:r>
      <w:r w:rsidR="00587A1C" w:rsidRPr="00F02E6C">
        <w:rPr>
          <w:rFonts w:ascii="Times New Roman" w:hAnsi="Times New Roman"/>
          <w:sz w:val="28"/>
          <w:szCs w:val="28"/>
        </w:rPr>
        <w:t xml:space="preserve">, продовжено реалізацію </w:t>
      </w:r>
      <w:proofErr w:type="spellStart"/>
      <w:r w:rsidR="00587A1C" w:rsidRPr="00F02E6C">
        <w:rPr>
          <w:rFonts w:ascii="Times New Roman" w:hAnsi="Times New Roman"/>
          <w:sz w:val="28"/>
          <w:szCs w:val="28"/>
        </w:rPr>
        <w:t>проєкту</w:t>
      </w:r>
      <w:proofErr w:type="spellEnd"/>
      <w:r w:rsidR="00587A1C" w:rsidRPr="00F02E6C">
        <w:rPr>
          <w:rFonts w:ascii="Times New Roman" w:hAnsi="Times New Roman"/>
          <w:sz w:val="28"/>
          <w:szCs w:val="28"/>
        </w:rPr>
        <w:t xml:space="preserve"> «Поліцейський офіцер громади»</w:t>
      </w:r>
      <w:r w:rsidRPr="00F02E6C">
        <w:rPr>
          <w:rFonts w:ascii="Times New Roman" w:hAnsi="Times New Roman"/>
          <w:sz w:val="28"/>
          <w:szCs w:val="28"/>
        </w:rPr>
        <w:t xml:space="preserve">. </w:t>
      </w:r>
      <w:r w:rsidR="00587A1C" w:rsidRPr="00F02E6C">
        <w:rPr>
          <w:rFonts w:ascii="Times New Roman" w:hAnsi="Times New Roman"/>
          <w:sz w:val="28"/>
          <w:szCs w:val="28"/>
        </w:rPr>
        <w:t xml:space="preserve">Основними цілями </w:t>
      </w:r>
      <w:proofErr w:type="spellStart"/>
      <w:r w:rsidR="00587A1C" w:rsidRPr="00F02E6C">
        <w:rPr>
          <w:rFonts w:ascii="Times New Roman" w:hAnsi="Times New Roman"/>
          <w:sz w:val="28"/>
          <w:szCs w:val="28"/>
        </w:rPr>
        <w:t>проєкту</w:t>
      </w:r>
      <w:proofErr w:type="spellEnd"/>
      <w:r w:rsidR="00587A1C" w:rsidRPr="00F02E6C">
        <w:rPr>
          <w:rFonts w:ascii="Times New Roman" w:hAnsi="Times New Roman"/>
          <w:sz w:val="28"/>
          <w:szCs w:val="28"/>
        </w:rPr>
        <w:t xml:space="preserve"> є побудова сталої співпраці з громадою для створення спільного безпечного середовища, </w:t>
      </w:r>
      <w:r w:rsidR="00587A1C" w:rsidRPr="00F02E6C">
        <w:rPr>
          <w:rFonts w:ascii="Times New Roman" w:hAnsi="Times New Roman"/>
          <w:sz w:val="28"/>
          <w:szCs w:val="28"/>
        </w:rPr>
        <w:lastRenderedPageBreak/>
        <w:t xml:space="preserve">інтеграція поліції у суспільство, задоволення безпекових потреб громадян, залучення до партнерства усіх зацікавлених сторін, ефективне та консолідоване вирішення локальних </w:t>
      </w:r>
      <w:proofErr w:type="spellStart"/>
      <w:r w:rsidR="00587A1C" w:rsidRPr="00F02E6C">
        <w:rPr>
          <w:rFonts w:ascii="Times New Roman" w:hAnsi="Times New Roman"/>
          <w:sz w:val="28"/>
          <w:szCs w:val="28"/>
        </w:rPr>
        <w:t>пробле</w:t>
      </w:r>
      <w:proofErr w:type="spellEnd"/>
    </w:p>
    <w:p w14:paraId="65CD1578" w14:textId="706A5BDD" w:rsidR="00587A1C" w:rsidRPr="00F02E6C" w:rsidRDefault="00587A1C" w:rsidP="003F7CBA">
      <w:pPr>
        <w:spacing w:after="0" w:line="264" w:lineRule="auto"/>
        <w:ind w:firstLine="708"/>
        <w:jc w:val="both"/>
        <w:rPr>
          <w:rFonts w:ascii="Times New Roman" w:hAnsi="Times New Roman"/>
          <w:sz w:val="28"/>
          <w:szCs w:val="28"/>
        </w:rPr>
      </w:pPr>
      <w:r w:rsidRPr="00F02E6C">
        <w:rPr>
          <w:rFonts w:ascii="Times New Roman" w:hAnsi="Times New Roman"/>
          <w:sz w:val="28"/>
          <w:szCs w:val="28"/>
        </w:rPr>
        <w:t>м громади.</w:t>
      </w:r>
    </w:p>
    <w:p w14:paraId="7750A5C3" w14:textId="77777777" w:rsidR="00774BB2" w:rsidRPr="00F02E6C" w:rsidRDefault="00774BB2" w:rsidP="003F7CBA">
      <w:pPr>
        <w:tabs>
          <w:tab w:val="left" w:pos="10260"/>
        </w:tabs>
        <w:spacing w:after="0" w:line="264" w:lineRule="auto"/>
        <w:ind w:firstLine="709"/>
        <w:jc w:val="both"/>
        <w:rPr>
          <w:rFonts w:ascii="Times New Roman" w:hAnsi="Times New Roman"/>
          <w:sz w:val="28"/>
          <w:szCs w:val="28"/>
        </w:rPr>
      </w:pPr>
      <w:r w:rsidRPr="00F02E6C">
        <w:rPr>
          <w:rFonts w:ascii="Times New Roman" w:hAnsi="Times New Roman"/>
          <w:sz w:val="28"/>
          <w:szCs w:val="28"/>
        </w:rPr>
        <w:t xml:space="preserve">Наразі до </w:t>
      </w:r>
      <w:proofErr w:type="spellStart"/>
      <w:r w:rsidRPr="00F02E6C">
        <w:rPr>
          <w:rFonts w:ascii="Times New Roman" w:hAnsi="Times New Roman"/>
          <w:sz w:val="28"/>
          <w:szCs w:val="28"/>
        </w:rPr>
        <w:t>проєкту</w:t>
      </w:r>
      <w:proofErr w:type="spellEnd"/>
      <w:r w:rsidRPr="00F02E6C">
        <w:rPr>
          <w:rFonts w:ascii="Times New Roman" w:hAnsi="Times New Roman"/>
          <w:sz w:val="28"/>
          <w:szCs w:val="28"/>
        </w:rPr>
        <w:t xml:space="preserve"> долучилися 53 територіальні громади Прикарпаття. У 49 із них уже безпосередньо несуть службу 74 поліцейські офіцери громади.</w:t>
      </w:r>
    </w:p>
    <w:bookmarkEnd w:id="9"/>
    <w:p w14:paraId="63E5E843" w14:textId="77777777" w:rsidR="00403080" w:rsidRPr="00F02E6C" w:rsidRDefault="00403080" w:rsidP="003F7CBA">
      <w:pPr>
        <w:tabs>
          <w:tab w:val="left" w:pos="10260"/>
        </w:tabs>
        <w:spacing w:after="0" w:line="264" w:lineRule="auto"/>
        <w:ind w:firstLine="709"/>
        <w:jc w:val="both"/>
        <w:rPr>
          <w:rFonts w:ascii="Times New Roman" w:hAnsi="Times New Roman"/>
          <w:sz w:val="28"/>
          <w:szCs w:val="28"/>
        </w:rPr>
      </w:pPr>
    </w:p>
    <w:p w14:paraId="6BF4186F" w14:textId="0BA21400" w:rsidR="00774BB2" w:rsidRPr="00F02E6C" w:rsidRDefault="00774BB2" w:rsidP="003F7CBA">
      <w:pPr>
        <w:tabs>
          <w:tab w:val="left" w:pos="10260"/>
        </w:tabs>
        <w:spacing w:after="0" w:line="264" w:lineRule="auto"/>
        <w:ind w:firstLine="709"/>
        <w:jc w:val="both"/>
        <w:rPr>
          <w:rFonts w:ascii="Times New Roman" w:hAnsi="Times New Roman"/>
          <w:sz w:val="28"/>
          <w:szCs w:val="28"/>
        </w:rPr>
      </w:pPr>
      <w:r w:rsidRPr="00F02E6C">
        <w:rPr>
          <w:rFonts w:ascii="Times New Roman" w:hAnsi="Times New Roman"/>
          <w:sz w:val="28"/>
          <w:szCs w:val="28"/>
        </w:rPr>
        <w:t>Розподіл офіцерів за підрозділами та громадами виглядає наступним чином:</w:t>
      </w:r>
    </w:p>
    <w:p w14:paraId="16055AB5" w14:textId="77777777" w:rsidR="004D7B47" w:rsidRPr="00F02E6C" w:rsidRDefault="00403080" w:rsidP="003F7CBA">
      <w:pPr>
        <w:pStyle w:val="a4"/>
        <w:numPr>
          <w:ilvl w:val="3"/>
          <w:numId w:val="33"/>
        </w:numPr>
        <w:tabs>
          <w:tab w:val="left" w:pos="993"/>
          <w:tab w:val="left" w:pos="10260"/>
        </w:tabs>
        <w:spacing w:after="0" w:line="264" w:lineRule="auto"/>
        <w:ind w:left="0" w:firstLine="709"/>
        <w:jc w:val="both"/>
        <w:rPr>
          <w:rFonts w:ascii="Times New Roman" w:hAnsi="Times New Roman"/>
          <w:color w:val="auto"/>
          <w:sz w:val="28"/>
          <w:szCs w:val="28"/>
        </w:rPr>
      </w:pPr>
      <w:r w:rsidRPr="00F02E6C">
        <w:rPr>
          <w:rFonts w:ascii="Times New Roman" w:hAnsi="Times New Roman"/>
          <w:color w:val="auto"/>
          <w:sz w:val="28"/>
          <w:szCs w:val="28"/>
        </w:rPr>
        <w:t xml:space="preserve">Івано-Франківське РУП (24 офіцери у 14 громадах): </w:t>
      </w:r>
    </w:p>
    <w:p w14:paraId="3621B336" w14:textId="3E142A76" w:rsidR="00403080" w:rsidRPr="00F02E6C" w:rsidRDefault="004D7B47" w:rsidP="007E3092">
      <w:pPr>
        <w:tabs>
          <w:tab w:val="left" w:pos="993"/>
          <w:tab w:val="left" w:pos="10260"/>
        </w:tabs>
        <w:spacing w:after="120" w:line="264" w:lineRule="auto"/>
        <w:jc w:val="both"/>
        <w:rPr>
          <w:rFonts w:ascii="Times New Roman" w:hAnsi="Times New Roman"/>
          <w:i/>
          <w:iCs/>
          <w:sz w:val="28"/>
          <w:szCs w:val="28"/>
        </w:rPr>
      </w:pPr>
      <w:r w:rsidRPr="00F02E6C">
        <w:rPr>
          <w:rFonts w:ascii="Times New Roman" w:hAnsi="Times New Roman"/>
          <w:i/>
          <w:iCs/>
          <w:sz w:val="28"/>
          <w:szCs w:val="28"/>
        </w:rPr>
        <w:tab/>
      </w:r>
      <w:r w:rsidR="00403080" w:rsidRPr="00F02E6C">
        <w:rPr>
          <w:rFonts w:ascii="Times New Roman" w:hAnsi="Times New Roman"/>
          <w:i/>
          <w:iCs/>
          <w:sz w:val="28"/>
          <w:szCs w:val="28"/>
        </w:rPr>
        <w:t xml:space="preserve">найбільша кількість працює в Івано-Франківській міській громаді (7), </w:t>
      </w:r>
      <w:proofErr w:type="spellStart"/>
      <w:r w:rsidR="00403080" w:rsidRPr="00F02E6C">
        <w:rPr>
          <w:rFonts w:ascii="Times New Roman" w:hAnsi="Times New Roman"/>
          <w:i/>
          <w:iCs/>
          <w:sz w:val="28"/>
          <w:szCs w:val="28"/>
        </w:rPr>
        <w:t>Богородчанській</w:t>
      </w:r>
      <w:proofErr w:type="spellEnd"/>
      <w:r w:rsidR="00403080" w:rsidRPr="00F02E6C">
        <w:rPr>
          <w:rFonts w:ascii="Times New Roman" w:hAnsi="Times New Roman"/>
          <w:i/>
          <w:iCs/>
          <w:sz w:val="28"/>
          <w:szCs w:val="28"/>
        </w:rPr>
        <w:t xml:space="preserve"> та </w:t>
      </w:r>
      <w:proofErr w:type="spellStart"/>
      <w:r w:rsidR="00403080" w:rsidRPr="00F02E6C">
        <w:rPr>
          <w:rFonts w:ascii="Times New Roman" w:hAnsi="Times New Roman"/>
          <w:i/>
          <w:iCs/>
          <w:sz w:val="28"/>
          <w:szCs w:val="28"/>
        </w:rPr>
        <w:t>Солотвинській</w:t>
      </w:r>
      <w:proofErr w:type="spellEnd"/>
      <w:r w:rsidR="00403080" w:rsidRPr="00F02E6C">
        <w:rPr>
          <w:rFonts w:ascii="Times New Roman" w:hAnsi="Times New Roman"/>
          <w:i/>
          <w:iCs/>
          <w:sz w:val="28"/>
          <w:szCs w:val="28"/>
        </w:rPr>
        <w:t xml:space="preserve"> селищних громадах (по 3). По одному офіцеру закріплено за </w:t>
      </w:r>
      <w:proofErr w:type="spellStart"/>
      <w:r w:rsidR="00403080" w:rsidRPr="00F02E6C">
        <w:rPr>
          <w:rFonts w:ascii="Times New Roman" w:hAnsi="Times New Roman"/>
          <w:i/>
          <w:iCs/>
          <w:sz w:val="28"/>
          <w:szCs w:val="28"/>
        </w:rPr>
        <w:t>Тлумацькою</w:t>
      </w:r>
      <w:proofErr w:type="spellEnd"/>
      <w:r w:rsidR="00403080" w:rsidRPr="00F02E6C">
        <w:rPr>
          <w:rFonts w:ascii="Times New Roman" w:hAnsi="Times New Roman"/>
          <w:i/>
          <w:iCs/>
          <w:sz w:val="28"/>
          <w:szCs w:val="28"/>
        </w:rPr>
        <w:t xml:space="preserve">, </w:t>
      </w:r>
      <w:proofErr w:type="spellStart"/>
      <w:r w:rsidR="00403080" w:rsidRPr="00F02E6C">
        <w:rPr>
          <w:rFonts w:ascii="Times New Roman" w:hAnsi="Times New Roman"/>
          <w:i/>
          <w:iCs/>
          <w:sz w:val="28"/>
          <w:szCs w:val="28"/>
        </w:rPr>
        <w:t>Рогатинською</w:t>
      </w:r>
      <w:proofErr w:type="spellEnd"/>
      <w:r w:rsidR="00403080" w:rsidRPr="00F02E6C">
        <w:rPr>
          <w:rFonts w:ascii="Times New Roman" w:hAnsi="Times New Roman"/>
          <w:i/>
          <w:iCs/>
          <w:sz w:val="28"/>
          <w:szCs w:val="28"/>
        </w:rPr>
        <w:t xml:space="preserve">, Тисменицькою міськими, </w:t>
      </w:r>
      <w:proofErr w:type="spellStart"/>
      <w:r w:rsidR="00403080" w:rsidRPr="00F02E6C">
        <w:rPr>
          <w:rFonts w:ascii="Times New Roman" w:hAnsi="Times New Roman"/>
          <w:i/>
          <w:iCs/>
          <w:sz w:val="28"/>
          <w:szCs w:val="28"/>
        </w:rPr>
        <w:t>Єзупільською</w:t>
      </w:r>
      <w:proofErr w:type="spellEnd"/>
      <w:r w:rsidR="00403080" w:rsidRPr="00F02E6C">
        <w:rPr>
          <w:rFonts w:ascii="Times New Roman" w:hAnsi="Times New Roman"/>
          <w:i/>
          <w:iCs/>
          <w:sz w:val="28"/>
          <w:szCs w:val="28"/>
        </w:rPr>
        <w:t xml:space="preserve">, </w:t>
      </w:r>
      <w:proofErr w:type="spellStart"/>
      <w:r w:rsidR="00403080" w:rsidRPr="00F02E6C">
        <w:rPr>
          <w:rFonts w:ascii="Times New Roman" w:hAnsi="Times New Roman"/>
          <w:i/>
          <w:iCs/>
          <w:sz w:val="28"/>
          <w:szCs w:val="28"/>
        </w:rPr>
        <w:t>Лисецькою</w:t>
      </w:r>
      <w:proofErr w:type="spellEnd"/>
      <w:r w:rsidR="00403080" w:rsidRPr="00F02E6C">
        <w:rPr>
          <w:rFonts w:ascii="Times New Roman" w:hAnsi="Times New Roman"/>
          <w:i/>
          <w:iCs/>
          <w:sz w:val="28"/>
          <w:szCs w:val="28"/>
        </w:rPr>
        <w:t xml:space="preserve">, </w:t>
      </w:r>
      <w:proofErr w:type="spellStart"/>
      <w:r w:rsidR="00403080" w:rsidRPr="00F02E6C">
        <w:rPr>
          <w:rFonts w:ascii="Times New Roman" w:hAnsi="Times New Roman"/>
          <w:i/>
          <w:iCs/>
          <w:sz w:val="28"/>
          <w:szCs w:val="28"/>
        </w:rPr>
        <w:t>Більшівцівською</w:t>
      </w:r>
      <w:proofErr w:type="spellEnd"/>
      <w:r w:rsidR="00403080" w:rsidRPr="00F02E6C">
        <w:rPr>
          <w:rFonts w:ascii="Times New Roman" w:hAnsi="Times New Roman"/>
          <w:i/>
          <w:iCs/>
          <w:sz w:val="28"/>
          <w:szCs w:val="28"/>
        </w:rPr>
        <w:t xml:space="preserve"> селищними, а також </w:t>
      </w:r>
      <w:proofErr w:type="spellStart"/>
      <w:r w:rsidR="00403080" w:rsidRPr="00F02E6C">
        <w:rPr>
          <w:rFonts w:ascii="Times New Roman" w:hAnsi="Times New Roman"/>
          <w:i/>
          <w:iCs/>
          <w:sz w:val="28"/>
          <w:szCs w:val="28"/>
        </w:rPr>
        <w:t>Старобогородчанською</w:t>
      </w:r>
      <w:proofErr w:type="spellEnd"/>
      <w:r w:rsidR="00403080" w:rsidRPr="00F02E6C">
        <w:rPr>
          <w:rFonts w:ascii="Times New Roman" w:hAnsi="Times New Roman"/>
          <w:i/>
          <w:iCs/>
          <w:sz w:val="28"/>
          <w:szCs w:val="28"/>
        </w:rPr>
        <w:t xml:space="preserve">, </w:t>
      </w:r>
      <w:proofErr w:type="spellStart"/>
      <w:r w:rsidR="00403080" w:rsidRPr="00F02E6C">
        <w:rPr>
          <w:rFonts w:ascii="Times New Roman" w:hAnsi="Times New Roman"/>
          <w:i/>
          <w:iCs/>
          <w:sz w:val="28"/>
          <w:szCs w:val="28"/>
        </w:rPr>
        <w:t>Дубовецькою</w:t>
      </w:r>
      <w:proofErr w:type="spellEnd"/>
      <w:r w:rsidR="00403080" w:rsidRPr="00F02E6C">
        <w:rPr>
          <w:rFonts w:ascii="Times New Roman" w:hAnsi="Times New Roman"/>
          <w:i/>
          <w:iCs/>
          <w:sz w:val="28"/>
          <w:szCs w:val="28"/>
        </w:rPr>
        <w:t xml:space="preserve">, </w:t>
      </w:r>
      <w:proofErr w:type="spellStart"/>
      <w:r w:rsidR="00403080" w:rsidRPr="00F02E6C">
        <w:rPr>
          <w:rFonts w:ascii="Times New Roman" w:hAnsi="Times New Roman"/>
          <w:i/>
          <w:iCs/>
          <w:sz w:val="28"/>
          <w:szCs w:val="28"/>
        </w:rPr>
        <w:t>Загвіздянською</w:t>
      </w:r>
      <w:proofErr w:type="spellEnd"/>
      <w:r w:rsidR="00403080" w:rsidRPr="00F02E6C">
        <w:rPr>
          <w:rFonts w:ascii="Times New Roman" w:hAnsi="Times New Roman"/>
          <w:i/>
          <w:iCs/>
          <w:sz w:val="28"/>
          <w:szCs w:val="28"/>
        </w:rPr>
        <w:t xml:space="preserve">, </w:t>
      </w:r>
      <w:proofErr w:type="spellStart"/>
      <w:r w:rsidR="00403080" w:rsidRPr="00F02E6C">
        <w:rPr>
          <w:rFonts w:ascii="Times New Roman" w:hAnsi="Times New Roman"/>
          <w:i/>
          <w:iCs/>
          <w:sz w:val="28"/>
          <w:szCs w:val="28"/>
        </w:rPr>
        <w:t>Ямницькою</w:t>
      </w:r>
      <w:proofErr w:type="spellEnd"/>
      <w:r w:rsidR="00403080" w:rsidRPr="00F02E6C">
        <w:rPr>
          <w:rFonts w:ascii="Times New Roman" w:hAnsi="Times New Roman"/>
          <w:i/>
          <w:iCs/>
          <w:sz w:val="28"/>
          <w:szCs w:val="28"/>
        </w:rPr>
        <w:t xml:space="preserve"> та </w:t>
      </w:r>
      <w:proofErr w:type="spellStart"/>
      <w:r w:rsidR="00403080" w:rsidRPr="00F02E6C">
        <w:rPr>
          <w:rFonts w:ascii="Times New Roman" w:hAnsi="Times New Roman"/>
          <w:i/>
          <w:iCs/>
          <w:sz w:val="28"/>
          <w:szCs w:val="28"/>
        </w:rPr>
        <w:t>Угринівською</w:t>
      </w:r>
      <w:proofErr w:type="spellEnd"/>
      <w:r w:rsidR="00403080" w:rsidRPr="00F02E6C">
        <w:rPr>
          <w:rFonts w:ascii="Times New Roman" w:hAnsi="Times New Roman"/>
          <w:i/>
          <w:iCs/>
          <w:sz w:val="28"/>
          <w:szCs w:val="28"/>
        </w:rPr>
        <w:t xml:space="preserve"> сільськими громадами.</w:t>
      </w:r>
    </w:p>
    <w:p w14:paraId="74323454" w14:textId="77777777" w:rsidR="004D7B47" w:rsidRPr="00F02E6C" w:rsidRDefault="00403080" w:rsidP="003F7CBA">
      <w:pPr>
        <w:pStyle w:val="a4"/>
        <w:numPr>
          <w:ilvl w:val="3"/>
          <w:numId w:val="33"/>
        </w:numPr>
        <w:tabs>
          <w:tab w:val="left" w:pos="993"/>
          <w:tab w:val="left" w:pos="10260"/>
        </w:tabs>
        <w:spacing w:after="0" w:line="264" w:lineRule="auto"/>
        <w:ind w:left="0" w:firstLine="709"/>
        <w:jc w:val="both"/>
        <w:rPr>
          <w:rFonts w:ascii="Times New Roman" w:hAnsi="Times New Roman"/>
          <w:color w:val="auto"/>
          <w:sz w:val="28"/>
          <w:szCs w:val="28"/>
        </w:rPr>
      </w:pPr>
      <w:r w:rsidRPr="00F02E6C">
        <w:rPr>
          <w:rFonts w:ascii="Times New Roman" w:hAnsi="Times New Roman"/>
          <w:color w:val="auto"/>
          <w:sz w:val="28"/>
          <w:szCs w:val="28"/>
        </w:rPr>
        <w:t xml:space="preserve">Калуський РВП (20 офіцерів у 12 громадах): </w:t>
      </w:r>
    </w:p>
    <w:p w14:paraId="45E4EAAB" w14:textId="5932E0B3" w:rsidR="00403080" w:rsidRPr="00F02E6C" w:rsidRDefault="004D7B47" w:rsidP="007E3092">
      <w:pPr>
        <w:tabs>
          <w:tab w:val="left" w:pos="993"/>
          <w:tab w:val="left" w:pos="10260"/>
        </w:tabs>
        <w:spacing w:after="120" w:line="264" w:lineRule="auto"/>
        <w:jc w:val="both"/>
        <w:rPr>
          <w:rFonts w:ascii="Times New Roman" w:hAnsi="Times New Roman"/>
          <w:i/>
          <w:iCs/>
          <w:sz w:val="28"/>
          <w:szCs w:val="28"/>
        </w:rPr>
      </w:pPr>
      <w:r w:rsidRPr="00F02E6C">
        <w:rPr>
          <w:rFonts w:ascii="Times New Roman" w:hAnsi="Times New Roman"/>
          <w:i/>
          <w:iCs/>
          <w:sz w:val="28"/>
          <w:szCs w:val="28"/>
        </w:rPr>
        <w:tab/>
      </w:r>
      <w:r w:rsidR="00403080" w:rsidRPr="00F02E6C">
        <w:rPr>
          <w:rFonts w:ascii="Times New Roman" w:hAnsi="Times New Roman"/>
          <w:i/>
          <w:iCs/>
          <w:sz w:val="28"/>
          <w:szCs w:val="28"/>
        </w:rPr>
        <w:t xml:space="preserve">у Долинській міській громаді несуть службу 5 офіцерів, у Калуській міській та </w:t>
      </w:r>
      <w:proofErr w:type="spellStart"/>
      <w:r w:rsidR="00403080" w:rsidRPr="00F02E6C">
        <w:rPr>
          <w:rFonts w:ascii="Times New Roman" w:hAnsi="Times New Roman"/>
          <w:i/>
          <w:iCs/>
          <w:sz w:val="28"/>
          <w:szCs w:val="28"/>
        </w:rPr>
        <w:t>Вигодській</w:t>
      </w:r>
      <w:proofErr w:type="spellEnd"/>
      <w:r w:rsidR="00403080" w:rsidRPr="00F02E6C">
        <w:rPr>
          <w:rFonts w:ascii="Times New Roman" w:hAnsi="Times New Roman"/>
          <w:i/>
          <w:iCs/>
          <w:sz w:val="28"/>
          <w:szCs w:val="28"/>
        </w:rPr>
        <w:t xml:space="preserve"> селищній </w:t>
      </w:r>
      <w:r w:rsidR="007E3092" w:rsidRPr="00F02E6C">
        <w:rPr>
          <w:rFonts w:ascii="Times New Roman" w:hAnsi="Times New Roman"/>
          <w:i/>
          <w:iCs/>
          <w:sz w:val="28"/>
          <w:szCs w:val="28"/>
        </w:rPr>
        <w:t>–</w:t>
      </w:r>
      <w:r w:rsidR="00403080" w:rsidRPr="00F02E6C">
        <w:rPr>
          <w:rFonts w:ascii="Times New Roman" w:hAnsi="Times New Roman"/>
          <w:i/>
          <w:iCs/>
          <w:sz w:val="28"/>
          <w:szCs w:val="28"/>
        </w:rPr>
        <w:t xml:space="preserve"> по 3. В інших 9 громадах (</w:t>
      </w:r>
      <w:proofErr w:type="spellStart"/>
      <w:r w:rsidR="00403080" w:rsidRPr="00F02E6C">
        <w:rPr>
          <w:rFonts w:ascii="Times New Roman" w:hAnsi="Times New Roman"/>
          <w:i/>
          <w:iCs/>
          <w:sz w:val="28"/>
          <w:szCs w:val="28"/>
        </w:rPr>
        <w:t>Рожнятівській</w:t>
      </w:r>
      <w:proofErr w:type="spellEnd"/>
      <w:r w:rsidR="00403080" w:rsidRPr="00F02E6C">
        <w:rPr>
          <w:rFonts w:ascii="Times New Roman" w:hAnsi="Times New Roman"/>
          <w:i/>
          <w:iCs/>
          <w:sz w:val="28"/>
          <w:szCs w:val="28"/>
        </w:rPr>
        <w:t xml:space="preserve">, </w:t>
      </w:r>
      <w:proofErr w:type="spellStart"/>
      <w:r w:rsidR="00403080" w:rsidRPr="00F02E6C">
        <w:rPr>
          <w:rFonts w:ascii="Times New Roman" w:hAnsi="Times New Roman"/>
          <w:i/>
          <w:iCs/>
          <w:sz w:val="28"/>
          <w:szCs w:val="28"/>
        </w:rPr>
        <w:t>Брошнів-Осадській</w:t>
      </w:r>
      <w:proofErr w:type="spellEnd"/>
      <w:r w:rsidR="00403080" w:rsidRPr="00F02E6C">
        <w:rPr>
          <w:rFonts w:ascii="Times New Roman" w:hAnsi="Times New Roman"/>
          <w:i/>
          <w:iCs/>
          <w:sz w:val="28"/>
          <w:szCs w:val="28"/>
        </w:rPr>
        <w:t xml:space="preserve">, </w:t>
      </w:r>
      <w:proofErr w:type="spellStart"/>
      <w:r w:rsidR="00403080" w:rsidRPr="00F02E6C">
        <w:rPr>
          <w:rFonts w:ascii="Times New Roman" w:hAnsi="Times New Roman"/>
          <w:i/>
          <w:iCs/>
          <w:sz w:val="28"/>
          <w:szCs w:val="28"/>
        </w:rPr>
        <w:t>Перегінській</w:t>
      </w:r>
      <w:proofErr w:type="spellEnd"/>
      <w:r w:rsidR="00403080" w:rsidRPr="00F02E6C">
        <w:rPr>
          <w:rFonts w:ascii="Times New Roman" w:hAnsi="Times New Roman"/>
          <w:i/>
          <w:iCs/>
          <w:sz w:val="28"/>
          <w:szCs w:val="28"/>
        </w:rPr>
        <w:t xml:space="preserve">, </w:t>
      </w:r>
      <w:proofErr w:type="spellStart"/>
      <w:r w:rsidR="00403080" w:rsidRPr="00F02E6C">
        <w:rPr>
          <w:rFonts w:ascii="Times New Roman" w:hAnsi="Times New Roman"/>
          <w:i/>
          <w:iCs/>
          <w:sz w:val="28"/>
          <w:szCs w:val="28"/>
        </w:rPr>
        <w:t>Болехівській</w:t>
      </w:r>
      <w:proofErr w:type="spellEnd"/>
      <w:r w:rsidR="00403080" w:rsidRPr="00F02E6C">
        <w:rPr>
          <w:rFonts w:ascii="Times New Roman" w:hAnsi="Times New Roman"/>
          <w:i/>
          <w:iCs/>
          <w:sz w:val="28"/>
          <w:szCs w:val="28"/>
        </w:rPr>
        <w:t xml:space="preserve">, </w:t>
      </w:r>
      <w:proofErr w:type="spellStart"/>
      <w:r w:rsidR="00403080" w:rsidRPr="00F02E6C">
        <w:rPr>
          <w:rFonts w:ascii="Times New Roman" w:hAnsi="Times New Roman"/>
          <w:i/>
          <w:iCs/>
          <w:sz w:val="28"/>
          <w:szCs w:val="28"/>
        </w:rPr>
        <w:t>Верхнянській</w:t>
      </w:r>
      <w:proofErr w:type="spellEnd"/>
      <w:r w:rsidR="00403080" w:rsidRPr="00F02E6C">
        <w:rPr>
          <w:rFonts w:ascii="Times New Roman" w:hAnsi="Times New Roman"/>
          <w:i/>
          <w:iCs/>
          <w:sz w:val="28"/>
          <w:szCs w:val="28"/>
        </w:rPr>
        <w:t xml:space="preserve">, </w:t>
      </w:r>
      <w:proofErr w:type="spellStart"/>
      <w:r w:rsidR="00403080" w:rsidRPr="00F02E6C">
        <w:rPr>
          <w:rFonts w:ascii="Times New Roman" w:hAnsi="Times New Roman"/>
          <w:i/>
          <w:iCs/>
          <w:sz w:val="28"/>
          <w:szCs w:val="28"/>
        </w:rPr>
        <w:t>Войнилівській</w:t>
      </w:r>
      <w:proofErr w:type="spellEnd"/>
      <w:r w:rsidR="00403080" w:rsidRPr="00F02E6C">
        <w:rPr>
          <w:rFonts w:ascii="Times New Roman" w:hAnsi="Times New Roman"/>
          <w:i/>
          <w:iCs/>
          <w:sz w:val="28"/>
          <w:szCs w:val="28"/>
        </w:rPr>
        <w:t xml:space="preserve">, Новицькій, Спаській та </w:t>
      </w:r>
      <w:proofErr w:type="spellStart"/>
      <w:r w:rsidR="00403080" w:rsidRPr="00F02E6C">
        <w:rPr>
          <w:rFonts w:ascii="Times New Roman" w:hAnsi="Times New Roman"/>
          <w:i/>
          <w:iCs/>
          <w:sz w:val="28"/>
          <w:szCs w:val="28"/>
        </w:rPr>
        <w:t>Витвицькій</w:t>
      </w:r>
      <w:proofErr w:type="spellEnd"/>
      <w:r w:rsidR="00403080" w:rsidRPr="00F02E6C">
        <w:rPr>
          <w:rFonts w:ascii="Times New Roman" w:hAnsi="Times New Roman"/>
          <w:i/>
          <w:iCs/>
          <w:sz w:val="28"/>
          <w:szCs w:val="28"/>
        </w:rPr>
        <w:t>) працює по одному правоохоронцю.</w:t>
      </w:r>
    </w:p>
    <w:p w14:paraId="6681795E" w14:textId="77777777" w:rsidR="004D7B47" w:rsidRPr="00F02E6C" w:rsidRDefault="00403080" w:rsidP="003F7CBA">
      <w:pPr>
        <w:pStyle w:val="a4"/>
        <w:numPr>
          <w:ilvl w:val="3"/>
          <w:numId w:val="33"/>
        </w:numPr>
        <w:tabs>
          <w:tab w:val="left" w:pos="993"/>
          <w:tab w:val="left" w:pos="10260"/>
        </w:tabs>
        <w:spacing w:after="0" w:line="264" w:lineRule="auto"/>
        <w:ind w:left="0" w:firstLine="709"/>
        <w:jc w:val="both"/>
        <w:rPr>
          <w:rFonts w:ascii="Times New Roman" w:hAnsi="Times New Roman"/>
          <w:color w:val="auto"/>
          <w:sz w:val="28"/>
          <w:szCs w:val="28"/>
        </w:rPr>
      </w:pPr>
      <w:r w:rsidRPr="00F02E6C">
        <w:rPr>
          <w:rFonts w:ascii="Times New Roman" w:hAnsi="Times New Roman"/>
          <w:color w:val="auto"/>
          <w:sz w:val="28"/>
          <w:szCs w:val="28"/>
        </w:rPr>
        <w:t xml:space="preserve">Коломийський РВП (13 офіцерів у 10 громадах): </w:t>
      </w:r>
    </w:p>
    <w:p w14:paraId="7A0B89F8" w14:textId="02E30085" w:rsidR="00403080" w:rsidRPr="00F02E6C" w:rsidRDefault="004D7B47" w:rsidP="007E3092">
      <w:pPr>
        <w:tabs>
          <w:tab w:val="left" w:pos="993"/>
          <w:tab w:val="left" w:pos="10260"/>
        </w:tabs>
        <w:spacing w:after="120" w:line="264" w:lineRule="auto"/>
        <w:jc w:val="both"/>
        <w:rPr>
          <w:rFonts w:ascii="Times New Roman" w:hAnsi="Times New Roman"/>
          <w:i/>
          <w:iCs/>
          <w:sz w:val="28"/>
          <w:szCs w:val="28"/>
        </w:rPr>
      </w:pPr>
      <w:r w:rsidRPr="00F02E6C">
        <w:rPr>
          <w:rFonts w:ascii="Times New Roman" w:hAnsi="Times New Roman"/>
          <w:i/>
          <w:iCs/>
          <w:sz w:val="28"/>
          <w:szCs w:val="28"/>
        </w:rPr>
        <w:tab/>
      </w:r>
      <w:r w:rsidR="00403080" w:rsidRPr="00F02E6C">
        <w:rPr>
          <w:rFonts w:ascii="Times New Roman" w:hAnsi="Times New Roman"/>
          <w:i/>
          <w:iCs/>
          <w:sz w:val="28"/>
          <w:szCs w:val="28"/>
        </w:rPr>
        <w:t>Коломийську міську громаду обслуговують 4 офіцери, інші 9 громад району мають по одному закріпленому спеціалісту.</w:t>
      </w:r>
    </w:p>
    <w:p w14:paraId="29C7B32E" w14:textId="77777777" w:rsidR="004D7B47" w:rsidRPr="00F02E6C" w:rsidRDefault="00403080" w:rsidP="003F7CBA">
      <w:pPr>
        <w:pStyle w:val="a4"/>
        <w:numPr>
          <w:ilvl w:val="3"/>
          <w:numId w:val="33"/>
        </w:numPr>
        <w:tabs>
          <w:tab w:val="left" w:pos="993"/>
          <w:tab w:val="left" w:pos="10260"/>
        </w:tabs>
        <w:spacing w:after="0" w:line="264" w:lineRule="auto"/>
        <w:ind w:left="0" w:firstLine="709"/>
        <w:jc w:val="both"/>
        <w:rPr>
          <w:rFonts w:ascii="Times New Roman" w:hAnsi="Times New Roman"/>
          <w:color w:val="auto"/>
          <w:sz w:val="28"/>
          <w:szCs w:val="28"/>
        </w:rPr>
      </w:pPr>
      <w:r w:rsidRPr="00F02E6C">
        <w:rPr>
          <w:rFonts w:ascii="Times New Roman" w:hAnsi="Times New Roman"/>
          <w:color w:val="auto"/>
          <w:sz w:val="28"/>
          <w:szCs w:val="28"/>
        </w:rPr>
        <w:t xml:space="preserve">Надвірнянський РВП (9 офіцерів у 6 громадах): </w:t>
      </w:r>
    </w:p>
    <w:p w14:paraId="27B8E5DB" w14:textId="76A7C1D2" w:rsidR="00403080" w:rsidRPr="00F02E6C" w:rsidRDefault="004D7B47" w:rsidP="007E3092">
      <w:pPr>
        <w:tabs>
          <w:tab w:val="left" w:pos="993"/>
          <w:tab w:val="left" w:pos="10260"/>
        </w:tabs>
        <w:spacing w:after="120" w:line="264" w:lineRule="auto"/>
        <w:jc w:val="both"/>
        <w:rPr>
          <w:rFonts w:ascii="Times New Roman" w:hAnsi="Times New Roman"/>
          <w:i/>
          <w:iCs/>
          <w:sz w:val="28"/>
          <w:szCs w:val="28"/>
        </w:rPr>
      </w:pPr>
      <w:r w:rsidRPr="00F02E6C">
        <w:rPr>
          <w:rFonts w:ascii="Times New Roman" w:hAnsi="Times New Roman"/>
          <w:i/>
          <w:iCs/>
          <w:sz w:val="28"/>
          <w:szCs w:val="28"/>
        </w:rPr>
        <w:tab/>
      </w:r>
      <w:r w:rsidR="00403080" w:rsidRPr="00F02E6C">
        <w:rPr>
          <w:rFonts w:ascii="Times New Roman" w:hAnsi="Times New Roman"/>
          <w:i/>
          <w:iCs/>
          <w:sz w:val="28"/>
          <w:szCs w:val="28"/>
        </w:rPr>
        <w:t xml:space="preserve">по 2 офіцери працюють у </w:t>
      </w:r>
      <w:proofErr w:type="spellStart"/>
      <w:r w:rsidR="00403080" w:rsidRPr="00F02E6C">
        <w:rPr>
          <w:rFonts w:ascii="Times New Roman" w:hAnsi="Times New Roman"/>
          <w:i/>
          <w:iCs/>
          <w:sz w:val="28"/>
          <w:szCs w:val="28"/>
        </w:rPr>
        <w:t>Яремчанській</w:t>
      </w:r>
      <w:proofErr w:type="spellEnd"/>
      <w:r w:rsidR="00403080" w:rsidRPr="00F02E6C">
        <w:rPr>
          <w:rFonts w:ascii="Times New Roman" w:hAnsi="Times New Roman"/>
          <w:i/>
          <w:iCs/>
          <w:sz w:val="28"/>
          <w:szCs w:val="28"/>
        </w:rPr>
        <w:t xml:space="preserve"> міській, </w:t>
      </w:r>
      <w:proofErr w:type="spellStart"/>
      <w:r w:rsidR="00403080" w:rsidRPr="00F02E6C">
        <w:rPr>
          <w:rFonts w:ascii="Times New Roman" w:hAnsi="Times New Roman"/>
          <w:i/>
          <w:iCs/>
          <w:sz w:val="28"/>
          <w:szCs w:val="28"/>
        </w:rPr>
        <w:t>Пасічнянській</w:t>
      </w:r>
      <w:proofErr w:type="spellEnd"/>
      <w:r w:rsidR="00403080" w:rsidRPr="00F02E6C">
        <w:rPr>
          <w:rFonts w:ascii="Times New Roman" w:hAnsi="Times New Roman"/>
          <w:i/>
          <w:iCs/>
          <w:sz w:val="28"/>
          <w:szCs w:val="28"/>
        </w:rPr>
        <w:t xml:space="preserve"> сільській та </w:t>
      </w:r>
      <w:proofErr w:type="spellStart"/>
      <w:r w:rsidR="00403080" w:rsidRPr="00F02E6C">
        <w:rPr>
          <w:rFonts w:ascii="Times New Roman" w:hAnsi="Times New Roman"/>
          <w:i/>
          <w:iCs/>
          <w:sz w:val="28"/>
          <w:szCs w:val="28"/>
        </w:rPr>
        <w:t>Делятинській</w:t>
      </w:r>
      <w:proofErr w:type="spellEnd"/>
      <w:r w:rsidR="00403080" w:rsidRPr="00F02E6C">
        <w:rPr>
          <w:rFonts w:ascii="Times New Roman" w:hAnsi="Times New Roman"/>
          <w:i/>
          <w:iCs/>
          <w:sz w:val="28"/>
          <w:szCs w:val="28"/>
        </w:rPr>
        <w:t xml:space="preserve"> селищній громадах, по одному </w:t>
      </w:r>
      <w:r w:rsidR="007E3092" w:rsidRPr="00F02E6C">
        <w:rPr>
          <w:rFonts w:ascii="Times New Roman" w:hAnsi="Times New Roman"/>
          <w:i/>
          <w:iCs/>
          <w:sz w:val="28"/>
          <w:szCs w:val="28"/>
        </w:rPr>
        <w:t>–</w:t>
      </w:r>
      <w:r w:rsidR="00403080" w:rsidRPr="00F02E6C">
        <w:rPr>
          <w:rFonts w:ascii="Times New Roman" w:hAnsi="Times New Roman"/>
          <w:i/>
          <w:iCs/>
          <w:sz w:val="28"/>
          <w:szCs w:val="28"/>
        </w:rPr>
        <w:t xml:space="preserve"> у</w:t>
      </w:r>
      <w:r w:rsidR="007E3092" w:rsidRPr="00F02E6C">
        <w:rPr>
          <w:rFonts w:ascii="Times New Roman" w:hAnsi="Times New Roman"/>
          <w:i/>
          <w:iCs/>
          <w:sz w:val="28"/>
          <w:szCs w:val="28"/>
        </w:rPr>
        <w:t xml:space="preserve"> </w:t>
      </w:r>
      <w:proofErr w:type="spellStart"/>
      <w:r w:rsidR="00403080" w:rsidRPr="00F02E6C">
        <w:rPr>
          <w:rFonts w:ascii="Times New Roman" w:hAnsi="Times New Roman"/>
          <w:i/>
          <w:iCs/>
          <w:sz w:val="28"/>
          <w:szCs w:val="28"/>
        </w:rPr>
        <w:t>Надвірнянській</w:t>
      </w:r>
      <w:proofErr w:type="spellEnd"/>
      <w:r w:rsidR="00403080" w:rsidRPr="00F02E6C">
        <w:rPr>
          <w:rFonts w:ascii="Times New Roman" w:hAnsi="Times New Roman"/>
          <w:i/>
          <w:iCs/>
          <w:sz w:val="28"/>
          <w:szCs w:val="28"/>
        </w:rPr>
        <w:t xml:space="preserve">, </w:t>
      </w:r>
      <w:proofErr w:type="spellStart"/>
      <w:r w:rsidR="00403080" w:rsidRPr="00F02E6C">
        <w:rPr>
          <w:rFonts w:ascii="Times New Roman" w:hAnsi="Times New Roman"/>
          <w:i/>
          <w:iCs/>
          <w:sz w:val="28"/>
          <w:szCs w:val="28"/>
        </w:rPr>
        <w:t>Ланчинській</w:t>
      </w:r>
      <w:proofErr w:type="spellEnd"/>
      <w:r w:rsidR="00403080" w:rsidRPr="00F02E6C">
        <w:rPr>
          <w:rFonts w:ascii="Times New Roman" w:hAnsi="Times New Roman"/>
          <w:i/>
          <w:iCs/>
          <w:sz w:val="28"/>
          <w:szCs w:val="28"/>
        </w:rPr>
        <w:t xml:space="preserve"> та </w:t>
      </w:r>
      <w:proofErr w:type="spellStart"/>
      <w:r w:rsidR="00403080" w:rsidRPr="00F02E6C">
        <w:rPr>
          <w:rFonts w:ascii="Times New Roman" w:hAnsi="Times New Roman"/>
          <w:i/>
          <w:iCs/>
          <w:sz w:val="28"/>
          <w:szCs w:val="28"/>
        </w:rPr>
        <w:t>Поляницькій</w:t>
      </w:r>
      <w:proofErr w:type="spellEnd"/>
      <w:r w:rsidR="00403080" w:rsidRPr="00F02E6C">
        <w:rPr>
          <w:rFonts w:ascii="Times New Roman" w:hAnsi="Times New Roman"/>
          <w:i/>
          <w:iCs/>
          <w:sz w:val="28"/>
          <w:szCs w:val="28"/>
        </w:rPr>
        <w:t xml:space="preserve"> громадах.</w:t>
      </w:r>
    </w:p>
    <w:p w14:paraId="3B72ED1F" w14:textId="77777777" w:rsidR="004D7B47" w:rsidRPr="00F02E6C" w:rsidRDefault="00403080" w:rsidP="003F7CBA">
      <w:pPr>
        <w:pStyle w:val="a4"/>
        <w:numPr>
          <w:ilvl w:val="3"/>
          <w:numId w:val="33"/>
        </w:numPr>
        <w:tabs>
          <w:tab w:val="left" w:pos="993"/>
          <w:tab w:val="left" w:pos="10260"/>
        </w:tabs>
        <w:spacing w:after="0" w:line="264" w:lineRule="auto"/>
        <w:ind w:left="0" w:firstLine="709"/>
        <w:jc w:val="both"/>
        <w:rPr>
          <w:rFonts w:ascii="Times New Roman" w:hAnsi="Times New Roman"/>
          <w:color w:val="auto"/>
          <w:sz w:val="28"/>
          <w:szCs w:val="28"/>
        </w:rPr>
      </w:pPr>
      <w:r w:rsidRPr="00F02E6C">
        <w:rPr>
          <w:rFonts w:ascii="Times New Roman" w:hAnsi="Times New Roman"/>
          <w:color w:val="auto"/>
          <w:sz w:val="28"/>
          <w:szCs w:val="28"/>
        </w:rPr>
        <w:t xml:space="preserve">Косівський РВП (4 офіцери у 3 громадах): </w:t>
      </w:r>
    </w:p>
    <w:p w14:paraId="7B56D8A6" w14:textId="67F35112" w:rsidR="00403080" w:rsidRPr="00F02E6C" w:rsidRDefault="004D7B47" w:rsidP="007E3092">
      <w:pPr>
        <w:tabs>
          <w:tab w:val="left" w:pos="993"/>
          <w:tab w:val="left" w:pos="10260"/>
        </w:tabs>
        <w:spacing w:after="120" w:line="264" w:lineRule="auto"/>
        <w:jc w:val="both"/>
        <w:rPr>
          <w:rFonts w:ascii="Times New Roman" w:hAnsi="Times New Roman"/>
          <w:i/>
          <w:iCs/>
          <w:sz w:val="28"/>
          <w:szCs w:val="28"/>
        </w:rPr>
      </w:pPr>
      <w:r w:rsidRPr="00F02E6C">
        <w:rPr>
          <w:rFonts w:ascii="Times New Roman" w:hAnsi="Times New Roman"/>
          <w:i/>
          <w:iCs/>
          <w:sz w:val="28"/>
          <w:szCs w:val="28"/>
        </w:rPr>
        <w:tab/>
      </w:r>
      <w:r w:rsidR="00403080" w:rsidRPr="00F02E6C">
        <w:rPr>
          <w:rFonts w:ascii="Times New Roman" w:hAnsi="Times New Roman"/>
          <w:i/>
          <w:iCs/>
          <w:sz w:val="28"/>
          <w:szCs w:val="28"/>
        </w:rPr>
        <w:t xml:space="preserve">Яблунівська селищна громада </w:t>
      </w:r>
      <w:r w:rsidR="007E3092" w:rsidRPr="00F02E6C">
        <w:rPr>
          <w:rFonts w:ascii="Times New Roman" w:hAnsi="Times New Roman"/>
          <w:i/>
          <w:iCs/>
          <w:sz w:val="28"/>
          <w:szCs w:val="28"/>
        </w:rPr>
        <w:t>–</w:t>
      </w:r>
      <w:r w:rsidR="00403080" w:rsidRPr="00F02E6C">
        <w:rPr>
          <w:rFonts w:ascii="Times New Roman" w:hAnsi="Times New Roman"/>
          <w:i/>
          <w:iCs/>
          <w:sz w:val="28"/>
          <w:szCs w:val="28"/>
        </w:rPr>
        <w:t xml:space="preserve"> 2 офіцери, </w:t>
      </w:r>
      <w:proofErr w:type="spellStart"/>
      <w:r w:rsidR="00403080" w:rsidRPr="00F02E6C">
        <w:rPr>
          <w:rFonts w:ascii="Times New Roman" w:hAnsi="Times New Roman"/>
          <w:i/>
          <w:iCs/>
          <w:sz w:val="28"/>
          <w:szCs w:val="28"/>
        </w:rPr>
        <w:t>Косівська</w:t>
      </w:r>
      <w:proofErr w:type="spellEnd"/>
      <w:r w:rsidR="00403080" w:rsidRPr="00F02E6C">
        <w:rPr>
          <w:rFonts w:ascii="Times New Roman" w:hAnsi="Times New Roman"/>
          <w:i/>
          <w:iCs/>
          <w:sz w:val="28"/>
          <w:szCs w:val="28"/>
        </w:rPr>
        <w:t xml:space="preserve"> міська та </w:t>
      </w:r>
      <w:proofErr w:type="spellStart"/>
      <w:r w:rsidR="00403080" w:rsidRPr="00F02E6C">
        <w:rPr>
          <w:rFonts w:ascii="Times New Roman" w:hAnsi="Times New Roman"/>
          <w:i/>
          <w:iCs/>
          <w:sz w:val="28"/>
          <w:szCs w:val="28"/>
        </w:rPr>
        <w:t>Кутська</w:t>
      </w:r>
      <w:proofErr w:type="spellEnd"/>
      <w:r w:rsidR="00403080" w:rsidRPr="00F02E6C">
        <w:rPr>
          <w:rFonts w:ascii="Times New Roman" w:hAnsi="Times New Roman"/>
          <w:i/>
          <w:iCs/>
          <w:sz w:val="28"/>
          <w:szCs w:val="28"/>
        </w:rPr>
        <w:t xml:space="preserve"> селищна </w:t>
      </w:r>
      <w:r w:rsidR="007E3092" w:rsidRPr="00F02E6C">
        <w:rPr>
          <w:rFonts w:ascii="Times New Roman" w:hAnsi="Times New Roman"/>
          <w:i/>
          <w:iCs/>
          <w:sz w:val="28"/>
          <w:szCs w:val="28"/>
        </w:rPr>
        <w:t>–</w:t>
      </w:r>
      <w:r w:rsidR="00403080" w:rsidRPr="00F02E6C">
        <w:rPr>
          <w:rFonts w:ascii="Times New Roman" w:hAnsi="Times New Roman"/>
          <w:i/>
          <w:iCs/>
          <w:sz w:val="28"/>
          <w:szCs w:val="28"/>
        </w:rPr>
        <w:t xml:space="preserve"> по одному.</w:t>
      </w:r>
    </w:p>
    <w:p w14:paraId="2C3A4EAE" w14:textId="77777777" w:rsidR="004D7B47" w:rsidRPr="00F02E6C" w:rsidRDefault="00403080" w:rsidP="003F7CBA">
      <w:pPr>
        <w:pStyle w:val="a4"/>
        <w:numPr>
          <w:ilvl w:val="3"/>
          <w:numId w:val="33"/>
        </w:numPr>
        <w:tabs>
          <w:tab w:val="left" w:pos="993"/>
          <w:tab w:val="left" w:pos="10260"/>
        </w:tabs>
        <w:spacing w:after="0" w:line="264" w:lineRule="auto"/>
        <w:ind w:left="0" w:firstLine="709"/>
        <w:jc w:val="both"/>
        <w:rPr>
          <w:rFonts w:ascii="Times New Roman" w:hAnsi="Times New Roman"/>
          <w:color w:val="auto"/>
          <w:sz w:val="28"/>
          <w:szCs w:val="28"/>
        </w:rPr>
      </w:pPr>
      <w:r w:rsidRPr="00F02E6C">
        <w:rPr>
          <w:rFonts w:ascii="Times New Roman" w:hAnsi="Times New Roman"/>
          <w:color w:val="auto"/>
          <w:sz w:val="28"/>
          <w:szCs w:val="28"/>
        </w:rPr>
        <w:t xml:space="preserve">Верховинський РВП (4 офіцери у 3 громадах): </w:t>
      </w:r>
    </w:p>
    <w:p w14:paraId="4DC24D31" w14:textId="1303369E" w:rsidR="00403080" w:rsidRPr="00F02E6C" w:rsidRDefault="004D7B47" w:rsidP="004D7B47">
      <w:pPr>
        <w:tabs>
          <w:tab w:val="left" w:pos="993"/>
          <w:tab w:val="left" w:pos="10260"/>
        </w:tabs>
        <w:spacing w:after="0" w:line="264" w:lineRule="auto"/>
        <w:jc w:val="both"/>
        <w:rPr>
          <w:rFonts w:ascii="Times New Roman" w:hAnsi="Times New Roman"/>
          <w:i/>
          <w:iCs/>
          <w:sz w:val="28"/>
          <w:szCs w:val="28"/>
        </w:rPr>
      </w:pPr>
      <w:r w:rsidRPr="00F02E6C">
        <w:rPr>
          <w:rFonts w:ascii="Times New Roman" w:hAnsi="Times New Roman"/>
          <w:i/>
          <w:iCs/>
          <w:sz w:val="28"/>
          <w:szCs w:val="28"/>
        </w:rPr>
        <w:tab/>
      </w:r>
      <w:proofErr w:type="spellStart"/>
      <w:r w:rsidR="00403080" w:rsidRPr="00F02E6C">
        <w:rPr>
          <w:rFonts w:ascii="Times New Roman" w:hAnsi="Times New Roman"/>
          <w:i/>
          <w:iCs/>
          <w:sz w:val="28"/>
          <w:szCs w:val="28"/>
        </w:rPr>
        <w:t>Білоберізька</w:t>
      </w:r>
      <w:proofErr w:type="spellEnd"/>
      <w:r w:rsidR="00403080" w:rsidRPr="00F02E6C">
        <w:rPr>
          <w:rFonts w:ascii="Times New Roman" w:hAnsi="Times New Roman"/>
          <w:i/>
          <w:iCs/>
          <w:sz w:val="28"/>
          <w:szCs w:val="28"/>
        </w:rPr>
        <w:t xml:space="preserve"> сільська громада - 2 офіцери, </w:t>
      </w:r>
      <w:proofErr w:type="spellStart"/>
      <w:r w:rsidR="00403080" w:rsidRPr="00F02E6C">
        <w:rPr>
          <w:rFonts w:ascii="Times New Roman" w:hAnsi="Times New Roman"/>
          <w:i/>
          <w:iCs/>
          <w:sz w:val="28"/>
          <w:szCs w:val="28"/>
        </w:rPr>
        <w:t>Зеленська</w:t>
      </w:r>
      <w:proofErr w:type="spellEnd"/>
      <w:r w:rsidR="00403080" w:rsidRPr="00F02E6C">
        <w:rPr>
          <w:rFonts w:ascii="Times New Roman" w:hAnsi="Times New Roman"/>
          <w:i/>
          <w:iCs/>
          <w:sz w:val="28"/>
          <w:szCs w:val="28"/>
        </w:rPr>
        <w:t xml:space="preserve"> та Верховинська громади </w:t>
      </w:r>
      <w:r w:rsidR="007E3092" w:rsidRPr="00F02E6C">
        <w:rPr>
          <w:rFonts w:ascii="Times New Roman" w:hAnsi="Times New Roman"/>
          <w:i/>
          <w:iCs/>
          <w:sz w:val="28"/>
          <w:szCs w:val="28"/>
        </w:rPr>
        <w:t>–</w:t>
      </w:r>
      <w:r w:rsidR="00403080" w:rsidRPr="00F02E6C">
        <w:rPr>
          <w:rFonts w:ascii="Times New Roman" w:hAnsi="Times New Roman"/>
          <w:i/>
          <w:iCs/>
          <w:sz w:val="28"/>
          <w:szCs w:val="28"/>
        </w:rPr>
        <w:t xml:space="preserve"> по одному.</w:t>
      </w:r>
    </w:p>
    <w:p w14:paraId="2148F5DC" w14:textId="77777777" w:rsidR="00403080" w:rsidRPr="00F02E6C" w:rsidRDefault="00403080" w:rsidP="003F7CBA">
      <w:pPr>
        <w:tabs>
          <w:tab w:val="left" w:pos="10260"/>
        </w:tabs>
        <w:spacing w:after="0" w:line="264" w:lineRule="auto"/>
        <w:ind w:firstLine="709"/>
        <w:jc w:val="both"/>
        <w:rPr>
          <w:rFonts w:ascii="Times New Roman" w:hAnsi="Times New Roman"/>
          <w:sz w:val="28"/>
          <w:szCs w:val="28"/>
        </w:rPr>
      </w:pPr>
    </w:p>
    <w:p w14:paraId="347E3DFB" w14:textId="05510D9B" w:rsidR="00403080" w:rsidRPr="00F02E6C" w:rsidRDefault="00403080" w:rsidP="003F7CBA">
      <w:pPr>
        <w:tabs>
          <w:tab w:val="left" w:pos="10260"/>
        </w:tabs>
        <w:spacing w:after="0" w:line="264" w:lineRule="auto"/>
        <w:ind w:firstLine="709"/>
        <w:jc w:val="both"/>
        <w:rPr>
          <w:rFonts w:ascii="Times New Roman" w:hAnsi="Times New Roman"/>
          <w:sz w:val="28"/>
          <w:szCs w:val="28"/>
        </w:rPr>
      </w:pPr>
      <w:r w:rsidRPr="00F02E6C">
        <w:rPr>
          <w:rFonts w:ascii="Times New Roman" w:hAnsi="Times New Roman"/>
          <w:sz w:val="28"/>
          <w:szCs w:val="28"/>
        </w:rPr>
        <w:t>Протягом 2025 року на території області було відкрито 4 нові поліцейські станції, де несуть службу поліцейські офіцери громад.</w:t>
      </w:r>
    </w:p>
    <w:p w14:paraId="3DC6B888" w14:textId="77777777" w:rsidR="00403080" w:rsidRPr="00F02E6C" w:rsidRDefault="00403080" w:rsidP="003F7CBA">
      <w:pPr>
        <w:tabs>
          <w:tab w:val="left" w:pos="10260"/>
        </w:tabs>
        <w:spacing w:after="0" w:line="264" w:lineRule="auto"/>
        <w:ind w:firstLine="709"/>
        <w:jc w:val="both"/>
        <w:rPr>
          <w:rFonts w:ascii="Times New Roman" w:hAnsi="Times New Roman"/>
          <w:sz w:val="28"/>
          <w:szCs w:val="28"/>
        </w:rPr>
      </w:pPr>
    </w:p>
    <w:p w14:paraId="7F5C96FB" w14:textId="2630EB7C" w:rsidR="00403080" w:rsidRPr="00F02E6C" w:rsidRDefault="00403080" w:rsidP="003F7CBA">
      <w:pPr>
        <w:tabs>
          <w:tab w:val="left" w:pos="10260"/>
        </w:tabs>
        <w:spacing w:after="0" w:line="264" w:lineRule="auto"/>
        <w:ind w:firstLine="709"/>
        <w:jc w:val="both"/>
        <w:rPr>
          <w:rFonts w:ascii="Times New Roman" w:hAnsi="Times New Roman"/>
          <w:sz w:val="28"/>
          <w:szCs w:val="28"/>
        </w:rPr>
      </w:pPr>
      <w:r w:rsidRPr="00F02E6C">
        <w:rPr>
          <w:rFonts w:ascii="Times New Roman" w:hAnsi="Times New Roman"/>
          <w:sz w:val="28"/>
          <w:szCs w:val="28"/>
        </w:rPr>
        <w:lastRenderedPageBreak/>
        <w:t>Загалом на сьогодні у 49 громадах області функціонує 65 поліцейських станцій, що дозволяє поліції бути максимально доступною для громадян.</w:t>
      </w:r>
    </w:p>
    <w:p w14:paraId="7D00C0C1" w14:textId="77777777" w:rsidR="00403080" w:rsidRPr="00F02E6C" w:rsidRDefault="00403080" w:rsidP="003F7CBA">
      <w:pPr>
        <w:tabs>
          <w:tab w:val="left" w:pos="10260"/>
        </w:tabs>
        <w:spacing w:after="0" w:line="264" w:lineRule="auto"/>
        <w:ind w:firstLine="709"/>
        <w:jc w:val="both"/>
        <w:rPr>
          <w:rFonts w:ascii="Times New Roman" w:hAnsi="Times New Roman"/>
          <w:sz w:val="28"/>
          <w:szCs w:val="28"/>
        </w:rPr>
      </w:pPr>
    </w:p>
    <w:p w14:paraId="55452D62" w14:textId="2FA7FD47" w:rsidR="00587A1C" w:rsidRPr="00F02E6C" w:rsidRDefault="00D018A7" w:rsidP="003F7CBA">
      <w:pPr>
        <w:tabs>
          <w:tab w:val="left" w:pos="10260"/>
        </w:tabs>
        <w:spacing w:after="0" w:line="264" w:lineRule="auto"/>
        <w:ind w:firstLine="709"/>
        <w:jc w:val="both"/>
        <w:rPr>
          <w:rFonts w:ascii="Times New Roman" w:hAnsi="Times New Roman"/>
          <w:sz w:val="28"/>
          <w:szCs w:val="28"/>
        </w:rPr>
      </w:pPr>
      <w:r w:rsidRPr="00F02E6C">
        <w:rPr>
          <w:rFonts w:ascii="Times New Roman" w:hAnsi="Times New Roman"/>
          <w:sz w:val="28"/>
          <w:szCs w:val="28"/>
        </w:rPr>
        <w:t xml:space="preserve">Протягом </w:t>
      </w:r>
      <w:r w:rsidR="00587A1C" w:rsidRPr="00F02E6C">
        <w:rPr>
          <w:rFonts w:ascii="Times New Roman" w:hAnsi="Times New Roman"/>
          <w:sz w:val="28"/>
          <w:szCs w:val="28"/>
        </w:rPr>
        <w:t>202</w:t>
      </w:r>
      <w:r w:rsidR="003A4CC9" w:rsidRPr="00F02E6C">
        <w:rPr>
          <w:rFonts w:ascii="Times New Roman" w:hAnsi="Times New Roman"/>
          <w:sz w:val="28"/>
          <w:szCs w:val="28"/>
        </w:rPr>
        <w:t>5</w:t>
      </w:r>
      <w:r w:rsidR="00587A1C" w:rsidRPr="00F02E6C">
        <w:rPr>
          <w:rFonts w:ascii="Times New Roman" w:hAnsi="Times New Roman"/>
          <w:sz w:val="28"/>
          <w:szCs w:val="28"/>
        </w:rPr>
        <w:t xml:space="preserve"> року поліцейськими офіцерами громади всього винесено та складено </w:t>
      </w:r>
      <w:r w:rsidR="003A4CC9" w:rsidRPr="00F02E6C">
        <w:rPr>
          <w:rFonts w:ascii="Times New Roman" w:hAnsi="Times New Roman"/>
          <w:sz w:val="28"/>
          <w:szCs w:val="28"/>
        </w:rPr>
        <w:t>1</w:t>
      </w:r>
      <w:r w:rsidRPr="00F02E6C">
        <w:rPr>
          <w:rFonts w:ascii="Times New Roman" w:hAnsi="Times New Roman"/>
          <w:sz w:val="28"/>
          <w:szCs w:val="28"/>
        </w:rPr>
        <w:t> </w:t>
      </w:r>
      <w:r w:rsidR="00C21762" w:rsidRPr="00F02E6C">
        <w:rPr>
          <w:rFonts w:ascii="Times New Roman" w:hAnsi="Times New Roman"/>
          <w:sz w:val="28"/>
          <w:szCs w:val="28"/>
        </w:rPr>
        <w:t>828</w:t>
      </w:r>
      <w:r w:rsidR="00587A1C" w:rsidRPr="00F02E6C">
        <w:rPr>
          <w:rFonts w:ascii="Times New Roman" w:hAnsi="Times New Roman"/>
          <w:sz w:val="28"/>
          <w:szCs w:val="28"/>
        </w:rPr>
        <w:t xml:space="preserve"> адміністративних матеріалів, із яких:</w:t>
      </w:r>
    </w:p>
    <w:p w14:paraId="2E72060E" w14:textId="2001ECE3" w:rsidR="00E96324" w:rsidRPr="00F02E6C" w:rsidRDefault="00E96324" w:rsidP="003F7CBA">
      <w:pPr>
        <w:spacing w:after="0" w:line="264" w:lineRule="auto"/>
        <w:ind w:firstLine="708"/>
        <w:jc w:val="both"/>
        <w:rPr>
          <w:rFonts w:ascii="Times New Roman" w:eastAsiaTheme="minorHAnsi" w:hAnsi="Times New Roman"/>
          <w:color w:val="000000" w:themeColor="text1"/>
          <w:sz w:val="28"/>
          <w:szCs w:val="28"/>
        </w:rPr>
      </w:pPr>
      <w:r w:rsidRPr="00F02E6C">
        <w:rPr>
          <w:rFonts w:ascii="Times New Roman" w:hAnsi="Times New Roman"/>
          <w:color w:val="000000" w:themeColor="text1"/>
          <w:sz w:val="28"/>
          <w:szCs w:val="28"/>
        </w:rPr>
        <w:t xml:space="preserve">у сфері </w:t>
      </w:r>
      <w:r w:rsidR="00D018A7" w:rsidRPr="00F02E6C">
        <w:rPr>
          <w:rFonts w:ascii="Times New Roman" w:hAnsi="Times New Roman"/>
          <w:sz w:val="28"/>
          <w:szCs w:val="28"/>
        </w:rPr>
        <w:t>безпеки дорожнього руху</w:t>
      </w:r>
      <w:r w:rsidR="00D018A7" w:rsidRPr="00F02E6C">
        <w:rPr>
          <w:rFonts w:ascii="Times New Roman" w:hAnsi="Times New Roman"/>
          <w:color w:val="000000" w:themeColor="text1"/>
          <w:sz w:val="28"/>
          <w:szCs w:val="28"/>
        </w:rPr>
        <w:t xml:space="preserve"> –</w:t>
      </w:r>
      <w:r w:rsidRPr="00F02E6C">
        <w:rPr>
          <w:rFonts w:ascii="Times New Roman" w:hAnsi="Times New Roman"/>
          <w:color w:val="000000" w:themeColor="text1"/>
          <w:sz w:val="28"/>
          <w:szCs w:val="28"/>
        </w:rPr>
        <w:t xml:space="preserve"> </w:t>
      </w:r>
      <w:r w:rsidR="00C21762" w:rsidRPr="00F02E6C">
        <w:rPr>
          <w:rFonts w:ascii="Times New Roman" w:hAnsi="Times New Roman"/>
          <w:color w:val="000000" w:themeColor="text1"/>
          <w:sz w:val="28"/>
          <w:szCs w:val="28"/>
        </w:rPr>
        <w:t>600</w:t>
      </w:r>
      <w:r w:rsidR="00D018A7" w:rsidRPr="00F02E6C">
        <w:rPr>
          <w:rFonts w:ascii="Times New Roman" w:hAnsi="Times New Roman"/>
          <w:color w:val="000000" w:themeColor="text1"/>
          <w:sz w:val="28"/>
          <w:szCs w:val="28"/>
        </w:rPr>
        <w:t xml:space="preserve">, включно </w:t>
      </w:r>
      <w:r w:rsidR="00C21762" w:rsidRPr="00F02E6C">
        <w:rPr>
          <w:rFonts w:ascii="Times New Roman" w:hAnsi="Times New Roman"/>
          <w:color w:val="000000" w:themeColor="text1"/>
          <w:sz w:val="28"/>
          <w:szCs w:val="28"/>
        </w:rPr>
        <w:t>25</w:t>
      </w:r>
      <w:r w:rsidRPr="00F02E6C">
        <w:rPr>
          <w:rFonts w:ascii="Times New Roman" w:hAnsi="Times New Roman"/>
          <w:color w:val="000000" w:themeColor="text1"/>
          <w:sz w:val="28"/>
          <w:szCs w:val="28"/>
        </w:rPr>
        <w:t xml:space="preserve"> </w:t>
      </w:r>
      <w:r w:rsidR="00D018A7" w:rsidRPr="00F02E6C">
        <w:rPr>
          <w:rFonts w:ascii="Times New Roman" w:hAnsi="Times New Roman"/>
          <w:color w:val="000000" w:themeColor="text1"/>
          <w:sz w:val="28"/>
          <w:szCs w:val="28"/>
        </w:rPr>
        <w:t xml:space="preserve">випадків </w:t>
      </w:r>
      <w:r w:rsidRPr="00F02E6C">
        <w:rPr>
          <w:rFonts w:ascii="Times New Roman" w:hAnsi="Times New Roman"/>
          <w:color w:val="000000" w:themeColor="text1"/>
          <w:sz w:val="28"/>
          <w:szCs w:val="28"/>
        </w:rPr>
        <w:t>– за ст.</w:t>
      </w:r>
      <w:r w:rsidR="00D018A7" w:rsidRPr="00F02E6C">
        <w:rPr>
          <w:rFonts w:ascii="Times New Roman" w:hAnsi="Times New Roman"/>
          <w:color w:val="000000" w:themeColor="text1"/>
          <w:sz w:val="28"/>
          <w:szCs w:val="28"/>
        </w:rPr>
        <w:t> </w:t>
      </w:r>
      <w:r w:rsidRPr="00F02E6C">
        <w:rPr>
          <w:rFonts w:ascii="Times New Roman" w:hAnsi="Times New Roman"/>
          <w:color w:val="000000" w:themeColor="text1"/>
          <w:sz w:val="28"/>
          <w:szCs w:val="28"/>
        </w:rPr>
        <w:t>130</w:t>
      </w:r>
      <w:r w:rsidR="00D018A7" w:rsidRPr="00F02E6C">
        <w:rPr>
          <w:rFonts w:ascii="Times New Roman" w:hAnsi="Times New Roman"/>
          <w:color w:val="000000" w:themeColor="text1"/>
          <w:sz w:val="28"/>
          <w:szCs w:val="28"/>
        </w:rPr>
        <w:t> </w:t>
      </w:r>
      <w:r w:rsidRPr="00F02E6C">
        <w:rPr>
          <w:rFonts w:ascii="Times New Roman" w:hAnsi="Times New Roman"/>
          <w:color w:val="000000" w:themeColor="text1"/>
          <w:sz w:val="28"/>
          <w:szCs w:val="28"/>
        </w:rPr>
        <w:t xml:space="preserve">КУпАП.  </w:t>
      </w:r>
    </w:p>
    <w:p w14:paraId="6758B454" w14:textId="585CFA3B" w:rsidR="00E96324" w:rsidRPr="00F02E6C" w:rsidRDefault="00D018A7" w:rsidP="003F7CBA">
      <w:pPr>
        <w:tabs>
          <w:tab w:val="left" w:pos="10260"/>
        </w:tabs>
        <w:spacing w:after="0" w:line="264" w:lineRule="auto"/>
        <w:ind w:firstLine="709"/>
        <w:jc w:val="both"/>
        <w:rPr>
          <w:rFonts w:ascii="Times New Roman" w:hAnsi="Times New Roman"/>
          <w:sz w:val="28"/>
          <w:szCs w:val="28"/>
        </w:rPr>
      </w:pPr>
      <w:r w:rsidRPr="00F02E6C">
        <w:rPr>
          <w:rFonts w:ascii="Times New Roman" w:hAnsi="Times New Roman"/>
          <w:color w:val="000000" w:themeColor="text1"/>
          <w:sz w:val="28"/>
          <w:szCs w:val="28"/>
        </w:rPr>
        <w:t>В</w:t>
      </w:r>
      <w:r w:rsidR="00E96324" w:rsidRPr="00F02E6C">
        <w:rPr>
          <w:rFonts w:ascii="Times New Roman" w:hAnsi="Times New Roman"/>
          <w:color w:val="000000" w:themeColor="text1"/>
          <w:sz w:val="28"/>
          <w:szCs w:val="28"/>
        </w:rPr>
        <w:t>иявл</w:t>
      </w:r>
      <w:r w:rsidRPr="00F02E6C">
        <w:rPr>
          <w:rFonts w:ascii="Times New Roman" w:hAnsi="Times New Roman"/>
          <w:color w:val="000000" w:themeColor="text1"/>
          <w:sz w:val="28"/>
          <w:szCs w:val="28"/>
        </w:rPr>
        <w:t>ено</w:t>
      </w:r>
      <w:r w:rsidR="00E96324" w:rsidRPr="00F02E6C">
        <w:rPr>
          <w:rFonts w:ascii="Times New Roman" w:hAnsi="Times New Roman"/>
          <w:color w:val="000000" w:themeColor="text1"/>
          <w:sz w:val="28"/>
          <w:szCs w:val="28"/>
        </w:rPr>
        <w:t xml:space="preserve"> </w:t>
      </w:r>
      <w:r w:rsidR="00C21762" w:rsidRPr="00F02E6C">
        <w:rPr>
          <w:rFonts w:ascii="Times New Roman" w:hAnsi="Times New Roman"/>
          <w:color w:val="000000" w:themeColor="text1"/>
          <w:sz w:val="28"/>
          <w:szCs w:val="28"/>
        </w:rPr>
        <w:t>417</w:t>
      </w:r>
      <w:r w:rsidR="00E96324" w:rsidRPr="00F02E6C">
        <w:rPr>
          <w:rFonts w:ascii="Times New Roman" w:hAnsi="Times New Roman"/>
          <w:color w:val="000000" w:themeColor="text1"/>
          <w:sz w:val="28"/>
          <w:szCs w:val="28"/>
        </w:rPr>
        <w:t xml:space="preserve"> кримінальн</w:t>
      </w:r>
      <w:r w:rsidR="007E3092" w:rsidRPr="00F02E6C">
        <w:rPr>
          <w:rFonts w:ascii="Times New Roman" w:hAnsi="Times New Roman"/>
          <w:color w:val="000000" w:themeColor="text1"/>
          <w:sz w:val="28"/>
          <w:szCs w:val="28"/>
        </w:rPr>
        <w:t>их</w:t>
      </w:r>
      <w:r w:rsidR="00E96324" w:rsidRPr="00F02E6C">
        <w:rPr>
          <w:rFonts w:ascii="Times New Roman" w:hAnsi="Times New Roman"/>
          <w:color w:val="000000" w:themeColor="text1"/>
          <w:sz w:val="28"/>
          <w:szCs w:val="28"/>
        </w:rPr>
        <w:t xml:space="preserve"> правопорушен</w:t>
      </w:r>
      <w:r w:rsidR="007E3092" w:rsidRPr="00F02E6C">
        <w:rPr>
          <w:rFonts w:ascii="Times New Roman" w:hAnsi="Times New Roman"/>
          <w:color w:val="000000" w:themeColor="text1"/>
          <w:sz w:val="28"/>
          <w:szCs w:val="28"/>
        </w:rPr>
        <w:t>ь</w:t>
      </w:r>
      <w:r w:rsidR="00E96324" w:rsidRPr="00F02E6C">
        <w:rPr>
          <w:rFonts w:ascii="Times New Roman" w:hAnsi="Times New Roman"/>
          <w:color w:val="000000" w:themeColor="text1"/>
          <w:sz w:val="28"/>
          <w:szCs w:val="28"/>
        </w:rPr>
        <w:t>.</w:t>
      </w:r>
    </w:p>
    <w:p w14:paraId="1A84AEE6" w14:textId="5F291B10" w:rsidR="00FD6B48" w:rsidRPr="00F02E6C" w:rsidRDefault="00FD6B48" w:rsidP="003F7CBA">
      <w:pPr>
        <w:pStyle w:val="a5"/>
        <w:spacing w:line="264" w:lineRule="auto"/>
        <w:ind w:firstLine="709"/>
        <w:jc w:val="both"/>
        <w:rPr>
          <w:rFonts w:eastAsia="Calibri"/>
          <w:sz w:val="28"/>
          <w:szCs w:val="28"/>
          <w:lang w:val="uk-UA"/>
        </w:rPr>
      </w:pPr>
      <w:r w:rsidRPr="00F02E6C">
        <w:rPr>
          <w:sz w:val="28"/>
          <w:szCs w:val="28"/>
          <w:lang w:val="uk-UA" w:eastAsia="en-US"/>
        </w:rPr>
        <w:t xml:space="preserve">Протягом 2025 року тривало розширення </w:t>
      </w:r>
      <w:proofErr w:type="spellStart"/>
      <w:r w:rsidRPr="00F02E6C">
        <w:rPr>
          <w:sz w:val="28"/>
          <w:szCs w:val="28"/>
          <w:lang w:val="uk-UA" w:eastAsia="en-US"/>
        </w:rPr>
        <w:t>проєкту</w:t>
      </w:r>
      <w:proofErr w:type="spellEnd"/>
      <w:r w:rsidRPr="00F02E6C">
        <w:rPr>
          <w:sz w:val="28"/>
          <w:szCs w:val="28"/>
          <w:lang w:val="uk-UA" w:eastAsia="en-US"/>
        </w:rPr>
        <w:t xml:space="preserve"> "Офіцер служби освітньої безпеки"</w:t>
      </w:r>
      <w:r w:rsidR="00985B9B" w:rsidRPr="00F02E6C">
        <w:rPr>
          <w:sz w:val="28"/>
          <w:szCs w:val="28"/>
          <w:lang w:val="uk-UA" w:eastAsia="en-US"/>
        </w:rPr>
        <w:t xml:space="preserve"> (далі – СОБ)</w:t>
      </w:r>
      <w:r w:rsidRPr="00F02E6C">
        <w:rPr>
          <w:sz w:val="28"/>
          <w:szCs w:val="28"/>
          <w:lang w:val="uk-UA" w:eastAsia="en-US"/>
        </w:rPr>
        <w:t xml:space="preserve">, </w:t>
      </w:r>
      <w:r w:rsidR="00150A86" w:rsidRPr="00F02E6C">
        <w:rPr>
          <w:sz w:val="28"/>
          <w:szCs w:val="28"/>
          <w:lang w:val="uk-UA" w:eastAsia="en-US"/>
        </w:rPr>
        <w:t xml:space="preserve">мета якого </w:t>
      </w:r>
      <w:r w:rsidR="00810849" w:rsidRPr="00F02E6C">
        <w:rPr>
          <w:bCs/>
          <w:sz w:val="28"/>
          <w:szCs w:val="28"/>
          <w:lang w:val="uk-UA"/>
        </w:rPr>
        <w:t xml:space="preserve">– </w:t>
      </w:r>
      <w:r w:rsidR="00150A86" w:rsidRPr="00F02E6C">
        <w:rPr>
          <w:sz w:val="28"/>
          <w:szCs w:val="28"/>
          <w:lang w:val="uk-UA" w:eastAsia="en-US"/>
        </w:rPr>
        <w:t>створення захищеного середовища у школах в умовах воєнного стану.</w:t>
      </w:r>
      <w:r w:rsidRPr="00F02E6C">
        <w:rPr>
          <w:sz w:val="28"/>
          <w:szCs w:val="28"/>
          <w:lang w:val="uk-UA" w:eastAsia="en-US"/>
        </w:rPr>
        <w:t xml:space="preserve"> </w:t>
      </w:r>
    </w:p>
    <w:bookmarkStart w:id="10" w:name="_Hlk187760274"/>
    <w:p w14:paraId="6F365E68" w14:textId="77777777" w:rsidR="00FD6B48" w:rsidRPr="00F02E6C" w:rsidRDefault="002830B0" w:rsidP="003F7CBA">
      <w:pPr>
        <w:spacing w:after="0" w:line="264" w:lineRule="auto"/>
        <w:jc w:val="both"/>
        <w:rPr>
          <w:rFonts w:ascii="Times New Roman" w:hAnsi="Times New Roman"/>
          <w:sz w:val="28"/>
          <w:szCs w:val="28"/>
        </w:rPr>
      </w:pPr>
      <w:r w:rsidRPr="00F02E6C">
        <w:rPr>
          <w:rFonts w:ascii="Times New Roman" w:hAnsi="Times New Roman"/>
          <w:sz w:val="28"/>
          <w:szCs w:val="28"/>
        </w:rPr>
        <w:object w:dxaOrig="9789" w:dyaOrig="5505" w14:anchorId="6609A17A">
          <v:shape id="_x0000_i1036" type="#_x0000_t75" style="width:490.2pt;height:275.4pt" o:ole="">
            <v:imagedata r:id="rId31" o:title=""/>
          </v:shape>
          <o:OLEObject Type="Embed" ProgID="PowerPoint.Slide.12" ShapeID="_x0000_i1036" DrawAspect="Content" ObjectID="_1832496772" r:id="rId32"/>
        </w:object>
      </w:r>
    </w:p>
    <w:p w14:paraId="13D0A61C" w14:textId="77777777" w:rsidR="00FD6B48" w:rsidRPr="00F02E6C" w:rsidRDefault="00FD6B48" w:rsidP="003F7CBA">
      <w:pPr>
        <w:spacing w:after="0" w:line="264" w:lineRule="auto"/>
        <w:jc w:val="both"/>
        <w:rPr>
          <w:rFonts w:ascii="Times New Roman" w:hAnsi="Times New Roman"/>
          <w:sz w:val="28"/>
          <w:szCs w:val="28"/>
        </w:rPr>
      </w:pPr>
    </w:p>
    <w:p w14:paraId="46812A0F" w14:textId="37C7EF78" w:rsidR="00FD6B48" w:rsidRPr="00F02E6C" w:rsidRDefault="00FD6B48" w:rsidP="003F7CBA">
      <w:pPr>
        <w:spacing w:after="0" w:line="264" w:lineRule="auto"/>
        <w:ind w:firstLine="708"/>
        <w:jc w:val="both"/>
        <w:rPr>
          <w:rFonts w:ascii="Times New Roman" w:hAnsi="Times New Roman"/>
          <w:sz w:val="28"/>
          <w:szCs w:val="28"/>
        </w:rPr>
      </w:pPr>
      <w:r w:rsidRPr="00F02E6C">
        <w:rPr>
          <w:rFonts w:ascii="Times New Roman" w:hAnsi="Times New Roman"/>
          <w:sz w:val="28"/>
          <w:szCs w:val="28"/>
        </w:rPr>
        <w:t xml:space="preserve">Станом на 01 </w:t>
      </w:r>
      <w:r w:rsidR="007E3092" w:rsidRPr="00F02E6C">
        <w:rPr>
          <w:rFonts w:ascii="Times New Roman" w:hAnsi="Times New Roman"/>
          <w:sz w:val="28"/>
          <w:szCs w:val="28"/>
        </w:rPr>
        <w:t>січня</w:t>
      </w:r>
      <w:r w:rsidRPr="00F02E6C">
        <w:rPr>
          <w:rFonts w:ascii="Times New Roman" w:hAnsi="Times New Roman"/>
          <w:sz w:val="28"/>
          <w:szCs w:val="28"/>
        </w:rPr>
        <w:t xml:space="preserve"> 2026 року </w:t>
      </w:r>
      <w:r w:rsidR="00150A86" w:rsidRPr="00F02E6C">
        <w:rPr>
          <w:rFonts w:ascii="Times New Roman" w:hAnsi="Times New Roman"/>
          <w:sz w:val="28"/>
          <w:szCs w:val="28"/>
        </w:rPr>
        <w:t>в</w:t>
      </w:r>
      <w:r w:rsidRPr="00F02E6C">
        <w:rPr>
          <w:rFonts w:ascii="Times New Roman" w:hAnsi="Times New Roman"/>
          <w:sz w:val="28"/>
          <w:szCs w:val="28"/>
        </w:rPr>
        <w:t xml:space="preserve"> області службу несуть 89 поліцейських офіцерів служби освітньої безпеки, які </w:t>
      </w:r>
      <w:r w:rsidR="00150A86" w:rsidRPr="00F02E6C">
        <w:rPr>
          <w:rFonts w:ascii="Times New Roman" w:hAnsi="Times New Roman"/>
          <w:sz w:val="28"/>
          <w:szCs w:val="28"/>
        </w:rPr>
        <w:t>забезпечують безпеку у</w:t>
      </w:r>
      <w:r w:rsidRPr="00F02E6C">
        <w:rPr>
          <w:rFonts w:ascii="Times New Roman" w:hAnsi="Times New Roman"/>
          <w:sz w:val="28"/>
          <w:szCs w:val="28"/>
        </w:rPr>
        <w:t xml:space="preserve"> 59 заклада</w:t>
      </w:r>
      <w:r w:rsidR="00150A86" w:rsidRPr="00F02E6C">
        <w:rPr>
          <w:rFonts w:ascii="Times New Roman" w:hAnsi="Times New Roman"/>
          <w:sz w:val="28"/>
          <w:szCs w:val="28"/>
        </w:rPr>
        <w:t>х</w:t>
      </w:r>
      <w:r w:rsidRPr="00F02E6C">
        <w:rPr>
          <w:rFonts w:ascii="Times New Roman" w:hAnsi="Times New Roman"/>
          <w:sz w:val="28"/>
          <w:szCs w:val="28"/>
        </w:rPr>
        <w:t xml:space="preserve"> загальної середньої освіти у 22 територіальних громадах.</w:t>
      </w:r>
    </w:p>
    <w:p w14:paraId="64374987" w14:textId="77777777" w:rsidR="00FD6B48" w:rsidRPr="00F02E6C" w:rsidRDefault="00FD6B48" w:rsidP="003F7CBA">
      <w:pPr>
        <w:spacing w:after="0" w:line="264" w:lineRule="auto"/>
        <w:ind w:firstLine="708"/>
        <w:jc w:val="both"/>
        <w:rPr>
          <w:rFonts w:ascii="Times New Roman" w:hAnsi="Times New Roman"/>
          <w:sz w:val="28"/>
          <w:szCs w:val="28"/>
        </w:rPr>
      </w:pPr>
    </w:p>
    <w:p w14:paraId="380CB635" w14:textId="77777777" w:rsidR="00FD6B48" w:rsidRPr="00F02E6C" w:rsidRDefault="00FD6B48" w:rsidP="003F7CBA">
      <w:pPr>
        <w:spacing w:after="0" w:line="264" w:lineRule="auto"/>
        <w:ind w:firstLine="708"/>
        <w:jc w:val="both"/>
        <w:rPr>
          <w:rFonts w:ascii="Times New Roman" w:hAnsi="Times New Roman"/>
          <w:sz w:val="28"/>
          <w:szCs w:val="28"/>
        </w:rPr>
      </w:pPr>
      <w:r w:rsidRPr="00F02E6C">
        <w:rPr>
          <w:rFonts w:ascii="Times New Roman" w:hAnsi="Times New Roman"/>
          <w:sz w:val="28"/>
          <w:szCs w:val="28"/>
        </w:rPr>
        <w:t>Розподіл офіцерів та закладів за підрозділами:</w:t>
      </w:r>
    </w:p>
    <w:p w14:paraId="5AB6D3E3" w14:textId="0095770B" w:rsidR="00FD6B48" w:rsidRPr="00F02E6C" w:rsidRDefault="00FD6B48" w:rsidP="003F7CBA">
      <w:pPr>
        <w:pStyle w:val="a4"/>
        <w:numPr>
          <w:ilvl w:val="0"/>
          <w:numId w:val="8"/>
        </w:numPr>
        <w:spacing w:after="0" w:line="264" w:lineRule="auto"/>
        <w:ind w:left="0" w:firstLine="360"/>
        <w:jc w:val="both"/>
        <w:rPr>
          <w:rFonts w:ascii="Times New Roman" w:hAnsi="Times New Roman"/>
          <w:sz w:val="28"/>
          <w:szCs w:val="28"/>
        </w:rPr>
      </w:pPr>
      <w:r w:rsidRPr="00F02E6C">
        <w:rPr>
          <w:rFonts w:ascii="Times New Roman" w:hAnsi="Times New Roman"/>
          <w:sz w:val="28"/>
          <w:szCs w:val="28"/>
        </w:rPr>
        <w:t xml:space="preserve">Івано-Франківське РУП: </w:t>
      </w:r>
      <w:r w:rsidR="00150A86" w:rsidRPr="00F02E6C">
        <w:rPr>
          <w:rFonts w:ascii="Times New Roman" w:hAnsi="Times New Roman"/>
          <w:sz w:val="28"/>
          <w:szCs w:val="28"/>
        </w:rPr>
        <w:t>17 працівників (17 шкіл у 6 громадах)</w:t>
      </w:r>
      <w:r w:rsidRPr="00F02E6C">
        <w:rPr>
          <w:rFonts w:ascii="Times New Roman" w:hAnsi="Times New Roman"/>
          <w:sz w:val="28"/>
          <w:szCs w:val="28"/>
        </w:rPr>
        <w:t>:</w:t>
      </w:r>
    </w:p>
    <w:p w14:paraId="32EB93FE" w14:textId="77777777" w:rsidR="00FD6B48" w:rsidRPr="00F02E6C" w:rsidRDefault="00FD6B48" w:rsidP="003F7CBA">
      <w:pPr>
        <w:pStyle w:val="a4"/>
        <w:numPr>
          <w:ilvl w:val="0"/>
          <w:numId w:val="9"/>
        </w:numPr>
        <w:spacing w:after="0" w:line="264" w:lineRule="auto"/>
        <w:jc w:val="both"/>
        <w:rPr>
          <w:rFonts w:ascii="Times New Roman" w:hAnsi="Times New Roman"/>
          <w:i/>
          <w:iCs/>
          <w:sz w:val="28"/>
          <w:szCs w:val="28"/>
        </w:rPr>
      </w:pPr>
      <w:r w:rsidRPr="00F02E6C">
        <w:rPr>
          <w:rFonts w:ascii="Times New Roman" w:hAnsi="Times New Roman"/>
          <w:i/>
          <w:iCs/>
          <w:sz w:val="28"/>
          <w:szCs w:val="28"/>
        </w:rPr>
        <w:t xml:space="preserve">Івано-Франківська міська громада – 10 закладів; </w:t>
      </w:r>
    </w:p>
    <w:p w14:paraId="129939AA" w14:textId="77777777" w:rsidR="00FD6B48" w:rsidRPr="00F02E6C" w:rsidRDefault="00FD6B48" w:rsidP="003F7CBA">
      <w:pPr>
        <w:pStyle w:val="a4"/>
        <w:numPr>
          <w:ilvl w:val="0"/>
          <w:numId w:val="9"/>
        </w:numPr>
        <w:spacing w:after="0" w:line="264" w:lineRule="auto"/>
        <w:jc w:val="both"/>
        <w:rPr>
          <w:rFonts w:ascii="Times New Roman" w:hAnsi="Times New Roman"/>
          <w:i/>
          <w:iCs/>
          <w:sz w:val="28"/>
          <w:szCs w:val="28"/>
        </w:rPr>
      </w:pPr>
      <w:r w:rsidRPr="00F02E6C">
        <w:rPr>
          <w:rFonts w:ascii="Times New Roman" w:hAnsi="Times New Roman"/>
          <w:i/>
          <w:iCs/>
          <w:sz w:val="28"/>
          <w:szCs w:val="28"/>
        </w:rPr>
        <w:t>Тисменицька міська громада – 1;</w:t>
      </w:r>
    </w:p>
    <w:p w14:paraId="1B45DFB0" w14:textId="77777777" w:rsidR="00FD6B48" w:rsidRPr="00F02E6C" w:rsidRDefault="00FD6B48" w:rsidP="003F7CBA">
      <w:pPr>
        <w:pStyle w:val="a4"/>
        <w:numPr>
          <w:ilvl w:val="0"/>
          <w:numId w:val="9"/>
        </w:numPr>
        <w:spacing w:after="0" w:line="264" w:lineRule="auto"/>
        <w:jc w:val="both"/>
        <w:rPr>
          <w:rFonts w:ascii="Times New Roman" w:hAnsi="Times New Roman"/>
          <w:i/>
          <w:iCs/>
          <w:sz w:val="28"/>
          <w:szCs w:val="28"/>
        </w:rPr>
      </w:pPr>
      <w:r w:rsidRPr="00F02E6C">
        <w:rPr>
          <w:rFonts w:ascii="Times New Roman" w:hAnsi="Times New Roman"/>
          <w:i/>
          <w:iCs/>
          <w:sz w:val="28"/>
          <w:szCs w:val="28"/>
        </w:rPr>
        <w:t xml:space="preserve">Богородчанська селищна громада – 2; </w:t>
      </w:r>
    </w:p>
    <w:p w14:paraId="62A32DDD" w14:textId="77777777" w:rsidR="00FD6B48" w:rsidRPr="00F02E6C" w:rsidRDefault="00FD6B48" w:rsidP="003F7CBA">
      <w:pPr>
        <w:pStyle w:val="a4"/>
        <w:numPr>
          <w:ilvl w:val="0"/>
          <w:numId w:val="9"/>
        </w:numPr>
        <w:spacing w:after="0" w:line="264" w:lineRule="auto"/>
        <w:jc w:val="both"/>
        <w:rPr>
          <w:rFonts w:ascii="Times New Roman" w:hAnsi="Times New Roman"/>
          <w:i/>
          <w:iCs/>
          <w:sz w:val="28"/>
          <w:szCs w:val="28"/>
        </w:rPr>
      </w:pPr>
      <w:r w:rsidRPr="00F02E6C">
        <w:rPr>
          <w:rFonts w:ascii="Times New Roman" w:hAnsi="Times New Roman"/>
          <w:i/>
          <w:iCs/>
          <w:sz w:val="28"/>
          <w:szCs w:val="28"/>
        </w:rPr>
        <w:t xml:space="preserve">Бурштинська міська громада – 2; </w:t>
      </w:r>
    </w:p>
    <w:p w14:paraId="292369B4" w14:textId="77777777" w:rsidR="00FD6B48" w:rsidRPr="00F02E6C" w:rsidRDefault="00FD6B48" w:rsidP="003F7CBA">
      <w:pPr>
        <w:pStyle w:val="a4"/>
        <w:numPr>
          <w:ilvl w:val="0"/>
          <w:numId w:val="9"/>
        </w:numPr>
        <w:spacing w:after="0" w:line="264" w:lineRule="auto"/>
        <w:jc w:val="both"/>
        <w:rPr>
          <w:rFonts w:ascii="Times New Roman" w:hAnsi="Times New Roman"/>
          <w:i/>
          <w:iCs/>
          <w:sz w:val="28"/>
          <w:szCs w:val="28"/>
        </w:rPr>
      </w:pPr>
      <w:r w:rsidRPr="00F02E6C">
        <w:rPr>
          <w:rFonts w:ascii="Times New Roman" w:hAnsi="Times New Roman"/>
          <w:i/>
          <w:iCs/>
          <w:sz w:val="28"/>
          <w:szCs w:val="28"/>
        </w:rPr>
        <w:lastRenderedPageBreak/>
        <w:t>Галицька міська громада – 1;</w:t>
      </w:r>
    </w:p>
    <w:p w14:paraId="4E9ADFE1" w14:textId="77777777" w:rsidR="00FD6B48" w:rsidRPr="00F02E6C" w:rsidRDefault="00FD6B48" w:rsidP="003F7CBA">
      <w:pPr>
        <w:pStyle w:val="a4"/>
        <w:numPr>
          <w:ilvl w:val="0"/>
          <w:numId w:val="9"/>
        </w:numPr>
        <w:spacing w:after="0" w:line="264" w:lineRule="auto"/>
        <w:jc w:val="both"/>
        <w:rPr>
          <w:rFonts w:ascii="Times New Roman" w:hAnsi="Times New Roman"/>
          <w:i/>
          <w:iCs/>
          <w:sz w:val="28"/>
          <w:szCs w:val="28"/>
        </w:rPr>
      </w:pPr>
      <w:r w:rsidRPr="00F02E6C">
        <w:rPr>
          <w:rFonts w:ascii="Times New Roman" w:hAnsi="Times New Roman"/>
          <w:i/>
          <w:iCs/>
          <w:sz w:val="28"/>
          <w:szCs w:val="28"/>
        </w:rPr>
        <w:t>Тлумацька міська громада – 1.</w:t>
      </w:r>
    </w:p>
    <w:p w14:paraId="268B8B23" w14:textId="77777777" w:rsidR="00FD6B48" w:rsidRPr="00F02E6C" w:rsidRDefault="00FD6B48" w:rsidP="003F7CBA">
      <w:pPr>
        <w:pStyle w:val="a4"/>
        <w:spacing w:after="0" w:line="264" w:lineRule="auto"/>
        <w:ind w:left="1428"/>
        <w:jc w:val="both"/>
        <w:rPr>
          <w:rFonts w:ascii="Times New Roman" w:hAnsi="Times New Roman"/>
          <w:sz w:val="28"/>
          <w:szCs w:val="28"/>
        </w:rPr>
      </w:pPr>
    </w:p>
    <w:p w14:paraId="526593BB" w14:textId="38FDBDFB" w:rsidR="00FD6B48" w:rsidRPr="00F02E6C" w:rsidRDefault="00FD6B48" w:rsidP="003F7CBA">
      <w:pPr>
        <w:pStyle w:val="a4"/>
        <w:numPr>
          <w:ilvl w:val="0"/>
          <w:numId w:val="8"/>
        </w:numPr>
        <w:spacing w:after="0" w:line="264" w:lineRule="auto"/>
        <w:ind w:left="0" w:firstLine="360"/>
        <w:jc w:val="both"/>
        <w:rPr>
          <w:rFonts w:ascii="Times New Roman" w:hAnsi="Times New Roman"/>
          <w:sz w:val="28"/>
          <w:szCs w:val="28"/>
        </w:rPr>
      </w:pPr>
      <w:r w:rsidRPr="00F02E6C">
        <w:rPr>
          <w:rFonts w:ascii="Times New Roman" w:hAnsi="Times New Roman"/>
          <w:sz w:val="28"/>
          <w:szCs w:val="28"/>
        </w:rPr>
        <w:t xml:space="preserve">Калуський РВП: </w:t>
      </w:r>
      <w:r w:rsidR="00150A86" w:rsidRPr="00F02E6C">
        <w:rPr>
          <w:rFonts w:ascii="Times New Roman" w:hAnsi="Times New Roman"/>
          <w:sz w:val="28"/>
          <w:szCs w:val="28"/>
        </w:rPr>
        <w:t>21 працівник (21 школа у 6 громадах).</w:t>
      </w:r>
      <w:r w:rsidRPr="00F02E6C">
        <w:rPr>
          <w:rFonts w:ascii="Times New Roman" w:hAnsi="Times New Roman"/>
          <w:sz w:val="28"/>
          <w:szCs w:val="28"/>
        </w:rPr>
        <w:t>:</w:t>
      </w:r>
    </w:p>
    <w:p w14:paraId="1DE15ADB" w14:textId="77777777" w:rsidR="00FD6B48" w:rsidRPr="00F02E6C" w:rsidRDefault="00FD6B48" w:rsidP="003F7CBA">
      <w:pPr>
        <w:pStyle w:val="a4"/>
        <w:numPr>
          <w:ilvl w:val="0"/>
          <w:numId w:val="10"/>
        </w:numPr>
        <w:spacing w:after="0" w:line="264" w:lineRule="auto"/>
        <w:ind w:firstLine="344"/>
        <w:jc w:val="both"/>
        <w:rPr>
          <w:rFonts w:ascii="Times New Roman" w:hAnsi="Times New Roman"/>
          <w:i/>
          <w:iCs/>
          <w:sz w:val="28"/>
          <w:szCs w:val="28"/>
        </w:rPr>
      </w:pPr>
      <w:r w:rsidRPr="00F02E6C">
        <w:rPr>
          <w:rFonts w:ascii="Times New Roman" w:hAnsi="Times New Roman"/>
          <w:i/>
          <w:iCs/>
          <w:sz w:val="28"/>
          <w:szCs w:val="28"/>
        </w:rPr>
        <w:t>Долинська міська громада – 8 закладів;</w:t>
      </w:r>
    </w:p>
    <w:p w14:paraId="696748F1" w14:textId="77777777" w:rsidR="00FD6B48" w:rsidRPr="00F02E6C" w:rsidRDefault="00FD6B48" w:rsidP="003F7CBA">
      <w:pPr>
        <w:pStyle w:val="a4"/>
        <w:numPr>
          <w:ilvl w:val="0"/>
          <w:numId w:val="10"/>
        </w:numPr>
        <w:spacing w:after="0" w:line="264" w:lineRule="auto"/>
        <w:ind w:firstLine="344"/>
        <w:jc w:val="both"/>
        <w:rPr>
          <w:rFonts w:ascii="Times New Roman" w:hAnsi="Times New Roman"/>
          <w:i/>
          <w:iCs/>
          <w:sz w:val="28"/>
          <w:szCs w:val="28"/>
        </w:rPr>
      </w:pPr>
      <w:proofErr w:type="spellStart"/>
      <w:r w:rsidRPr="00F02E6C">
        <w:rPr>
          <w:rFonts w:ascii="Times New Roman" w:hAnsi="Times New Roman"/>
          <w:i/>
          <w:iCs/>
          <w:sz w:val="28"/>
          <w:szCs w:val="28"/>
        </w:rPr>
        <w:t>Перегінська</w:t>
      </w:r>
      <w:proofErr w:type="spellEnd"/>
      <w:r w:rsidRPr="00F02E6C">
        <w:rPr>
          <w:rFonts w:ascii="Times New Roman" w:hAnsi="Times New Roman"/>
          <w:i/>
          <w:iCs/>
          <w:sz w:val="28"/>
          <w:szCs w:val="28"/>
        </w:rPr>
        <w:t xml:space="preserve"> селищна громада – 1;</w:t>
      </w:r>
    </w:p>
    <w:p w14:paraId="3A662708" w14:textId="77777777" w:rsidR="00FD6B48" w:rsidRPr="00F02E6C" w:rsidRDefault="00FD6B48" w:rsidP="003F7CBA">
      <w:pPr>
        <w:pStyle w:val="a4"/>
        <w:numPr>
          <w:ilvl w:val="0"/>
          <w:numId w:val="10"/>
        </w:numPr>
        <w:spacing w:after="0" w:line="264" w:lineRule="auto"/>
        <w:ind w:firstLine="344"/>
        <w:jc w:val="both"/>
        <w:rPr>
          <w:rFonts w:ascii="Times New Roman" w:hAnsi="Times New Roman"/>
          <w:i/>
          <w:iCs/>
          <w:sz w:val="28"/>
          <w:szCs w:val="28"/>
        </w:rPr>
      </w:pPr>
      <w:proofErr w:type="spellStart"/>
      <w:r w:rsidRPr="00F02E6C">
        <w:rPr>
          <w:rFonts w:ascii="Times New Roman" w:hAnsi="Times New Roman"/>
          <w:i/>
          <w:iCs/>
          <w:sz w:val="28"/>
          <w:szCs w:val="28"/>
        </w:rPr>
        <w:t>Болехівська</w:t>
      </w:r>
      <w:proofErr w:type="spellEnd"/>
      <w:r w:rsidRPr="00F02E6C">
        <w:rPr>
          <w:rFonts w:ascii="Times New Roman" w:hAnsi="Times New Roman"/>
          <w:i/>
          <w:iCs/>
          <w:sz w:val="28"/>
          <w:szCs w:val="28"/>
        </w:rPr>
        <w:t xml:space="preserve"> міська громада – 1;</w:t>
      </w:r>
    </w:p>
    <w:p w14:paraId="7BF443CE" w14:textId="77777777" w:rsidR="00FD6B48" w:rsidRPr="00F02E6C" w:rsidRDefault="00FD6B48" w:rsidP="003F7CBA">
      <w:pPr>
        <w:pStyle w:val="a4"/>
        <w:numPr>
          <w:ilvl w:val="0"/>
          <w:numId w:val="10"/>
        </w:numPr>
        <w:spacing w:after="0" w:line="264" w:lineRule="auto"/>
        <w:ind w:firstLine="344"/>
        <w:jc w:val="both"/>
        <w:rPr>
          <w:rFonts w:ascii="Times New Roman" w:hAnsi="Times New Roman"/>
          <w:i/>
          <w:iCs/>
          <w:sz w:val="28"/>
          <w:szCs w:val="28"/>
        </w:rPr>
      </w:pPr>
      <w:r w:rsidRPr="00F02E6C">
        <w:rPr>
          <w:rFonts w:ascii="Times New Roman" w:hAnsi="Times New Roman"/>
          <w:i/>
          <w:iCs/>
          <w:sz w:val="28"/>
          <w:szCs w:val="28"/>
        </w:rPr>
        <w:t>Калуська міська громада – 9;</w:t>
      </w:r>
    </w:p>
    <w:p w14:paraId="64DA373C" w14:textId="77777777" w:rsidR="00FD6B48" w:rsidRPr="00F02E6C" w:rsidRDefault="00FD6B48" w:rsidP="003F7CBA">
      <w:pPr>
        <w:pStyle w:val="a4"/>
        <w:numPr>
          <w:ilvl w:val="0"/>
          <w:numId w:val="10"/>
        </w:numPr>
        <w:spacing w:after="0" w:line="264" w:lineRule="auto"/>
        <w:ind w:firstLine="344"/>
        <w:jc w:val="both"/>
        <w:rPr>
          <w:rFonts w:ascii="Times New Roman" w:hAnsi="Times New Roman"/>
          <w:i/>
          <w:iCs/>
          <w:sz w:val="28"/>
          <w:szCs w:val="28"/>
        </w:rPr>
      </w:pPr>
      <w:proofErr w:type="spellStart"/>
      <w:r w:rsidRPr="00F02E6C">
        <w:rPr>
          <w:rFonts w:ascii="Times New Roman" w:hAnsi="Times New Roman"/>
          <w:i/>
          <w:iCs/>
          <w:sz w:val="28"/>
          <w:szCs w:val="28"/>
        </w:rPr>
        <w:t>Брошнів-Осадська</w:t>
      </w:r>
      <w:proofErr w:type="spellEnd"/>
      <w:r w:rsidRPr="00F02E6C">
        <w:rPr>
          <w:rFonts w:ascii="Times New Roman" w:hAnsi="Times New Roman"/>
          <w:i/>
          <w:iCs/>
          <w:sz w:val="28"/>
          <w:szCs w:val="28"/>
        </w:rPr>
        <w:t xml:space="preserve"> селищна громада – 1;</w:t>
      </w:r>
    </w:p>
    <w:p w14:paraId="2285ED50" w14:textId="77777777" w:rsidR="00FD6B48" w:rsidRPr="00F02E6C" w:rsidRDefault="00FD6B48" w:rsidP="003F7CBA">
      <w:pPr>
        <w:pStyle w:val="a4"/>
        <w:numPr>
          <w:ilvl w:val="0"/>
          <w:numId w:val="10"/>
        </w:numPr>
        <w:spacing w:after="0" w:line="264" w:lineRule="auto"/>
        <w:ind w:firstLine="344"/>
        <w:jc w:val="both"/>
        <w:rPr>
          <w:rFonts w:ascii="Times New Roman" w:hAnsi="Times New Roman"/>
          <w:i/>
          <w:iCs/>
          <w:sz w:val="28"/>
          <w:szCs w:val="28"/>
        </w:rPr>
      </w:pPr>
      <w:proofErr w:type="spellStart"/>
      <w:r w:rsidRPr="00F02E6C">
        <w:rPr>
          <w:rFonts w:ascii="Times New Roman" w:hAnsi="Times New Roman"/>
          <w:i/>
          <w:iCs/>
          <w:sz w:val="28"/>
          <w:szCs w:val="28"/>
        </w:rPr>
        <w:t>Вигодська</w:t>
      </w:r>
      <w:proofErr w:type="spellEnd"/>
      <w:r w:rsidRPr="00F02E6C">
        <w:rPr>
          <w:rFonts w:ascii="Times New Roman" w:hAnsi="Times New Roman"/>
          <w:i/>
          <w:iCs/>
          <w:sz w:val="28"/>
          <w:szCs w:val="28"/>
        </w:rPr>
        <w:t xml:space="preserve"> селищна громада – 1. </w:t>
      </w:r>
    </w:p>
    <w:p w14:paraId="06EDDADA" w14:textId="77777777" w:rsidR="00FD6B48" w:rsidRPr="00F02E6C" w:rsidRDefault="00FD6B48" w:rsidP="003F7CBA">
      <w:pPr>
        <w:pStyle w:val="a4"/>
        <w:spacing w:after="0" w:line="264" w:lineRule="auto"/>
        <w:ind w:left="1064"/>
        <w:jc w:val="both"/>
        <w:rPr>
          <w:rFonts w:ascii="Times New Roman" w:hAnsi="Times New Roman"/>
          <w:sz w:val="28"/>
          <w:szCs w:val="28"/>
        </w:rPr>
      </w:pPr>
    </w:p>
    <w:p w14:paraId="6DF186EE" w14:textId="3BC955E2" w:rsidR="00FD6B48" w:rsidRPr="00F02E6C" w:rsidRDefault="00FD6B48" w:rsidP="003F7CBA">
      <w:pPr>
        <w:pStyle w:val="a4"/>
        <w:numPr>
          <w:ilvl w:val="0"/>
          <w:numId w:val="8"/>
        </w:numPr>
        <w:spacing w:after="0" w:line="264" w:lineRule="auto"/>
        <w:ind w:left="0" w:firstLine="360"/>
        <w:jc w:val="both"/>
        <w:rPr>
          <w:rFonts w:ascii="Times New Roman" w:hAnsi="Times New Roman"/>
          <w:sz w:val="28"/>
          <w:szCs w:val="28"/>
        </w:rPr>
      </w:pPr>
      <w:r w:rsidRPr="00F02E6C">
        <w:rPr>
          <w:rFonts w:ascii="Times New Roman" w:hAnsi="Times New Roman"/>
          <w:sz w:val="28"/>
          <w:szCs w:val="28"/>
        </w:rPr>
        <w:t xml:space="preserve">Коломийський РВП: </w:t>
      </w:r>
      <w:r w:rsidR="00150A86" w:rsidRPr="00F02E6C">
        <w:rPr>
          <w:rFonts w:ascii="Times New Roman" w:hAnsi="Times New Roman"/>
          <w:sz w:val="28"/>
          <w:szCs w:val="28"/>
        </w:rPr>
        <w:t>9 працівників (9 шкіл у 4 громадах)</w:t>
      </w:r>
      <w:r w:rsidRPr="00F02E6C">
        <w:rPr>
          <w:rFonts w:ascii="Times New Roman" w:hAnsi="Times New Roman"/>
          <w:sz w:val="28"/>
          <w:szCs w:val="28"/>
        </w:rPr>
        <w:t xml:space="preserve">: </w:t>
      </w:r>
    </w:p>
    <w:p w14:paraId="65D238F7" w14:textId="77777777" w:rsidR="00FD6B48" w:rsidRPr="00F02E6C" w:rsidRDefault="00FD6B48" w:rsidP="003F7CBA">
      <w:pPr>
        <w:pStyle w:val="a4"/>
        <w:numPr>
          <w:ilvl w:val="0"/>
          <w:numId w:val="11"/>
        </w:numPr>
        <w:spacing w:after="0" w:line="264" w:lineRule="auto"/>
        <w:jc w:val="both"/>
        <w:rPr>
          <w:rFonts w:ascii="Times New Roman" w:hAnsi="Times New Roman"/>
          <w:i/>
          <w:iCs/>
          <w:sz w:val="28"/>
          <w:szCs w:val="28"/>
        </w:rPr>
      </w:pPr>
      <w:r w:rsidRPr="00F02E6C">
        <w:rPr>
          <w:rFonts w:ascii="Times New Roman" w:hAnsi="Times New Roman"/>
          <w:i/>
          <w:iCs/>
          <w:sz w:val="28"/>
          <w:szCs w:val="28"/>
        </w:rPr>
        <w:t>Коломийська міська рада – 6 закладів;</w:t>
      </w:r>
    </w:p>
    <w:p w14:paraId="4CE05A22" w14:textId="77777777" w:rsidR="00FD6B48" w:rsidRPr="00F02E6C" w:rsidRDefault="00FD6B48" w:rsidP="003F7CBA">
      <w:pPr>
        <w:pStyle w:val="a4"/>
        <w:numPr>
          <w:ilvl w:val="0"/>
          <w:numId w:val="11"/>
        </w:numPr>
        <w:spacing w:after="0" w:line="264" w:lineRule="auto"/>
        <w:jc w:val="both"/>
        <w:rPr>
          <w:rFonts w:ascii="Times New Roman" w:hAnsi="Times New Roman"/>
          <w:i/>
          <w:iCs/>
          <w:sz w:val="28"/>
          <w:szCs w:val="28"/>
        </w:rPr>
      </w:pPr>
      <w:proofErr w:type="spellStart"/>
      <w:r w:rsidRPr="00F02E6C">
        <w:rPr>
          <w:rFonts w:ascii="Times New Roman" w:hAnsi="Times New Roman"/>
          <w:i/>
          <w:iCs/>
          <w:sz w:val="28"/>
          <w:szCs w:val="28"/>
        </w:rPr>
        <w:t>Отинійська</w:t>
      </w:r>
      <w:proofErr w:type="spellEnd"/>
      <w:r w:rsidRPr="00F02E6C">
        <w:rPr>
          <w:rFonts w:ascii="Times New Roman" w:hAnsi="Times New Roman"/>
          <w:i/>
          <w:iCs/>
          <w:sz w:val="28"/>
          <w:szCs w:val="28"/>
        </w:rPr>
        <w:t xml:space="preserve"> селищна громада – 1; </w:t>
      </w:r>
    </w:p>
    <w:p w14:paraId="55EEB499" w14:textId="77777777" w:rsidR="00FD6B48" w:rsidRPr="00F02E6C" w:rsidRDefault="00FD6B48" w:rsidP="003F7CBA">
      <w:pPr>
        <w:pStyle w:val="a4"/>
        <w:numPr>
          <w:ilvl w:val="0"/>
          <w:numId w:val="11"/>
        </w:numPr>
        <w:spacing w:after="0" w:line="264" w:lineRule="auto"/>
        <w:jc w:val="both"/>
        <w:rPr>
          <w:rFonts w:ascii="Times New Roman" w:hAnsi="Times New Roman"/>
          <w:i/>
          <w:iCs/>
          <w:sz w:val="28"/>
          <w:szCs w:val="28"/>
        </w:rPr>
      </w:pPr>
      <w:r w:rsidRPr="00F02E6C">
        <w:rPr>
          <w:rFonts w:ascii="Times New Roman" w:hAnsi="Times New Roman"/>
          <w:i/>
          <w:iCs/>
          <w:sz w:val="28"/>
          <w:szCs w:val="28"/>
        </w:rPr>
        <w:t>Снятинська міська громада – 1;</w:t>
      </w:r>
    </w:p>
    <w:p w14:paraId="41934127" w14:textId="77777777" w:rsidR="00FD6B48" w:rsidRPr="00F02E6C" w:rsidRDefault="00FD6B48" w:rsidP="003F7CBA">
      <w:pPr>
        <w:pStyle w:val="a4"/>
        <w:numPr>
          <w:ilvl w:val="0"/>
          <w:numId w:val="11"/>
        </w:numPr>
        <w:spacing w:after="0" w:line="264" w:lineRule="auto"/>
        <w:jc w:val="both"/>
        <w:rPr>
          <w:rFonts w:ascii="Times New Roman" w:hAnsi="Times New Roman"/>
          <w:i/>
          <w:iCs/>
          <w:sz w:val="28"/>
          <w:szCs w:val="28"/>
        </w:rPr>
      </w:pPr>
      <w:r w:rsidRPr="00F02E6C">
        <w:rPr>
          <w:rFonts w:ascii="Times New Roman" w:hAnsi="Times New Roman"/>
          <w:i/>
          <w:iCs/>
          <w:sz w:val="28"/>
          <w:szCs w:val="28"/>
        </w:rPr>
        <w:t>Городенківська міська рада – 1.</w:t>
      </w:r>
    </w:p>
    <w:p w14:paraId="49373A67" w14:textId="77777777" w:rsidR="00FD6B48" w:rsidRPr="00F02E6C" w:rsidRDefault="00FD6B48" w:rsidP="003F7CBA">
      <w:pPr>
        <w:pStyle w:val="a4"/>
        <w:spacing w:after="0" w:line="264" w:lineRule="auto"/>
        <w:ind w:left="1428"/>
        <w:jc w:val="both"/>
        <w:rPr>
          <w:rFonts w:ascii="Times New Roman" w:hAnsi="Times New Roman"/>
          <w:sz w:val="28"/>
          <w:szCs w:val="28"/>
        </w:rPr>
      </w:pPr>
    </w:p>
    <w:p w14:paraId="66C854F6" w14:textId="2D5DD95D" w:rsidR="00FD6B48" w:rsidRPr="00F02E6C" w:rsidRDefault="00FD6B48" w:rsidP="003F7CBA">
      <w:pPr>
        <w:pStyle w:val="a4"/>
        <w:numPr>
          <w:ilvl w:val="0"/>
          <w:numId w:val="8"/>
        </w:numPr>
        <w:spacing w:after="0" w:line="264" w:lineRule="auto"/>
        <w:ind w:left="0" w:firstLine="360"/>
        <w:jc w:val="both"/>
        <w:rPr>
          <w:rFonts w:ascii="Times New Roman" w:hAnsi="Times New Roman"/>
          <w:sz w:val="28"/>
          <w:szCs w:val="28"/>
        </w:rPr>
      </w:pPr>
      <w:r w:rsidRPr="00F02E6C">
        <w:rPr>
          <w:rFonts w:ascii="Times New Roman" w:hAnsi="Times New Roman"/>
          <w:sz w:val="28"/>
          <w:szCs w:val="28"/>
        </w:rPr>
        <w:t xml:space="preserve">Надвірнянський РВП: </w:t>
      </w:r>
      <w:r w:rsidR="00C87E17" w:rsidRPr="00F02E6C">
        <w:rPr>
          <w:rFonts w:ascii="Times New Roman" w:hAnsi="Times New Roman"/>
          <w:sz w:val="28"/>
          <w:szCs w:val="28"/>
        </w:rPr>
        <w:t>1</w:t>
      </w:r>
      <w:r w:rsidR="00150A86" w:rsidRPr="00F02E6C">
        <w:rPr>
          <w:rFonts w:ascii="Times New Roman" w:hAnsi="Times New Roman"/>
          <w:sz w:val="28"/>
          <w:szCs w:val="28"/>
        </w:rPr>
        <w:t>2 працівник</w:t>
      </w:r>
      <w:r w:rsidR="00C87E17" w:rsidRPr="00F02E6C">
        <w:rPr>
          <w:rFonts w:ascii="Times New Roman" w:hAnsi="Times New Roman"/>
          <w:sz w:val="28"/>
          <w:szCs w:val="28"/>
        </w:rPr>
        <w:t>ів</w:t>
      </w:r>
      <w:r w:rsidR="00150A86" w:rsidRPr="00F02E6C">
        <w:rPr>
          <w:rFonts w:ascii="Times New Roman" w:hAnsi="Times New Roman"/>
          <w:sz w:val="28"/>
          <w:szCs w:val="28"/>
        </w:rPr>
        <w:t xml:space="preserve"> (12 шкіл у 6 громадах)</w:t>
      </w:r>
      <w:r w:rsidRPr="00F02E6C">
        <w:rPr>
          <w:rFonts w:ascii="Times New Roman" w:hAnsi="Times New Roman"/>
          <w:sz w:val="28"/>
          <w:szCs w:val="28"/>
        </w:rPr>
        <w:t>:</w:t>
      </w:r>
    </w:p>
    <w:p w14:paraId="2E704F83" w14:textId="77777777" w:rsidR="00FD6B48" w:rsidRPr="00F02E6C" w:rsidRDefault="00FD6B48" w:rsidP="003F7CBA">
      <w:pPr>
        <w:pStyle w:val="a4"/>
        <w:numPr>
          <w:ilvl w:val="0"/>
          <w:numId w:val="12"/>
        </w:numPr>
        <w:spacing w:after="0" w:line="264" w:lineRule="auto"/>
        <w:ind w:left="1418"/>
        <w:jc w:val="both"/>
        <w:rPr>
          <w:rFonts w:ascii="Times New Roman" w:hAnsi="Times New Roman"/>
          <w:i/>
          <w:iCs/>
          <w:sz w:val="28"/>
          <w:szCs w:val="28"/>
        </w:rPr>
      </w:pPr>
      <w:proofErr w:type="spellStart"/>
      <w:r w:rsidRPr="00F02E6C">
        <w:rPr>
          <w:rFonts w:ascii="Times New Roman" w:hAnsi="Times New Roman"/>
          <w:i/>
          <w:iCs/>
          <w:sz w:val="28"/>
          <w:szCs w:val="28"/>
        </w:rPr>
        <w:t>Ворохтянська</w:t>
      </w:r>
      <w:proofErr w:type="spellEnd"/>
      <w:r w:rsidRPr="00F02E6C">
        <w:rPr>
          <w:rFonts w:ascii="Times New Roman" w:hAnsi="Times New Roman"/>
          <w:i/>
          <w:iCs/>
          <w:sz w:val="28"/>
          <w:szCs w:val="28"/>
        </w:rPr>
        <w:t xml:space="preserve"> селищна рада – 1 заклад; </w:t>
      </w:r>
    </w:p>
    <w:p w14:paraId="25A72EE1" w14:textId="77777777" w:rsidR="00FD6B48" w:rsidRPr="00F02E6C" w:rsidRDefault="00FD6B48" w:rsidP="003F7CBA">
      <w:pPr>
        <w:pStyle w:val="a4"/>
        <w:numPr>
          <w:ilvl w:val="0"/>
          <w:numId w:val="12"/>
        </w:numPr>
        <w:spacing w:after="0" w:line="264" w:lineRule="auto"/>
        <w:ind w:left="1418"/>
        <w:jc w:val="both"/>
        <w:rPr>
          <w:rFonts w:ascii="Times New Roman" w:hAnsi="Times New Roman"/>
          <w:i/>
          <w:iCs/>
          <w:sz w:val="28"/>
          <w:szCs w:val="28"/>
        </w:rPr>
      </w:pPr>
      <w:proofErr w:type="spellStart"/>
      <w:r w:rsidRPr="00F02E6C">
        <w:rPr>
          <w:rFonts w:ascii="Times New Roman" w:hAnsi="Times New Roman"/>
          <w:i/>
          <w:iCs/>
          <w:sz w:val="28"/>
          <w:szCs w:val="28"/>
        </w:rPr>
        <w:t>Яремчанська</w:t>
      </w:r>
      <w:proofErr w:type="spellEnd"/>
      <w:r w:rsidRPr="00F02E6C">
        <w:rPr>
          <w:rFonts w:ascii="Times New Roman" w:hAnsi="Times New Roman"/>
          <w:i/>
          <w:iCs/>
          <w:sz w:val="28"/>
          <w:szCs w:val="28"/>
        </w:rPr>
        <w:t xml:space="preserve"> міська рада – 2;</w:t>
      </w:r>
    </w:p>
    <w:p w14:paraId="19BE42DC" w14:textId="77777777" w:rsidR="00FD6B48" w:rsidRPr="00F02E6C" w:rsidRDefault="00FD6B48" w:rsidP="003F7CBA">
      <w:pPr>
        <w:pStyle w:val="a4"/>
        <w:numPr>
          <w:ilvl w:val="0"/>
          <w:numId w:val="12"/>
        </w:numPr>
        <w:spacing w:after="0" w:line="264" w:lineRule="auto"/>
        <w:ind w:left="1418"/>
        <w:jc w:val="both"/>
        <w:rPr>
          <w:rFonts w:ascii="Times New Roman" w:hAnsi="Times New Roman"/>
          <w:i/>
          <w:iCs/>
          <w:sz w:val="28"/>
          <w:szCs w:val="28"/>
        </w:rPr>
      </w:pPr>
      <w:r w:rsidRPr="00F02E6C">
        <w:rPr>
          <w:rFonts w:ascii="Times New Roman" w:hAnsi="Times New Roman"/>
          <w:i/>
          <w:iCs/>
          <w:sz w:val="28"/>
          <w:szCs w:val="28"/>
        </w:rPr>
        <w:t xml:space="preserve">Надвірнянська міська рада – 4; </w:t>
      </w:r>
    </w:p>
    <w:p w14:paraId="3317B296" w14:textId="77777777" w:rsidR="00FD6B48" w:rsidRPr="00F02E6C" w:rsidRDefault="00FD6B48" w:rsidP="003F7CBA">
      <w:pPr>
        <w:pStyle w:val="a4"/>
        <w:numPr>
          <w:ilvl w:val="0"/>
          <w:numId w:val="12"/>
        </w:numPr>
        <w:spacing w:after="0" w:line="264" w:lineRule="auto"/>
        <w:ind w:left="1418"/>
        <w:jc w:val="both"/>
        <w:rPr>
          <w:rFonts w:ascii="Times New Roman" w:hAnsi="Times New Roman"/>
          <w:i/>
          <w:iCs/>
          <w:sz w:val="28"/>
          <w:szCs w:val="28"/>
        </w:rPr>
      </w:pPr>
      <w:proofErr w:type="spellStart"/>
      <w:r w:rsidRPr="00F02E6C">
        <w:rPr>
          <w:rFonts w:ascii="Times New Roman" w:hAnsi="Times New Roman"/>
          <w:i/>
          <w:iCs/>
          <w:sz w:val="28"/>
          <w:szCs w:val="28"/>
        </w:rPr>
        <w:t>Делятинська</w:t>
      </w:r>
      <w:proofErr w:type="spellEnd"/>
      <w:r w:rsidRPr="00F02E6C">
        <w:rPr>
          <w:rFonts w:ascii="Times New Roman" w:hAnsi="Times New Roman"/>
          <w:i/>
          <w:iCs/>
          <w:sz w:val="28"/>
          <w:szCs w:val="28"/>
        </w:rPr>
        <w:t xml:space="preserve"> селищна громада – 2; </w:t>
      </w:r>
    </w:p>
    <w:p w14:paraId="2F2AF4F7" w14:textId="77777777" w:rsidR="00FD6B48" w:rsidRPr="00F02E6C" w:rsidRDefault="00FD6B48" w:rsidP="003F7CBA">
      <w:pPr>
        <w:pStyle w:val="a4"/>
        <w:numPr>
          <w:ilvl w:val="0"/>
          <w:numId w:val="12"/>
        </w:numPr>
        <w:spacing w:after="0" w:line="264" w:lineRule="auto"/>
        <w:ind w:left="1418"/>
        <w:jc w:val="both"/>
        <w:rPr>
          <w:rFonts w:ascii="Times New Roman" w:hAnsi="Times New Roman"/>
          <w:i/>
          <w:iCs/>
          <w:sz w:val="28"/>
          <w:szCs w:val="28"/>
        </w:rPr>
      </w:pPr>
      <w:proofErr w:type="spellStart"/>
      <w:r w:rsidRPr="00F02E6C">
        <w:rPr>
          <w:rFonts w:ascii="Times New Roman" w:hAnsi="Times New Roman"/>
          <w:i/>
          <w:iCs/>
          <w:sz w:val="28"/>
          <w:szCs w:val="28"/>
        </w:rPr>
        <w:t>Ланчинська</w:t>
      </w:r>
      <w:proofErr w:type="spellEnd"/>
      <w:r w:rsidRPr="00F02E6C">
        <w:rPr>
          <w:rFonts w:ascii="Times New Roman" w:hAnsi="Times New Roman"/>
          <w:i/>
          <w:iCs/>
          <w:sz w:val="28"/>
          <w:szCs w:val="28"/>
        </w:rPr>
        <w:t xml:space="preserve"> селищна громада – 1;</w:t>
      </w:r>
    </w:p>
    <w:p w14:paraId="1E0484B8" w14:textId="77777777" w:rsidR="00FD6B48" w:rsidRPr="00F02E6C" w:rsidRDefault="00FD6B48" w:rsidP="003F7CBA">
      <w:pPr>
        <w:pStyle w:val="a4"/>
        <w:numPr>
          <w:ilvl w:val="0"/>
          <w:numId w:val="12"/>
        </w:numPr>
        <w:spacing w:after="0" w:line="264" w:lineRule="auto"/>
        <w:ind w:left="1418"/>
        <w:jc w:val="both"/>
        <w:rPr>
          <w:rFonts w:ascii="Times New Roman" w:hAnsi="Times New Roman"/>
          <w:i/>
          <w:iCs/>
          <w:sz w:val="28"/>
          <w:szCs w:val="28"/>
        </w:rPr>
      </w:pPr>
      <w:proofErr w:type="spellStart"/>
      <w:r w:rsidRPr="00F02E6C">
        <w:rPr>
          <w:rFonts w:ascii="Times New Roman" w:hAnsi="Times New Roman"/>
          <w:i/>
          <w:iCs/>
          <w:sz w:val="28"/>
          <w:szCs w:val="28"/>
        </w:rPr>
        <w:t>Пасічнянська</w:t>
      </w:r>
      <w:proofErr w:type="spellEnd"/>
      <w:r w:rsidRPr="00F02E6C">
        <w:rPr>
          <w:rFonts w:ascii="Times New Roman" w:hAnsi="Times New Roman"/>
          <w:i/>
          <w:iCs/>
          <w:sz w:val="28"/>
          <w:szCs w:val="28"/>
        </w:rPr>
        <w:t xml:space="preserve"> селищна громада – 2.</w:t>
      </w:r>
    </w:p>
    <w:p w14:paraId="2E644A48" w14:textId="77777777" w:rsidR="00FD6B48" w:rsidRPr="00F02E6C" w:rsidRDefault="00FD6B48" w:rsidP="003F7CBA">
      <w:pPr>
        <w:pStyle w:val="a4"/>
        <w:spacing w:after="0" w:line="264" w:lineRule="auto"/>
        <w:ind w:left="1418"/>
        <w:jc w:val="both"/>
        <w:rPr>
          <w:rFonts w:ascii="Times New Roman" w:hAnsi="Times New Roman"/>
          <w:sz w:val="28"/>
          <w:szCs w:val="28"/>
        </w:rPr>
      </w:pPr>
    </w:p>
    <w:p w14:paraId="588271EA" w14:textId="77777777" w:rsidR="00FD6B48" w:rsidRPr="00F02E6C" w:rsidRDefault="00FD6B48" w:rsidP="003F7CBA">
      <w:pPr>
        <w:pStyle w:val="a4"/>
        <w:numPr>
          <w:ilvl w:val="0"/>
          <w:numId w:val="8"/>
        </w:numPr>
        <w:spacing w:after="0" w:line="264" w:lineRule="auto"/>
        <w:ind w:left="0" w:firstLine="360"/>
        <w:jc w:val="both"/>
        <w:rPr>
          <w:rFonts w:ascii="Times New Roman" w:hAnsi="Times New Roman"/>
          <w:sz w:val="28"/>
          <w:szCs w:val="28"/>
        </w:rPr>
      </w:pPr>
      <w:r w:rsidRPr="00F02E6C">
        <w:rPr>
          <w:rFonts w:ascii="Times New Roman" w:hAnsi="Times New Roman"/>
          <w:sz w:val="28"/>
          <w:szCs w:val="28"/>
        </w:rPr>
        <w:t>30 поліцейських Управління патрульної поліції в Івано-Франківській області обслуговують 30 закладів загальної середньої освіти у Івано-Франківській міській територіальній громаді.</w:t>
      </w:r>
    </w:p>
    <w:p w14:paraId="1F58FBF8" w14:textId="77777777" w:rsidR="00FD6B48" w:rsidRPr="00F02E6C" w:rsidRDefault="00FD6B48" w:rsidP="003F7CBA">
      <w:pPr>
        <w:spacing w:after="0" w:line="264" w:lineRule="auto"/>
        <w:ind w:firstLine="567"/>
        <w:jc w:val="both"/>
        <w:rPr>
          <w:rFonts w:ascii="Times New Roman" w:hAnsi="Times New Roman"/>
          <w:sz w:val="28"/>
          <w:szCs w:val="28"/>
        </w:rPr>
      </w:pPr>
    </w:p>
    <w:p w14:paraId="77E7EF76" w14:textId="77777777" w:rsidR="00150A86" w:rsidRPr="00F02E6C" w:rsidRDefault="00150A86" w:rsidP="003F7CBA">
      <w:pPr>
        <w:spacing w:after="0" w:line="264" w:lineRule="auto"/>
        <w:ind w:firstLine="567"/>
        <w:jc w:val="both"/>
        <w:rPr>
          <w:rFonts w:ascii="Times New Roman" w:hAnsi="Times New Roman"/>
          <w:sz w:val="28"/>
          <w:szCs w:val="28"/>
        </w:rPr>
      </w:pPr>
      <w:r w:rsidRPr="00F02E6C">
        <w:rPr>
          <w:rFonts w:ascii="Times New Roman" w:hAnsi="Times New Roman"/>
          <w:sz w:val="28"/>
          <w:szCs w:val="28"/>
        </w:rPr>
        <w:t>Працівниками служби освітньої безпеки проведено 6 189 превентивних заходів (бесід, лекцій, виступів, інтерактивних занять тощо) на різну тематику.</w:t>
      </w:r>
    </w:p>
    <w:p w14:paraId="33C72A64" w14:textId="52D0A8FC" w:rsidR="00FD6B48" w:rsidRPr="00F02E6C" w:rsidRDefault="00FD6B48" w:rsidP="003F7CBA">
      <w:pPr>
        <w:spacing w:after="0" w:line="264" w:lineRule="auto"/>
        <w:ind w:firstLine="567"/>
        <w:jc w:val="both"/>
        <w:rPr>
          <w:rFonts w:ascii="Times New Roman" w:hAnsi="Times New Roman"/>
          <w:sz w:val="28"/>
          <w:szCs w:val="28"/>
        </w:rPr>
      </w:pPr>
      <w:r w:rsidRPr="00F02E6C">
        <w:rPr>
          <w:rFonts w:ascii="Times New Roman" w:hAnsi="Times New Roman"/>
          <w:sz w:val="28"/>
          <w:szCs w:val="28"/>
        </w:rPr>
        <w:t>Протягом 2025 року працівниками служби освітньої безпеки територіальних (відокремлених) підрозділів поліції ГУНП виявлено та задокументовано 69 адміністративних правопорушень, з яких:</w:t>
      </w:r>
    </w:p>
    <w:p w14:paraId="7AB21B3C" w14:textId="77777777" w:rsidR="00FD6B48" w:rsidRPr="00F02E6C" w:rsidRDefault="00FD6B48" w:rsidP="003F7CBA">
      <w:pPr>
        <w:spacing w:after="0" w:line="264" w:lineRule="auto"/>
        <w:ind w:firstLine="567"/>
        <w:jc w:val="both"/>
        <w:rPr>
          <w:rFonts w:ascii="Times New Roman" w:hAnsi="Times New Roman"/>
          <w:sz w:val="28"/>
          <w:szCs w:val="28"/>
        </w:rPr>
      </w:pPr>
      <w:r w:rsidRPr="00F02E6C">
        <w:rPr>
          <w:rFonts w:ascii="Times New Roman" w:hAnsi="Times New Roman"/>
          <w:sz w:val="28"/>
          <w:szCs w:val="28"/>
        </w:rPr>
        <w:t xml:space="preserve">51 – неналежне виконання батьками або особами, що їх замінюють, обов’язків щодо виховання дітей (ст. 184 КУпАП);   </w:t>
      </w:r>
    </w:p>
    <w:p w14:paraId="1DCBD5FE" w14:textId="77777777" w:rsidR="00FD6B48" w:rsidRPr="00F02E6C" w:rsidRDefault="00FD6B48" w:rsidP="003F7CBA">
      <w:pPr>
        <w:spacing w:after="0" w:line="264" w:lineRule="auto"/>
        <w:ind w:firstLine="567"/>
        <w:jc w:val="both"/>
        <w:rPr>
          <w:rFonts w:ascii="Times New Roman" w:hAnsi="Times New Roman"/>
          <w:sz w:val="28"/>
          <w:szCs w:val="28"/>
        </w:rPr>
      </w:pPr>
      <w:r w:rsidRPr="00F02E6C">
        <w:rPr>
          <w:rFonts w:ascii="Times New Roman" w:hAnsi="Times New Roman"/>
          <w:sz w:val="28"/>
          <w:szCs w:val="28"/>
        </w:rPr>
        <w:t xml:space="preserve">1 – порушення правил торгівлі пивом, алкогольними, слабоалкогольними напоями, тютюновими виробами, електронними сигаретами та рідинами, що використовуються в електронних сигаретах, пристроями для споживання тютюнових виробів без їх згоряння; </w:t>
      </w:r>
    </w:p>
    <w:p w14:paraId="2FDD3B3B" w14:textId="77777777" w:rsidR="00FD6B48" w:rsidRPr="00F02E6C" w:rsidRDefault="00FD6B48" w:rsidP="003F7CBA">
      <w:pPr>
        <w:spacing w:after="0" w:line="264" w:lineRule="auto"/>
        <w:ind w:firstLine="567"/>
        <w:jc w:val="both"/>
        <w:rPr>
          <w:rFonts w:ascii="Times New Roman" w:hAnsi="Times New Roman"/>
          <w:sz w:val="28"/>
          <w:szCs w:val="28"/>
        </w:rPr>
      </w:pPr>
      <w:r w:rsidRPr="00F02E6C">
        <w:rPr>
          <w:rFonts w:ascii="Times New Roman" w:hAnsi="Times New Roman"/>
          <w:sz w:val="28"/>
          <w:szCs w:val="28"/>
        </w:rPr>
        <w:lastRenderedPageBreak/>
        <w:t xml:space="preserve">1 – порушення громадянином строку реєстрації (перереєстрації) нагородної, вогнепальної, холодної чи пневматичної зброї і правил взяття її на облік (ст. 192 КУпАП); </w:t>
      </w:r>
    </w:p>
    <w:p w14:paraId="553604A0" w14:textId="42736674" w:rsidR="00FD6B48" w:rsidRPr="00F02E6C" w:rsidRDefault="00FD6B48" w:rsidP="003F7CBA">
      <w:pPr>
        <w:spacing w:after="0" w:line="264" w:lineRule="auto"/>
        <w:ind w:firstLine="567"/>
        <w:jc w:val="both"/>
        <w:rPr>
          <w:rFonts w:ascii="Times New Roman" w:hAnsi="Times New Roman"/>
          <w:sz w:val="28"/>
          <w:szCs w:val="28"/>
        </w:rPr>
      </w:pPr>
      <w:r w:rsidRPr="00F02E6C">
        <w:rPr>
          <w:rFonts w:ascii="Times New Roman" w:hAnsi="Times New Roman"/>
          <w:sz w:val="28"/>
          <w:szCs w:val="28"/>
        </w:rPr>
        <w:t>4 – дрібне хуліганств</w:t>
      </w:r>
      <w:r w:rsidR="007E3092" w:rsidRPr="00F02E6C">
        <w:rPr>
          <w:rFonts w:ascii="Times New Roman" w:hAnsi="Times New Roman"/>
          <w:sz w:val="28"/>
          <w:szCs w:val="28"/>
        </w:rPr>
        <w:t>о</w:t>
      </w:r>
      <w:r w:rsidRPr="00F02E6C">
        <w:rPr>
          <w:rFonts w:ascii="Times New Roman" w:hAnsi="Times New Roman"/>
          <w:sz w:val="28"/>
          <w:szCs w:val="28"/>
        </w:rPr>
        <w:t>;</w:t>
      </w:r>
    </w:p>
    <w:p w14:paraId="145C3ED3" w14:textId="77777777" w:rsidR="00FD6B48" w:rsidRPr="00F02E6C" w:rsidRDefault="00FD6B48" w:rsidP="003F7CBA">
      <w:pPr>
        <w:spacing w:after="0" w:line="264" w:lineRule="auto"/>
        <w:ind w:firstLine="567"/>
        <w:jc w:val="both"/>
        <w:rPr>
          <w:rFonts w:ascii="Times New Roman" w:hAnsi="Times New Roman"/>
          <w:sz w:val="28"/>
          <w:szCs w:val="28"/>
        </w:rPr>
      </w:pPr>
      <w:r w:rsidRPr="00F02E6C">
        <w:rPr>
          <w:rFonts w:ascii="Times New Roman" w:hAnsi="Times New Roman"/>
          <w:sz w:val="28"/>
          <w:szCs w:val="28"/>
        </w:rPr>
        <w:t xml:space="preserve">6 – </w:t>
      </w:r>
      <w:proofErr w:type="spellStart"/>
      <w:r w:rsidRPr="00F02E6C">
        <w:rPr>
          <w:rFonts w:ascii="Times New Roman" w:hAnsi="Times New Roman"/>
          <w:sz w:val="28"/>
          <w:szCs w:val="28"/>
        </w:rPr>
        <w:t>булінг</w:t>
      </w:r>
      <w:proofErr w:type="spellEnd"/>
      <w:r w:rsidRPr="00F02E6C">
        <w:rPr>
          <w:rFonts w:ascii="Times New Roman" w:hAnsi="Times New Roman"/>
          <w:sz w:val="28"/>
          <w:szCs w:val="28"/>
        </w:rPr>
        <w:t xml:space="preserve"> (цькування) учасника освітнього процесу;</w:t>
      </w:r>
    </w:p>
    <w:p w14:paraId="31E2F02E" w14:textId="77777777" w:rsidR="00FD6B48" w:rsidRPr="00F02E6C" w:rsidRDefault="00FD6B48" w:rsidP="003F7CBA">
      <w:pPr>
        <w:spacing w:after="0" w:line="264" w:lineRule="auto"/>
        <w:ind w:firstLine="567"/>
        <w:jc w:val="both"/>
        <w:rPr>
          <w:rFonts w:ascii="Times New Roman" w:hAnsi="Times New Roman"/>
          <w:sz w:val="28"/>
          <w:szCs w:val="28"/>
        </w:rPr>
      </w:pPr>
      <w:r w:rsidRPr="00F02E6C">
        <w:rPr>
          <w:rFonts w:ascii="Times New Roman" w:hAnsi="Times New Roman"/>
          <w:sz w:val="28"/>
          <w:szCs w:val="28"/>
        </w:rPr>
        <w:t xml:space="preserve">2 – порушення порядку виробництва, зберігання, перевезення, торгівлі та використання піротехнічних засобів (ч. 1 ст. 195-6 КУпАП). </w:t>
      </w:r>
    </w:p>
    <w:p w14:paraId="266A62B0" w14:textId="77777777" w:rsidR="00FD6B48" w:rsidRPr="00F02E6C" w:rsidRDefault="00FD6B48" w:rsidP="003F7CBA">
      <w:pPr>
        <w:spacing w:after="0" w:line="264" w:lineRule="auto"/>
        <w:ind w:firstLine="709"/>
        <w:jc w:val="both"/>
        <w:rPr>
          <w:rFonts w:ascii="Times New Roman" w:hAnsi="Times New Roman"/>
          <w:sz w:val="28"/>
          <w:szCs w:val="28"/>
        </w:rPr>
      </w:pPr>
    </w:p>
    <w:bookmarkEnd w:id="10"/>
    <w:p w14:paraId="6BFBD965" w14:textId="77777777" w:rsidR="00FD6B48" w:rsidRPr="00F02E6C" w:rsidRDefault="00FD6B48" w:rsidP="003F7CBA">
      <w:pPr>
        <w:spacing w:after="0" w:line="264" w:lineRule="auto"/>
        <w:ind w:firstLine="709"/>
        <w:jc w:val="both"/>
        <w:rPr>
          <w:rFonts w:ascii="Times New Roman" w:hAnsi="Times New Roman"/>
          <w:sz w:val="28"/>
        </w:rPr>
      </w:pPr>
    </w:p>
    <w:p w14:paraId="66D553A8" w14:textId="77777777" w:rsidR="00DF6B90" w:rsidRPr="00F02E6C" w:rsidRDefault="00DF6B90" w:rsidP="003F7CBA">
      <w:pPr>
        <w:tabs>
          <w:tab w:val="left" w:pos="10260"/>
        </w:tabs>
        <w:spacing w:after="0" w:line="264" w:lineRule="auto"/>
        <w:ind w:firstLine="709"/>
        <w:jc w:val="both"/>
        <w:rPr>
          <w:rFonts w:ascii="Times New Roman" w:hAnsi="Times New Roman"/>
          <w:sz w:val="28"/>
          <w:szCs w:val="28"/>
        </w:rPr>
      </w:pPr>
    </w:p>
    <w:p w14:paraId="20F752E3" w14:textId="77777777" w:rsidR="00DF6B90" w:rsidRPr="00F02E6C" w:rsidRDefault="00512797" w:rsidP="003F7CBA">
      <w:pPr>
        <w:spacing w:after="0" w:line="264" w:lineRule="auto"/>
        <w:jc w:val="both"/>
        <w:rPr>
          <w:rFonts w:ascii="Times New Roman" w:hAnsi="Times New Roman"/>
          <w:sz w:val="28"/>
          <w:szCs w:val="28"/>
        </w:rPr>
      </w:pPr>
      <w:r w:rsidRPr="00F02E6C">
        <w:rPr>
          <w:rFonts w:ascii="Times New Roman" w:hAnsi="Times New Roman"/>
          <w:sz w:val="28"/>
          <w:szCs w:val="28"/>
        </w:rPr>
        <w:object w:dxaOrig="9849" w:dyaOrig="5539" w14:anchorId="3F8184ED">
          <v:shape id="_x0000_i1037" type="#_x0000_t75" style="width:491.4pt;height:276.6pt" o:ole="">
            <v:imagedata r:id="rId33" o:title=""/>
          </v:shape>
          <o:OLEObject Type="Embed" ProgID="PowerPoint.Slide.12" ShapeID="_x0000_i1037" DrawAspect="Content" ObjectID="_1832496773" r:id="rId34"/>
        </w:object>
      </w:r>
      <w:r w:rsidR="00DF6B90" w:rsidRPr="00F02E6C">
        <w:rPr>
          <w:rFonts w:ascii="Times New Roman" w:hAnsi="Times New Roman"/>
          <w:sz w:val="28"/>
          <w:szCs w:val="28"/>
        </w:rPr>
        <w:tab/>
        <w:t xml:space="preserve">Створено 74 інтерактивних «Класів безпеки», з яких 72 розташовані </w:t>
      </w:r>
      <w:r w:rsidR="00DF6B90" w:rsidRPr="00F02E6C">
        <w:rPr>
          <w:rFonts w:ascii="Times New Roman" w:hAnsi="Times New Roman"/>
          <w:sz w:val="28"/>
          <w:szCs w:val="28"/>
        </w:rPr>
        <w:br/>
        <w:t>у закладах освіти, 1 – на базі об’єктів ДСНС, 1 – на базі інших об’єктів (центри безпеки громадян, приватні та громадські об’єкти тощо). Усі ці  класи безпеки облаштовані за зональним принципом організації освітнього простору, що спрятиме оптимізації освітнього процесу та систематизації сприйняття інформації дітьми.</w:t>
      </w:r>
    </w:p>
    <w:p w14:paraId="4B3395CC" w14:textId="77777777" w:rsidR="00DF6B90" w:rsidRPr="00F02E6C" w:rsidRDefault="00DF6B90" w:rsidP="003F7CBA">
      <w:pPr>
        <w:spacing w:after="0" w:line="264" w:lineRule="auto"/>
        <w:ind w:firstLine="709"/>
        <w:jc w:val="both"/>
        <w:rPr>
          <w:rFonts w:ascii="Times New Roman" w:hAnsi="Times New Roman"/>
          <w:sz w:val="28"/>
          <w:szCs w:val="28"/>
        </w:rPr>
      </w:pPr>
    </w:p>
    <w:p w14:paraId="150689F4" w14:textId="602E56B7" w:rsidR="00DF6B90" w:rsidRPr="00F02E6C" w:rsidRDefault="00DF6B90" w:rsidP="003F7CBA">
      <w:pPr>
        <w:spacing w:after="0" w:line="264" w:lineRule="auto"/>
        <w:ind w:firstLine="709"/>
        <w:jc w:val="both"/>
        <w:rPr>
          <w:rFonts w:ascii="Times New Roman" w:hAnsi="Times New Roman"/>
          <w:sz w:val="28"/>
          <w:szCs w:val="28"/>
        </w:rPr>
      </w:pPr>
      <w:r w:rsidRPr="00F02E6C">
        <w:rPr>
          <w:rFonts w:ascii="Times New Roman" w:hAnsi="Times New Roman"/>
          <w:sz w:val="28"/>
          <w:szCs w:val="28"/>
        </w:rPr>
        <w:t>З метою роз’яснення дітям основних правил поведінки в умовах небезпеки, поводження з вогнем та на воді, алгоритму дій під час повітряної тривоги, профілактики правопорушень, запобігання домашньому насильству та жорстокому поводженню працівники ювенальної превенції територіальних підрозділів поліції спільно з представниками підрозділів ДСНС організували та провели «Єдині уроки безпеки» для учнів навчальних закладів у «Класах безпеки».</w:t>
      </w:r>
    </w:p>
    <w:p w14:paraId="7F5D12AE" w14:textId="77777777" w:rsidR="00FD6B48" w:rsidRPr="00F02E6C" w:rsidRDefault="00FD6B48" w:rsidP="003F7CBA">
      <w:pPr>
        <w:tabs>
          <w:tab w:val="left" w:pos="10260"/>
        </w:tabs>
        <w:spacing w:after="0" w:line="264" w:lineRule="auto"/>
        <w:ind w:firstLine="709"/>
        <w:jc w:val="both"/>
        <w:rPr>
          <w:rFonts w:ascii="Times New Roman" w:hAnsi="Times New Roman"/>
          <w:sz w:val="28"/>
          <w:szCs w:val="28"/>
        </w:rPr>
      </w:pPr>
    </w:p>
    <w:p w14:paraId="5CC1F98F" w14:textId="36E71D20" w:rsidR="00723143" w:rsidRPr="00F02E6C" w:rsidRDefault="00723143" w:rsidP="003F7CBA">
      <w:pPr>
        <w:tabs>
          <w:tab w:val="left" w:pos="10260"/>
        </w:tabs>
        <w:spacing w:after="0" w:line="264" w:lineRule="auto"/>
        <w:ind w:firstLine="709"/>
        <w:jc w:val="both"/>
        <w:rPr>
          <w:rFonts w:ascii="Times New Roman" w:hAnsi="Times New Roman"/>
          <w:sz w:val="28"/>
          <w:szCs w:val="28"/>
        </w:rPr>
      </w:pPr>
      <w:r w:rsidRPr="00F02E6C">
        <w:rPr>
          <w:rFonts w:ascii="Times New Roman" w:hAnsi="Times New Roman"/>
          <w:sz w:val="28"/>
          <w:szCs w:val="28"/>
        </w:rPr>
        <w:lastRenderedPageBreak/>
        <w:t xml:space="preserve">Інший важливий </w:t>
      </w:r>
      <w:proofErr w:type="spellStart"/>
      <w:r w:rsidRPr="00F02E6C">
        <w:rPr>
          <w:rFonts w:ascii="Times New Roman" w:hAnsi="Times New Roman"/>
          <w:sz w:val="28"/>
          <w:szCs w:val="28"/>
        </w:rPr>
        <w:t>проєкт</w:t>
      </w:r>
      <w:proofErr w:type="spellEnd"/>
      <w:r w:rsidRPr="00F02E6C">
        <w:rPr>
          <w:rFonts w:ascii="Times New Roman" w:hAnsi="Times New Roman"/>
          <w:sz w:val="28"/>
          <w:szCs w:val="28"/>
        </w:rPr>
        <w:t>, реаліз</w:t>
      </w:r>
      <w:r w:rsidR="009F4695" w:rsidRPr="00F02E6C">
        <w:rPr>
          <w:rFonts w:ascii="Times New Roman" w:hAnsi="Times New Roman"/>
          <w:sz w:val="28"/>
          <w:szCs w:val="28"/>
        </w:rPr>
        <w:t>ація якого триває –</w:t>
      </w:r>
      <w:r w:rsidRPr="00F02E6C">
        <w:rPr>
          <w:rFonts w:ascii="Times New Roman" w:hAnsi="Times New Roman"/>
          <w:sz w:val="28"/>
          <w:szCs w:val="28"/>
        </w:rPr>
        <w:t xml:space="preserve"> це функціонування автоматизованої системи «</w:t>
      </w:r>
      <w:proofErr w:type="spellStart"/>
      <w:r w:rsidRPr="00F02E6C">
        <w:rPr>
          <w:rFonts w:ascii="Times New Roman" w:hAnsi="Times New Roman"/>
          <w:sz w:val="28"/>
          <w:szCs w:val="28"/>
        </w:rPr>
        <w:t>Custody</w:t>
      </w:r>
      <w:proofErr w:type="spellEnd"/>
      <w:r w:rsidRPr="00F02E6C">
        <w:rPr>
          <w:rFonts w:ascii="Times New Roman" w:hAnsi="Times New Roman"/>
          <w:sz w:val="28"/>
          <w:szCs w:val="28"/>
        </w:rPr>
        <w:t xml:space="preserve"> </w:t>
      </w:r>
      <w:proofErr w:type="spellStart"/>
      <w:r w:rsidRPr="00F02E6C">
        <w:rPr>
          <w:rFonts w:ascii="Times New Roman" w:hAnsi="Times New Roman"/>
          <w:sz w:val="28"/>
          <w:szCs w:val="28"/>
        </w:rPr>
        <w:t>records</w:t>
      </w:r>
      <w:proofErr w:type="spellEnd"/>
      <w:r w:rsidRPr="00F02E6C">
        <w:rPr>
          <w:rFonts w:ascii="Times New Roman" w:hAnsi="Times New Roman"/>
          <w:sz w:val="28"/>
          <w:szCs w:val="28"/>
        </w:rPr>
        <w:t>»</w:t>
      </w:r>
      <w:r w:rsidR="009F4695" w:rsidRPr="00F02E6C">
        <w:rPr>
          <w:rFonts w:ascii="Times New Roman" w:hAnsi="Times New Roman"/>
          <w:sz w:val="28"/>
          <w:szCs w:val="28"/>
        </w:rPr>
        <w:t>.</w:t>
      </w:r>
      <w:r w:rsidRPr="00F02E6C">
        <w:rPr>
          <w:rFonts w:ascii="Times New Roman" w:hAnsi="Times New Roman"/>
          <w:sz w:val="28"/>
          <w:szCs w:val="28"/>
        </w:rPr>
        <w:t xml:space="preserve"> </w:t>
      </w:r>
      <w:r w:rsidR="009F4695" w:rsidRPr="00F02E6C">
        <w:rPr>
          <w:rFonts w:ascii="Times New Roman" w:hAnsi="Times New Roman"/>
          <w:sz w:val="28"/>
          <w:szCs w:val="28"/>
        </w:rPr>
        <w:t>Ця система</w:t>
      </w:r>
      <w:r w:rsidR="005665BB" w:rsidRPr="00F02E6C">
        <w:rPr>
          <w:rFonts w:ascii="Times New Roman" w:hAnsi="Times New Roman"/>
          <w:sz w:val="28"/>
          <w:szCs w:val="28"/>
        </w:rPr>
        <w:t xml:space="preserve">, із застосуванням камер відеоспостереження, </w:t>
      </w:r>
      <w:r w:rsidR="00CC1B46" w:rsidRPr="00F02E6C">
        <w:rPr>
          <w:rFonts w:ascii="Times New Roman" w:hAnsi="Times New Roman"/>
          <w:sz w:val="28"/>
          <w:szCs w:val="28"/>
        </w:rPr>
        <w:t>покликана забезпечити гарантії прав затриманих</w:t>
      </w:r>
      <w:r w:rsidR="005665BB" w:rsidRPr="00F02E6C">
        <w:rPr>
          <w:rFonts w:ascii="Times New Roman" w:hAnsi="Times New Roman"/>
          <w:sz w:val="28"/>
          <w:szCs w:val="28"/>
        </w:rPr>
        <w:t xml:space="preserve"> </w:t>
      </w:r>
      <w:r w:rsidRPr="00F02E6C">
        <w:rPr>
          <w:rFonts w:ascii="Times New Roman" w:hAnsi="Times New Roman"/>
          <w:sz w:val="28"/>
          <w:szCs w:val="28"/>
        </w:rPr>
        <w:t>в усіх підрозділах поліції.</w:t>
      </w:r>
    </w:p>
    <w:p w14:paraId="28FA37A5" w14:textId="77777777" w:rsidR="00150A86" w:rsidRPr="00F02E6C" w:rsidRDefault="00150A86" w:rsidP="003F7CBA">
      <w:pPr>
        <w:tabs>
          <w:tab w:val="left" w:pos="10260"/>
        </w:tabs>
        <w:spacing w:after="0" w:line="264" w:lineRule="auto"/>
        <w:ind w:firstLine="709"/>
        <w:jc w:val="both"/>
        <w:rPr>
          <w:rFonts w:ascii="Times New Roman" w:hAnsi="Times New Roman"/>
          <w:sz w:val="28"/>
          <w:szCs w:val="28"/>
        </w:rPr>
      </w:pPr>
    </w:p>
    <w:p w14:paraId="09B3F0CE" w14:textId="192E69BE" w:rsidR="0018339A" w:rsidRPr="00F02E6C" w:rsidRDefault="00512797" w:rsidP="003F7CBA">
      <w:pPr>
        <w:tabs>
          <w:tab w:val="left" w:pos="10260"/>
        </w:tabs>
        <w:spacing w:after="0" w:line="264" w:lineRule="auto"/>
        <w:jc w:val="both"/>
        <w:rPr>
          <w:rFonts w:ascii="Times New Roman" w:hAnsi="Times New Roman"/>
          <w:sz w:val="28"/>
          <w:szCs w:val="28"/>
        </w:rPr>
      </w:pPr>
      <w:r w:rsidRPr="00F02E6C">
        <w:rPr>
          <w:rFonts w:ascii="Times New Roman" w:hAnsi="Times New Roman"/>
          <w:sz w:val="28"/>
          <w:szCs w:val="28"/>
        </w:rPr>
        <w:object w:dxaOrig="9705" w:dyaOrig="5457" w14:anchorId="1134C59B">
          <v:shape id="_x0000_i1038" type="#_x0000_t75" style="width:484.8pt;height:272.4pt" o:ole="">
            <v:imagedata r:id="rId35" o:title=""/>
          </v:shape>
          <o:OLEObject Type="Embed" ProgID="PowerPoint.Slide.12" ShapeID="_x0000_i1038" DrawAspect="Content" ObjectID="_1832496774" r:id="rId36"/>
        </w:object>
      </w:r>
    </w:p>
    <w:p w14:paraId="3839CBD5" w14:textId="6CC19DDE" w:rsidR="00986363" w:rsidRPr="00F02E6C" w:rsidRDefault="009D202E" w:rsidP="003F7CBA">
      <w:pPr>
        <w:tabs>
          <w:tab w:val="left" w:pos="10260"/>
        </w:tabs>
        <w:spacing w:after="0" w:line="264" w:lineRule="auto"/>
        <w:ind w:firstLine="709"/>
        <w:jc w:val="both"/>
        <w:rPr>
          <w:rFonts w:ascii="Times New Roman" w:hAnsi="Times New Roman"/>
          <w:sz w:val="28"/>
          <w:szCs w:val="28"/>
        </w:rPr>
      </w:pPr>
      <w:r w:rsidRPr="00F02E6C">
        <w:rPr>
          <w:rFonts w:ascii="Times New Roman" w:hAnsi="Times New Roman"/>
          <w:sz w:val="28"/>
          <w:szCs w:val="28"/>
        </w:rPr>
        <w:t>Станом на 01.0</w:t>
      </w:r>
      <w:r w:rsidR="0062523B" w:rsidRPr="00F02E6C">
        <w:rPr>
          <w:rFonts w:ascii="Times New Roman" w:hAnsi="Times New Roman"/>
          <w:sz w:val="28"/>
          <w:szCs w:val="28"/>
        </w:rPr>
        <w:t>1</w:t>
      </w:r>
      <w:r w:rsidRPr="00F02E6C">
        <w:rPr>
          <w:rFonts w:ascii="Times New Roman" w:hAnsi="Times New Roman"/>
          <w:sz w:val="28"/>
          <w:szCs w:val="28"/>
        </w:rPr>
        <w:t>.</w:t>
      </w:r>
      <w:r w:rsidR="00986363" w:rsidRPr="00F02E6C">
        <w:rPr>
          <w:rFonts w:ascii="Times New Roman" w:hAnsi="Times New Roman"/>
          <w:sz w:val="28"/>
          <w:szCs w:val="28"/>
        </w:rPr>
        <w:t>202</w:t>
      </w:r>
      <w:r w:rsidR="0062523B" w:rsidRPr="00F02E6C">
        <w:rPr>
          <w:rFonts w:ascii="Times New Roman" w:hAnsi="Times New Roman"/>
          <w:sz w:val="28"/>
          <w:szCs w:val="28"/>
        </w:rPr>
        <w:t>6</w:t>
      </w:r>
      <w:r w:rsidR="00986363" w:rsidRPr="00F02E6C">
        <w:rPr>
          <w:rFonts w:ascii="Times New Roman" w:hAnsi="Times New Roman"/>
          <w:sz w:val="28"/>
          <w:szCs w:val="28"/>
        </w:rPr>
        <w:t xml:space="preserve"> систем</w:t>
      </w:r>
      <w:r w:rsidR="009F4695" w:rsidRPr="00F02E6C">
        <w:rPr>
          <w:rFonts w:ascii="Times New Roman" w:hAnsi="Times New Roman"/>
          <w:sz w:val="28"/>
          <w:szCs w:val="28"/>
        </w:rPr>
        <w:t>у</w:t>
      </w:r>
      <w:r w:rsidR="00986363" w:rsidRPr="00F02E6C">
        <w:rPr>
          <w:rFonts w:ascii="Times New Roman" w:hAnsi="Times New Roman"/>
          <w:sz w:val="28"/>
          <w:szCs w:val="28"/>
        </w:rPr>
        <w:t xml:space="preserve"> </w:t>
      </w:r>
      <w:r w:rsidR="009F4695" w:rsidRPr="00F02E6C">
        <w:rPr>
          <w:rFonts w:ascii="Times New Roman" w:hAnsi="Times New Roman"/>
          <w:sz w:val="28"/>
          <w:szCs w:val="28"/>
        </w:rPr>
        <w:t>«</w:t>
      </w:r>
      <w:proofErr w:type="spellStart"/>
      <w:r w:rsidR="009F4695" w:rsidRPr="00F02E6C">
        <w:rPr>
          <w:rFonts w:ascii="Times New Roman" w:hAnsi="Times New Roman"/>
          <w:sz w:val="28"/>
          <w:szCs w:val="28"/>
        </w:rPr>
        <w:t>Custody</w:t>
      </w:r>
      <w:proofErr w:type="spellEnd"/>
      <w:r w:rsidR="009F4695" w:rsidRPr="00F02E6C">
        <w:rPr>
          <w:rFonts w:ascii="Times New Roman" w:hAnsi="Times New Roman"/>
          <w:sz w:val="28"/>
          <w:szCs w:val="28"/>
        </w:rPr>
        <w:t xml:space="preserve"> </w:t>
      </w:r>
      <w:proofErr w:type="spellStart"/>
      <w:r w:rsidR="009F4695" w:rsidRPr="00F02E6C">
        <w:rPr>
          <w:rFonts w:ascii="Times New Roman" w:hAnsi="Times New Roman"/>
          <w:sz w:val="28"/>
          <w:szCs w:val="28"/>
        </w:rPr>
        <w:t>records</w:t>
      </w:r>
      <w:proofErr w:type="spellEnd"/>
      <w:r w:rsidR="009F4695" w:rsidRPr="00F02E6C">
        <w:rPr>
          <w:rFonts w:ascii="Times New Roman" w:hAnsi="Times New Roman"/>
          <w:sz w:val="28"/>
          <w:szCs w:val="28"/>
        </w:rPr>
        <w:t xml:space="preserve">» </w:t>
      </w:r>
      <w:r w:rsidR="00986363" w:rsidRPr="00F02E6C">
        <w:rPr>
          <w:rFonts w:ascii="Times New Roman" w:hAnsi="Times New Roman"/>
          <w:sz w:val="28"/>
          <w:szCs w:val="28"/>
        </w:rPr>
        <w:t>вже використову</w:t>
      </w:r>
      <w:r w:rsidR="009F4695" w:rsidRPr="00F02E6C">
        <w:rPr>
          <w:rFonts w:ascii="Times New Roman" w:hAnsi="Times New Roman"/>
          <w:sz w:val="28"/>
          <w:szCs w:val="28"/>
        </w:rPr>
        <w:t>ю</w:t>
      </w:r>
      <w:r w:rsidR="00986363" w:rsidRPr="00F02E6C">
        <w:rPr>
          <w:rFonts w:ascii="Times New Roman" w:hAnsi="Times New Roman"/>
          <w:sz w:val="28"/>
          <w:szCs w:val="28"/>
        </w:rPr>
        <w:t xml:space="preserve">ть </w:t>
      </w:r>
      <w:r w:rsidR="00EA1D85" w:rsidRPr="00F02E6C">
        <w:rPr>
          <w:rFonts w:ascii="Times New Roman" w:hAnsi="Times New Roman"/>
          <w:sz w:val="28"/>
          <w:szCs w:val="28"/>
        </w:rPr>
        <w:t>в</w:t>
      </w:r>
      <w:r w:rsidR="00986363" w:rsidRPr="00F02E6C">
        <w:rPr>
          <w:rFonts w:ascii="Times New Roman" w:hAnsi="Times New Roman"/>
          <w:sz w:val="28"/>
          <w:szCs w:val="28"/>
        </w:rPr>
        <w:t xml:space="preserve"> ізоляторі тимчасового тримання № 1 (м. Надвірна) та </w:t>
      </w:r>
      <w:r w:rsidR="009F4695" w:rsidRPr="00F02E6C">
        <w:rPr>
          <w:rFonts w:ascii="Times New Roman" w:hAnsi="Times New Roman"/>
          <w:sz w:val="28"/>
          <w:szCs w:val="28"/>
        </w:rPr>
        <w:t>чотирьох</w:t>
      </w:r>
      <w:r w:rsidR="00986363" w:rsidRPr="00F02E6C">
        <w:rPr>
          <w:rFonts w:ascii="Times New Roman" w:hAnsi="Times New Roman"/>
          <w:sz w:val="28"/>
          <w:szCs w:val="28"/>
        </w:rPr>
        <w:t xml:space="preserve"> територіальних підрозділах поліції (Калуському РВП, </w:t>
      </w:r>
      <w:r w:rsidR="003F77CE" w:rsidRPr="00F02E6C">
        <w:rPr>
          <w:rFonts w:ascii="Times New Roman" w:hAnsi="Times New Roman"/>
          <w:sz w:val="28"/>
          <w:szCs w:val="28"/>
        </w:rPr>
        <w:t xml:space="preserve">ВП № 1 (м. Долина) Калуського РВП, </w:t>
      </w:r>
      <w:r w:rsidR="00986363" w:rsidRPr="00F02E6C">
        <w:rPr>
          <w:rFonts w:ascii="Times New Roman" w:hAnsi="Times New Roman"/>
          <w:sz w:val="28"/>
          <w:szCs w:val="28"/>
        </w:rPr>
        <w:t>Надвірнянському РВП, ВП № 1 (м. Яремче)</w:t>
      </w:r>
      <w:r w:rsidR="003F77CE" w:rsidRPr="00F02E6C">
        <w:rPr>
          <w:rFonts w:ascii="Times New Roman" w:hAnsi="Times New Roman"/>
          <w:sz w:val="28"/>
          <w:szCs w:val="28"/>
        </w:rPr>
        <w:t xml:space="preserve"> Надвірнянського РВП</w:t>
      </w:r>
      <w:r w:rsidR="007E3092" w:rsidRPr="00F02E6C">
        <w:rPr>
          <w:rFonts w:ascii="Times New Roman" w:hAnsi="Times New Roman"/>
          <w:sz w:val="28"/>
          <w:szCs w:val="28"/>
        </w:rPr>
        <w:t>)</w:t>
      </w:r>
      <w:r w:rsidR="009F4695" w:rsidRPr="00F02E6C">
        <w:rPr>
          <w:rFonts w:ascii="Times New Roman" w:hAnsi="Times New Roman"/>
          <w:sz w:val="28"/>
          <w:szCs w:val="28"/>
        </w:rPr>
        <w:t>.</w:t>
      </w:r>
      <w:r w:rsidR="00986363" w:rsidRPr="00F02E6C">
        <w:rPr>
          <w:rFonts w:ascii="Times New Roman" w:hAnsi="Times New Roman"/>
          <w:sz w:val="28"/>
          <w:szCs w:val="28"/>
        </w:rPr>
        <w:t xml:space="preserve"> </w:t>
      </w:r>
      <w:r w:rsidR="009F4695" w:rsidRPr="00F02E6C">
        <w:rPr>
          <w:rFonts w:ascii="Times New Roman" w:hAnsi="Times New Roman"/>
          <w:sz w:val="28"/>
          <w:szCs w:val="28"/>
        </w:rPr>
        <w:t>У цих підрозділах</w:t>
      </w:r>
      <w:r w:rsidR="00986363" w:rsidRPr="00F02E6C">
        <w:rPr>
          <w:rFonts w:ascii="Times New Roman" w:hAnsi="Times New Roman"/>
          <w:sz w:val="28"/>
          <w:szCs w:val="28"/>
        </w:rPr>
        <w:t xml:space="preserve"> облаштовано відповідне зонування приміщень та створено</w:t>
      </w:r>
      <w:r w:rsidR="009F4695" w:rsidRPr="00F02E6C">
        <w:rPr>
          <w:rFonts w:ascii="Times New Roman" w:hAnsi="Times New Roman"/>
          <w:sz w:val="28"/>
          <w:szCs w:val="28"/>
        </w:rPr>
        <w:t xml:space="preserve"> належні</w:t>
      </w:r>
      <w:r w:rsidR="00986363" w:rsidRPr="00F02E6C">
        <w:rPr>
          <w:rFonts w:ascii="Times New Roman" w:hAnsi="Times New Roman"/>
          <w:sz w:val="28"/>
          <w:szCs w:val="28"/>
        </w:rPr>
        <w:t xml:space="preserve"> умови для організації роботи із затриманими особами. </w:t>
      </w:r>
    </w:p>
    <w:p w14:paraId="75C577CC" w14:textId="77777777" w:rsidR="00363DBB" w:rsidRPr="00F02E6C" w:rsidRDefault="00363DBB" w:rsidP="003F7CBA">
      <w:pPr>
        <w:spacing w:after="0" w:line="264" w:lineRule="auto"/>
        <w:ind w:firstLine="709"/>
        <w:jc w:val="both"/>
        <w:rPr>
          <w:rFonts w:ascii="Times New Roman" w:hAnsi="Times New Roman"/>
          <w:sz w:val="6"/>
          <w:szCs w:val="6"/>
        </w:rPr>
      </w:pPr>
    </w:p>
    <w:p w14:paraId="66912235" w14:textId="77777777" w:rsidR="00C5348F" w:rsidRPr="00F02E6C" w:rsidRDefault="00C5348F" w:rsidP="003F7CBA">
      <w:pPr>
        <w:spacing w:after="0" w:line="264" w:lineRule="auto"/>
        <w:ind w:firstLine="709"/>
        <w:jc w:val="both"/>
        <w:rPr>
          <w:rFonts w:ascii="Times New Roman" w:hAnsi="Times New Roman"/>
          <w:color w:val="5B9BD5" w:themeColor="accent1"/>
          <w:sz w:val="28"/>
        </w:rPr>
      </w:pPr>
    </w:p>
    <w:p w14:paraId="0D3FD9C6" w14:textId="77777777" w:rsidR="00150A86" w:rsidRPr="00F02E6C" w:rsidRDefault="00150A86" w:rsidP="003F7CBA">
      <w:pPr>
        <w:pStyle w:val="a5"/>
        <w:shd w:val="clear" w:color="auto" w:fill="FFFFFF"/>
        <w:spacing w:before="0" w:beforeAutospacing="0" w:after="0" w:afterAutospacing="0" w:line="264" w:lineRule="auto"/>
        <w:ind w:firstLine="709"/>
        <w:jc w:val="center"/>
        <w:rPr>
          <w:b/>
          <w:bCs/>
          <w:sz w:val="32"/>
          <w:szCs w:val="32"/>
          <w:lang w:val="uk-UA"/>
        </w:rPr>
      </w:pPr>
      <w:r w:rsidRPr="00F02E6C">
        <w:rPr>
          <w:rFonts w:eastAsia="Calibri"/>
          <w:b/>
          <w:bCs/>
          <w:sz w:val="28"/>
          <w:szCs w:val="32"/>
          <w:lang w:val="uk-UA" w:eastAsia="en-US"/>
        </w:rPr>
        <w:t>Система відеонагляду</w:t>
      </w:r>
    </w:p>
    <w:p w14:paraId="18CA38FA" w14:textId="7FCAA73E" w:rsidR="00C5348F" w:rsidRPr="00F02E6C" w:rsidRDefault="00150A86" w:rsidP="003F7CBA">
      <w:pPr>
        <w:pStyle w:val="a5"/>
        <w:shd w:val="clear" w:color="auto" w:fill="FFFFFF"/>
        <w:spacing w:before="0" w:beforeAutospacing="0" w:after="0" w:afterAutospacing="0" w:line="264" w:lineRule="auto"/>
        <w:ind w:firstLine="709"/>
        <w:jc w:val="both"/>
        <w:rPr>
          <w:sz w:val="28"/>
          <w:szCs w:val="28"/>
          <w:lang w:val="uk-UA"/>
        </w:rPr>
      </w:pPr>
      <w:r w:rsidRPr="00F02E6C">
        <w:rPr>
          <w:sz w:val="28"/>
          <w:szCs w:val="28"/>
          <w:lang w:val="uk-UA"/>
        </w:rPr>
        <w:t>Пріоритетним завданням поліції залишається розвиток систем відеоспостереження з аналітичними функціями. Це дозволяє оперативніше реагувати на події та розкривати злочини «за гарячими слідами» завдяки розпізнаванню облич та номерних знаків.</w:t>
      </w:r>
    </w:p>
    <w:p w14:paraId="7D431A1B" w14:textId="5AD60649" w:rsidR="00963A38" w:rsidRPr="00F02E6C" w:rsidRDefault="00C5348F" w:rsidP="003F7CBA">
      <w:pPr>
        <w:pStyle w:val="a5"/>
        <w:shd w:val="clear" w:color="auto" w:fill="FFFFFF"/>
        <w:spacing w:before="0" w:beforeAutospacing="0" w:after="0" w:afterAutospacing="0" w:line="264" w:lineRule="auto"/>
        <w:ind w:firstLine="709"/>
        <w:jc w:val="both"/>
        <w:rPr>
          <w:sz w:val="28"/>
          <w:szCs w:val="28"/>
          <w:lang w:val="uk-UA"/>
        </w:rPr>
      </w:pPr>
      <w:r w:rsidRPr="00F02E6C">
        <w:rPr>
          <w:sz w:val="28"/>
          <w:szCs w:val="28"/>
          <w:lang w:val="uk-UA"/>
        </w:rPr>
        <w:t xml:space="preserve">Протягом </w:t>
      </w:r>
      <w:r w:rsidR="002E50B0" w:rsidRPr="00F02E6C">
        <w:rPr>
          <w:sz w:val="28"/>
          <w:szCs w:val="28"/>
          <w:lang w:val="uk-UA"/>
        </w:rPr>
        <w:t>202</w:t>
      </w:r>
      <w:r w:rsidR="007D31E0" w:rsidRPr="00F02E6C">
        <w:rPr>
          <w:sz w:val="28"/>
          <w:szCs w:val="28"/>
          <w:lang w:val="uk-UA"/>
        </w:rPr>
        <w:t>5</w:t>
      </w:r>
      <w:r w:rsidRPr="00F02E6C">
        <w:rPr>
          <w:sz w:val="28"/>
          <w:szCs w:val="28"/>
          <w:lang w:val="uk-UA"/>
        </w:rPr>
        <w:t xml:space="preserve"> року на </w:t>
      </w:r>
      <w:r w:rsidR="00150A86" w:rsidRPr="00F02E6C">
        <w:rPr>
          <w:sz w:val="28"/>
          <w:szCs w:val="28"/>
          <w:lang w:val="uk-UA"/>
        </w:rPr>
        <w:t xml:space="preserve">Прикарпатті </w:t>
      </w:r>
      <w:r w:rsidRPr="00F02E6C">
        <w:rPr>
          <w:sz w:val="28"/>
          <w:szCs w:val="28"/>
          <w:lang w:val="uk-UA"/>
        </w:rPr>
        <w:t xml:space="preserve">функціонувало </w:t>
      </w:r>
      <w:r w:rsidR="001110A8" w:rsidRPr="00F02E6C">
        <w:rPr>
          <w:sz w:val="28"/>
          <w:szCs w:val="28"/>
          <w:lang w:val="uk-UA"/>
        </w:rPr>
        <w:t>1</w:t>
      </w:r>
      <w:r w:rsidR="00963A38" w:rsidRPr="00F02E6C">
        <w:rPr>
          <w:sz w:val="28"/>
          <w:szCs w:val="28"/>
          <w:lang w:val="uk-UA"/>
        </w:rPr>
        <w:t> </w:t>
      </w:r>
      <w:r w:rsidR="001C0753" w:rsidRPr="00F02E6C">
        <w:rPr>
          <w:sz w:val="28"/>
          <w:szCs w:val="28"/>
          <w:lang w:val="uk-UA"/>
        </w:rPr>
        <w:t>347</w:t>
      </w:r>
      <w:r w:rsidRPr="00F02E6C">
        <w:rPr>
          <w:sz w:val="28"/>
          <w:szCs w:val="28"/>
          <w:lang w:val="uk-UA"/>
        </w:rPr>
        <w:t xml:space="preserve"> камер відеоспостереження</w:t>
      </w:r>
      <w:r w:rsidR="00963A38" w:rsidRPr="00F02E6C">
        <w:rPr>
          <w:sz w:val="28"/>
          <w:szCs w:val="28"/>
          <w:lang w:val="uk-UA"/>
        </w:rPr>
        <w:t>. Серед них</w:t>
      </w:r>
      <w:r w:rsidRPr="00F02E6C">
        <w:rPr>
          <w:sz w:val="28"/>
          <w:szCs w:val="28"/>
          <w:lang w:val="uk-UA"/>
        </w:rPr>
        <w:t xml:space="preserve"> </w:t>
      </w:r>
      <w:r w:rsidR="00150A86" w:rsidRPr="00F02E6C">
        <w:rPr>
          <w:sz w:val="28"/>
          <w:szCs w:val="28"/>
          <w:lang w:val="uk-UA"/>
        </w:rPr>
        <w:t>251</w:t>
      </w:r>
      <w:r w:rsidRPr="00F02E6C">
        <w:rPr>
          <w:sz w:val="28"/>
          <w:szCs w:val="28"/>
          <w:lang w:val="uk-UA"/>
        </w:rPr>
        <w:t xml:space="preserve"> </w:t>
      </w:r>
      <w:r w:rsidR="0049666E" w:rsidRPr="00F02E6C">
        <w:rPr>
          <w:sz w:val="28"/>
          <w:szCs w:val="28"/>
          <w:lang w:val="uk-UA"/>
        </w:rPr>
        <w:t>–</w:t>
      </w:r>
      <w:r w:rsidRPr="00F02E6C">
        <w:rPr>
          <w:sz w:val="28"/>
          <w:szCs w:val="28"/>
          <w:lang w:val="uk-UA"/>
        </w:rPr>
        <w:t xml:space="preserve"> так зван</w:t>
      </w:r>
      <w:r w:rsidR="00150A86" w:rsidRPr="00F02E6C">
        <w:rPr>
          <w:sz w:val="28"/>
          <w:szCs w:val="28"/>
          <w:lang w:val="uk-UA"/>
        </w:rPr>
        <w:t>их</w:t>
      </w:r>
      <w:r w:rsidRPr="00F02E6C">
        <w:rPr>
          <w:sz w:val="28"/>
          <w:szCs w:val="28"/>
          <w:lang w:val="uk-UA"/>
        </w:rPr>
        <w:t xml:space="preserve"> «розумн</w:t>
      </w:r>
      <w:r w:rsidR="002E708C" w:rsidRPr="00F02E6C">
        <w:rPr>
          <w:sz w:val="28"/>
          <w:szCs w:val="28"/>
          <w:lang w:val="uk-UA"/>
        </w:rPr>
        <w:t>их</w:t>
      </w:r>
      <w:r w:rsidRPr="00F02E6C">
        <w:rPr>
          <w:sz w:val="28"/>
          <w:szCs w:val="28"/>
          <w:lang w:val="uk-UA"/>
        </w:rPr>
        <w:t xml:space="preserve"> камер»</w:t>
      </w:r>
      <w:r w:rsidR="00963A38" w:rsidRPr="00F02E6C">
        <w:rPr>
          <w:sz w:val="28"/>
          <w:szCs w:val="28"/>
          <w:lang w:val="uk-UA"/>
        </w:rPr>
        <w:t>.</w:t>
      </w:r>
      <w:r w:rsidRPr="00F02E6C">
        <w:rPr>
          <w:sz w:val="28"/>
          <w:szCs w:val="28"/>
          <w:lang w:val="uk-UA"/>
        </w:rPr>
        <w:t xml:space="preserve"> </w:t>
      </w:r>
      <w:r w:rsidR="00963A38" w:rsidRPr="00F02E6C">
        <w:rPr>
          <w:sz w:val="28"/>
          <w:szCs w:val="28"/>
          <w:lang w:val="uk-UA"/>
        </w:rPr>
        <w:t>З цієї кількості:</w:t>
      </w:r>
    </w:p>
    <w:p w14:paraId="0E7E34B2" w14:textId="03B7DDA0" w:rsidR="00963A38" w:rsidRPr="00F02E6C" w:rsidRDefault="001C0753" w:rsidP="003F7CBA">
      <w:pPr>
        <w:pStyle w:val="a5"/>
        <w:shd w:val="clear" w:color="auto" w:fill="FFFFFF"/>
        <w:spacing w:before="0" w:beforeAutospacing="0" w:after="0" w:afterAutospacing="0" w:line="264" w:lineRule="auto"/>
        <w:ind w:firstLine="709"/>
        <w:jc w:val="both"/>
        <w:rPr>
          <w:sz w:val="28"/>
          <w:szCs w:val="28"/>
          <w:lang w:val="uk-UA"/>
        </w:rPr>
      </w:pPr>
      <w:r w:rsidRPr="00F02E6C">
        <w:rPr>
          <w:sz w:val="28"/>
          <w:szCs w:val="28"/>
          <w:lang w:val="uk-UA"/>
        </w:rPr>
        <w:t>225</w:t>
      </w:r>
      <w:r w:rsidR="00963A38" w:rsidRPr="00F02E6C">
        <w:rPr>
          <w:sz w:val="28"/>
          <w:szCs w:val="28"/>
          <w:lang w:val="uk-UA"/>
        </w:rPr>
        <w:t xml:space="preserve"> камер</w:t>
      </w:r>
      <w:r w:rsidR="00C5348F" w:rsidRPr="00F02E6C">
        <w:rPr>
          <w:sz w:val="28"/>
          <w:szCs w:val="28"/>
          <w:lang w:val="uk-UA"/>
        </w:rPr>
        <w:t xml:space="preserve"> з функцією розпізнання номерних знаків транспортних засобів</w:t>
      </w:r>
      <w:r w:rsidR="00963A38" w:rsidRPr="00F02E6C">
        <w:rPr>
          <w:sz w:val="28"/>
          <w:szCs w:val="28"/>
          <w:lang w:val="uk-UA"/>
        </w:rPr>
        <w:t>;</w:t>
      </w:r>
      <w:r w:rsidR="00C5348F" w:rsidRPr="00F02E6C">
        <w:rPr>
          <w:sz w:val="28"/>
          <w:szCs w:val="28"/>
          <w:lang w:val="uk-UA"/>
        </w:rPr>
        <w:t xml:space="preserve"> </w:t>
      </w:r>
    </w:p>
    <w:p w14:paraId="133842D2" w14:textId="40EDA966" w:rsidR="001C0753" w:rsidRPr="00F02E6C" w:rsidRDefault="001C0753" w:rsidP="003F7CBA">
      <w:pPr>
        <w:pStyle w:val="a5"/>
        <w:shd w:val="clear" w:color="auto" w:fill="FFFFFF"/>
        <w:spacing w:before="0" w:beforeAutospacing="0" w:after="0" w:afterAutospacing="0" w:line="264" w:lineRule="auto"/>
        <w:ind w:firstLine="709"/>
        <w:jc w:val="both"/>
        <w:rPr>
          <w:sz w:val="28"/>
          <w:szCs w:val="28"/>
          <w:lang w:val="uk-UA"/>
        </w:rPr>
      </w:pPr>
      <w:r w:rsidRPr="00F02E6C">
        <w:rPr>
          <w:sz w:val="28"/>
          <w:szCs w:val="28"/>
          <w:lang w:val="uk-UA"/>
        </w:rPr>
        <w:t>26</w:t>
      </w:r>
      <w:r w:rsidR="00C5348F" w:rsidRPr="00F02E6C">
        <w:rPr>
          <w:sz w:val="28"/>
          <w:szCs w:val="28"/>
          <w:lang w:val="uk-UA"/>
        </w:rPr>
        <w:t xml:space="preserve"> </w:t>
      </w:r>
      <w:r w:rsidR="00963A38" w:rsidRPr="00F02E6C">
        <w:rPr>
          <w:sz w:val="28"/>
          <w:szCs w:val="28"/>
          <w:lang w:val="uk-UA"/>
        </w:rPr>
        <w:t xml:space="preserve">камер </w:t>
      </w:r>
      <w:r w:rsidR="00EA1D85" w:rsidRPr="00F02E6C">
        <w:rPr>
          <w:sz w:val="28"/>
          <w:szCs w:val="28"/>
          <w:lang w:val="uk-UA"/>
        </w:rPr>
        <w:t xml:space="preserve">з функцією </w:t>
      </w:r>
      <w:r w:rsidR="00C5348F" w:rsidRPr="00F02E6C">
        <w:rPr>
          <w:sz w:val="28"/>
          <w:szCs w:val="28"/>
          <w:lang w:val="uk-UA"/>
        </w:rPr>
        <w:t>розпізнанням облич</w:t>
      </w:r>
      <w:r w:rsidR="00150A86" w:rsidRPr="00F02E6C">
        <w:rPr>
          <w:sz w:val="28"/>
          <w:szCs w:val="28"/>
          <w:lang w:val="uk-UA"/>
        </w:rPr>
        <w:t>.</w:t>
      </w:r>
    </w:p>
    <w:p w14:paraId="75BC8E61" w14:textId="77777777" w:rsidR="00150A86" w:rsidRPr="00F02E6C" w:rsidRDefault="00150A86" w:rsidP="003F7CBA">
      <w:pPr>
        <w:pStyle w:val="af2"/>
        <w:spacing w:line="264" w:lineRule="auto"/>
        <w:ind w:firstLine="709"/>
        <w:rPr>
          <w:rFonts w:eastAsia="Calibri"/>
          <w:bCs/>
          <w:szCs w:val="28"/>
          <w:lang w:eastAsia="en-US"/>
        </w:rPr>
      </w:pPr>
    </w:p>
    <w:p w14:paraId="0E86C7D4" w14:textId="5AD2435C" w:rsidR="00815411" w:rsidRPr="00F02E6C" w:rsidRDefault="00815411" w:rsidP="003F7CBA">
      <w:pPr>
        <w:tabs>
          <w:tab w:val="left" w:pos="10260"/>
        </w:tabs>
        <w:spacing w:after="0" w:line="264" w:lineRule="auto"/>
        <w:ind w:firstLine="709"/>
        <w:jc w:val="both"/>
        <w:rPr>
          <w:rFonts w:ascii="Times New Roman" w:hAnsi="Times New Roman"/>
          <w:bCs/>
          <w:sz w:val="28"/>
          <w:szCs w:val="28"/>
        </w:rPr>
      </w:pPr>
      <w:r w:rsidRPr="00F02E6C">
        <w:rPr>
          <w:rFonts w:ascii="Times New Roman" w:hAnsi="Times New Roman"/>
          <w:bCs/>
          <w:sz w:val="28"/>
          <w:szCs w:val="28"/>
        </w:rPr>
        <w:lastRenderedPageBreak/>
        <w:t xml:space="preserve">Важливим напрямом є моніторинг швидкісного режиму. Наразі в області розгорнуто мережу </w:t>
      </w:r>
      <w:r w:rsidR="007E3092" w:rsidRPr="00F02E6C">
        <w:rPr>
          <w:rFonts w:ascii="Times New Roman" w:hAnsi="Times New Roman"/>
          <w:bCs/>
          <w:sz w:val="28"/>
          <w:szCs w:val="28"/>
        </w:rPr>
        <w:t>і</w:t>
      </w:r>
      <w:r w:rsidRPr="00F02E6C">
        <w:rPr>
          <w:rFonts w:ascii="Times New Roman" w:hAnsi="Times New Roman"/>
          <w:bCs/>
          <w:sz w:val="28"/>
          <w:szCs w:val="28"/>
        </w:rPr>
        <w:t xml:space="preserve">з </w:t>
      </w:r>
      <w:r w:rsidRPr="00F02E6C">
        <w:rPr>
          <w:rFonts w:ascii="Times New Roman" w:hAnsi="Times New Roman"/>
          <w:sz w:val="28"/>
          <w:szCs w:val="28"/>
        </w:rPr>
        <w:t>20 стаціонарних комплексів</w:t>
      </w:r>
      <w:r w:rsidRPr="00F02E6C">
        <w:rPr>
          <w:rFonts w:ascii="Times New Roman" w:hAnsi="Times New Roman"/>
          <w:bCs/>
          <w:sz w:val="28"/>
          <w:szCs w:val="28"/>
        </w:rPr>
        <w:t xml:space="preserve"> автоматичної фіксації порушень ПДР, які підключені до загальнодержавної системи.</w:t>
      </w:r>
    </w:p>
    <w:p w14:paraId="75A0CCC5" w14:textId="77777777" w:rsidR="00815411" w:rsidRPr="00F02E6C" w:rsidRDefault="00815411" w:rsidP="003F7CBA">
      <w:pPr>
        <w:tabs>
          <w:tab w:val="left" w:pos="10260"/>
        </w:tabs>
        <w:spacing w:after="0" w:line="264" w:lineRule="auto"/>
        <w:ind w:firstLine="709"/>
        <w:jc w:val="both"/>
        <w:rPr>
          <w:rFonts w:ascii="Times New Roman" w:hAnsi="Times New Roman"/>
          <w:sz w:val="28"/>
          <w:szCs w:val="28"/>
        </w:rPr>
      </w:pPr>
    </w:p>
    <w:p w14:paraId="64276A04" w14:textId="63ACC224" w:rsidR="00150A86" w:rsidRPr="00F02E6C" w:rsidRDefault="00150A86" w:rsidP="003F7CBA">
      <w:pPr>
        <w:tabs>
          <w:tab w:val="left" w:pos="10260"/>
        </w:tabs>
        <w:spacing w:after="0" w:line="264" w:lineRule="auto"/>
        <w:ind w:firstLine="709"/>
        <w:jc w:val="both"/>
        <w:rPr>
          <w:rFonts w:ascii="Times New Roman" w:hAnsi="Times New Roman"/>
          <w:sz w:val="28"/>
          <w:szCs w:val="28"/>
        </w:rPr>
      </w:pPr>
      <w:r w:rsidRPr="00F02E6C">
        <w:rPr>
          <w:rFonts w:ascii="Times New Roman" w:hAnsi="Times New Roman"/>
          <w:sz w:val="28"/>
          <w:szCs w:val="28"/>
        </w:rPr>
        <w:t xml:space="preserve">З 15 листопада 2025 року на території Івано-Франківської області впроваджено </w:t>
      </w:r>
      <w:proofErr w:type="spellStart"/>
      <w:r w:rsidRPr="00F02E6C">
        <w:rPr>
          <w:rFonts w:ascii="Times New Roman" w:hAnsi="Times New Roman"/>
          <w:sz w:val="28"/>
          <w:szCs w:val="28"/>
        </w:rPr>
        <w:t>проєкт</w:t>
      </w:r>
      <w:proofErr w:type="spellEnd"/>
      <w:r w:rsidRPr="00F02E6C">
        <w:rPr>
          <w:rFonts w:ascii="Times New Roman" w:hAnsi="Times New Roman"/>
          <w:sz w:val="28"/>
          <w:szCs w:val="28"/>
        </w:rPr>
        <w:t xml:space="preserve"> опрацювання повідомлень про шахрайства з використанням платіжних реквізитів через підсистему </w:t>
      </w:r>
      <w:r w:rsidRPr="00F02E6C">
        <w:rPr>
          <w:rFonts w:ascii="Times New Roman" w:hAnsi="Times New Roman"/>
          <w:b/>
          <w:bCs/>
          <w:sz w:val="28"/>
          <w:szCs w:val="28"/>
        </w:rPr>
        <w:t>«</w:t>
      </w:r>
      <w:proofErr w:type="spellStart"/>
      <w:r w:rsidRPr="00F02E6C">
        <w:rPr>
          <w:rFonts w:ascii="Times New Roman" w:hAnsi="Times New Roman"/>
          <w:sz w:val="28"/>
          <w:szCs w:val="28"/>
        </w:rPr>
        <w:t>Antifraud</w:t>
      </w:r>
      <w:proofErr w:type="spellEnd"/>
      <w:r w:rsidRPr="00F02E6C">
        <w:rPr>
          <w:rFonts w:ascii="Times New Roman" w:hAnsi="Times New Roman"/>
          <w:b/>
          <w:bCs/>
          <w:sz w:val="28"/>
          <w:szCs w:val="28"/>
        </w:rPr>
        <w:t>»</w:t>
      </w:r>
      <w:r w:rsidRPr="00F02E6C">
        <w:rPr>
          <w:rFonts w:ascii="Times New Roman" w:hAnsi="Times New Roman"/>
          <w:sz w:val="28"/>
          <w:szCs w:val="28"/>
        </w:rPr>
        <w:t xml:space="preserve"> Департаменту </w:t>
      </w:r>
      <w:proofErr w:type="spellStart"/>
      <w:r w:rsidRPr="00F02E6C">
        <w:rPr>
          <w:rFonts w:ascii="Times New Roman" w:hAnsi="Times New Roman"/>
          <w:sz w:val="28"/>
          <w:szCs w:val="28"/>
        </w:rPr>
        <w:t>кіберполіції</w:t>
      </w:r>
      <w:proofErr w:type="spellEnd"/>
      <w:r w:rsidRPr="00F02E6C">
        <w:rPr>
          <w:rFonts w:ascii="Times New Roman" w:hAnsi="Times New Roman"/>
          <w:sz w:val="28"/>
          <w:szCs w:val="28"/>
        </w:rPr>
        <w:t>.</w:t>
      </w:r>
    </w:p>
    <w:p w14:paraId="571B0B18" w14:textId="77777777" w:rsidR="00150A86" w:rsidRPr="00F02E6C" w:rsidRDefault="00150A86" w:rsidP="003F7CBA">
      <w:pPr>
        <w:tabs>
          <w:tab w:val="left" w:pos="10260"/>
        </w:tabs>
        <w:spacing w:after="0" w:line="264" w:lineRule="auto"/>
        <w:ind w:firstLine="709"/>
        <w:jc w:val="both"/>
        <w:rPr>
          <w:rFonts w:ascii="Times New Roman" w:hAnsi="Times New Roman"/>
          <w:sz w:val="28"/>
          <w:szCs w:val="28"/>
        </w:rPr>
      </w:pPr>
      <w:r w:rsidRPr="00F02E6C">
        <w:rPr>
          <w:rFonts w:ascii="Times New Roman" w:hAnsi="Times New Roman"/>
          <w:sz w:val="28"/>
          <w:szCs w:val="28"/>
        </w:rPr>
        <w:t xml:space="preserve">Протидія </w:t>
      </w:r>
      <w:proofErr w:type="spellStart"/>
      <w:r w:rsidRPr="00F02E6C">
        <w:rPr>
          <w:rFonts w:ascii="Times New Roman" w:hAnsi="Times New Roman"/>
          <w:sz w:val="28"/>
          <w:szCs w:val="28"/>
        </w:rPr>
        <w:t>онлайн-шахрайствам</w:t>
      </w:r>
      <w:proofErr w:type="spellEnd"/>
      <w:r w:rsidRPr="00F02E6C">
        <w:rPr>
          <w:rFonts w:ascii="Times New Roman" w:hAnsi="Times New Roman"/>
          <w:sz w:val="28"/>
          <w:szCs w:val="28"/>
        </w:rPr>
        <w:t xml:space="preserve"> здійснюється за допомогою системи блокування банківських карток із автоматичним визначенням місця вчинення злочину. Також налагоджено механізм оперативного блокування доменних імен та </w:t>
      </w:r>
      <w:proofErr w:type="spellStart"/>
      <w:r w:rsidRPr="00F02E6C">
        <w:rPr>
          <w:rFonts w:ascii="Times New Roman" w:hAnsi="Times New Roman"/>
          <w:sz w:val="28"/>
          <w:szCs w:val="28"/>
        </w:rPr>
        <w:t>фішингових</w:t>
      </w:r>
      <w:proofErr w:type="spellEnd"/>
      <w:r w:rsidRPr="00F02E6C">
        <w:rPr>
          <w:rFonts w:ascii="Times New Roman" w:hAnsi="Times New Roman"/>
          <w:sz w:val="28"/>
          <w:szCs w:val="28"/>
        </w:rPr>
        <w:t xml:space="preserve"> сайтів.</w:t>
      </w:r>
    </w:p>
    <w:p w14:paraId="43858A49" w14:textId="71949637" w:rsidR="00150A86" w:rsidRPr="00F02E6C" w:rsidRDefault="00150A86" w:rsidP="003F7CBA">
      <w:pPr>
        <w:tabs>
          <w:tab w:val="left" w:pos="10260"/>
        </w:tabs>
        <w:spacing w:after="0" w:line="264" w:lineRule="auto"/>
        <w:ind w:firstLine="709"/>
        <w:jc w:val="both"/>
        <w:rPr>
          <w:rFonts w:ascii="Times New Roman" w:hAnsi="Times New Roman"/>
          <w:sz w:val="28"/>
          <w:szCs w:val="28"/>
        </w:rPr>
      </w:pPr>
      <w:r w:rsidRPr="00F02E6C">
        <w:rPr>
          <w:rFonts w:ascii="Times New Roman" w:hAnsi="Times New Roman"/>
          <w:sz w:val="28"/>
          <w:szCs w:val="28"/>
        </w:rPr>
        <w:t>Протягом 2025 року зареєстровано 49 звернень від громадян, які стали жертвами таких шахрайських дій</w:t>
      </w:r>
      <w:r w:rsidR="007E3092" w:rsidRPr="00F02E6C">
        <w:rPr>
          <w:rFonts w:ascii="Times New Roman" w:hAnsi="Times New Roman"/>
          <w:sz w:val="28"/>
          <w:szCs w:val="28"/>
        </w:rPr>
        <w:t>.</w:t>
      </w:r>
    </w:p>
    <w:p w14:paraId="7516E1F1" w14:textId="77777777" w:rsidR="00150A86" w:rsidRPr="00F02E6C" w:rsidRDefault="00150A86" w:rsidP="003F7CBA">
      <w:pPr>
        <w:tabs>
          <w:tab w:val="left" w:pos="10260"/>
        </w:tabs>
        <w:spacing w:after="0" w:line="264" w:lineRule="auto"/>
        <w:ind w:firstLine="709"/>
        <w:jc w:val="both"/>
        <w:rPr>
          <w:rFonts w:ascii="Times New Roman" w:hAnsi="Times New Roman"/>
          <w:sz w:val="28"/>
          <w:szCs w:val="28"/>
        </w:rPr>
      </w:pPr>
      <w:r w:rsidRPr="00F02E6C">
        <w:rPr>
          <w:rFonts w:ascii="Times New Roman" w:hAnsi="Times New Roman"/>
          <w:sz w:val="28"/>
          <w:szCs w:val="28"/>
        </w:rPr>
        <w:t>Лише за січень 2026 року вже зафіксовано 22 звернення, що свідчить про активізацію роботи системи та зростання кількості звернень.</w:t>
      </w:r>
    </w:p>
    <w:p w14:paraId="24F84979" w14:textId="77777777" w:rsidR="00150A86" w:rsidRPr="00F02E6C" w:rsidRDefault="00150A86" w:rsidP="003F7CBA">
      <w:pPr>
        <w:pStyle w:val="1"/>
        <w:widowControl w:val="0"/>
        <w:tabs>
          <w:tab w:val="left" w:pos="426"/>
        </w:tabs>
        <w:spacing w:before="0" w:beforeAutospacing="0" w:after="0" w:afterAutospacing="0" w:line="264" w:lineRule="auto"/>
        <w:ind w:firstLine="709"/>
        <w:jc w:val="both"/>
        <w:rPr>
          <w:b w:val="0"/>
          <w:sz w:val="28"/>
          <w:szCs w:val="28"/>
          <w:lang w:val="uk-UA"/>
        </w:rPr>
      </w:pPr>
    </w:p>
    <w:p w14:paraId="6818DDD9" w14:textId="52C87C59" w:rsidR="006A6CCB" w:rsidRPr="00F02E6C" w:rsidRDefault="006A6CCB" w:rsidP="003F7CBA">
      <w:pPr>
        <w:spacing w:after="0" w:line="264" w:lineRule="auto"/>
        <w:jc w:val="center"/>
        <w:rPr>
          <w:rFonts w:ascii="Times New Roman" w:hAnsi="Times New Roman"/>
          <w:b/>
          <w:bCs/>
          <w:sz w:val="28"/>
          <w:szCs w:val="28"/>
        </w:rPr>
      </w:pPr>
      <w:r w:rsidRPr="00F02E6C">
        <w:rPr>
          <w:rFonts w:ascii="Times New Roman" w:hAnsi="Times New Roman"/>
          <w:b/>
          <w:bCs/>
          <w:sz w:val="28"/>
          <w:szCs w:val="28"/>
        </w:rPr>
        <w:t>Кадрові питання</w:t>
      </w:r>
    </w:p>
    <w:p w14:paraId="540F1C3F" w14:textId="77777777" w:rsidR="00906B30" w:rsidRPr="00F02E6C" w:rsidRDefault="00906B30" w:rsidP="003F7CBA">
      <w:pPr>
        <w:spacing w:after="0" w:line="264" w:lineRule="auto"/>
        <w:ind w:firstLine="709"/>
        <w:jc w:val="both"/>
        <w:rPr>
          <w:rFonts w:ascii="Times New Roman" w:hAnsi="Times New Roman"/>
          <w:sz w:val="28"/>
          <w:szCs w:val="28"/>
        </w:rPr>
      </w:pPr>
      <w:r w:rsidRPr="00F02E6C">
        <w:rPr>
          <w:rFonts w:ascii="Times New Roman" w:hAnsi="Times New Roman"/>
          <w:sz w:val="28"/>
          <w:szCs w:val="28"/>
        </w:rPr>
        <w:t>Керівництво ГУНП постійно вживає заходів, спрямованих на формування професійного ядра органів та підрозділів поліції.</w:t>
      </w:r>
    </w:p>
    <w:p w14:paraId="64AE1E21" w14:textId="3BDBFF8B" w:rsidR="00AB5A35" w:rsidRPr="00F02E6C" w:rsidRDefault="007E3092" w:rsidP="003F7CBA">
      <w:pPr>
        <w:spacing w:after="0" w:line="264" w:lineRule="auto"/>
        <w:ind w:firstLine="709"/>
        <w:jc w:val="both"/>
        <w:rPr>
          <w:rFonts w:ascii="Times New Roman" w:eastAsia="Times New Roman" w:hAnsi="Times New Roman"/>
          <w:color w:val="000000"/>
          <w:sz w:val="28"/>
          <w:szCs w:val="28"/>
          <w:lang w:eastAsia="uk-UA"/>
        </w:rPr>
      </w:pPr>
      <w:proofErr w:type="spellStart"/>
      <w:r w:rsidRPr="00F02E6C">
        <w:rPr>
          <w:rFonts w:ascii="Times New Roman" w:hAnsi="Times New Roman"/>
          <w:color w:val="000000"/>
          <w:sz w:val="28"/>
          <w:szCs w:val="28"/>
          <w:lang w:eastAsia="uk-UA"/>
        </w:rPr>
        <w:t>Упрожовж</w:t>
      </w:r>
      <w:proofErr w:type="spellEnd"/>
      <w:r w:rsidR="0022231D" w:rsidRPr="00F02E6C">
        <w:rPr>
          <w:rFonts w:ascii="Times New Roman" w:hAnsi="Times New Roman"/>
          <w:color w:val="000000"/>
          <w:sz w:val="28"/>
          <w:szCs w:val="28"/>
          <w:lang w:eastAsia="uk-UA"/>
        </w:rPr>
        <w:t xml:space="preserve"> 202</w:t>
      </w:r>
      <w:r w:rsidR="004A48AF" w:rsidRPr="00F02E6C">
        <w:rPr>
          <w:rFonts w:ascii="Times New Roman" w:hAnsi="Times New Roman"/>
          <w:color w:val="000000"/>
          <w:sz w:val="28"/>
          <w:szCs w:val="28"/>
          <w:lang w:eastAsia="uk-UA"/>
        </w:rPr>
        <w:t>5</w:t>
      </w:r>
      <w:r w:rsidR="0022231D" w:rsidRPr="00F02E6C">
        <w:rPr>
          <w:rFonts w:ascii="Times New Roman" w:hAnsi="Times New Roman"/>
          <w:color w:val="000000"/>
          <w:sz w:val="28"/>
          <w:szCs w:val="28"/>
          <w:lang w:eastAsia="uk-UA"/>
        </w:rPr>
        <w:t xml:space="preserve"> року проведено </w:t>
      </w:r>
      <w:r w:rsidR="00AB5A35" w:rsidRPr="00F02E6C">
        <w:rPr>
          <w:rFonts w:ascii="Times New Roman" w:hAnsi="Times New Roman"/>
          <w:color w:val="000000"/>
          <w:sz w:val="28"/>
          <w:szCs w:val="28"/>
          <w:lang w:eastAsia="uk-UA"/>
        </w:rPr>
        <w:t>26</w:t>
      </w:r>
      <w:r w:rsidR="0022231D" w:rsidRPr="00F02E6C">
        <w:rPr>
          <w:rFonts w:ascii="Times New Roman" w:hAnsi="Times New Roman"/>
          <w:color w:val="000000"/>
          <w:sz w:val="28"/>
          <w:szCs w:val="28"/>
          <w:lang w:eastAsia="uk-UA"/>
        </w:rPr>
        <w:t xml:space="preserve"> конкурсів</w:t>
      </w:r>
      <w:r w:rsidR="00843805" w:rsidRPr="00F02E6C">
        <w:rPr>
          <w:rFonts w:ascii="Times New Roman" w:hAnsi="Times New Roman"/>
          <w:color w:val="000000"/>
          <w:sz w:val="28"/>
          <w:szCs w:val="28"/>
          <w:lang w:eastAsia="uk-UA"/>
        </w:rPr>
        <w:t>,</w:t>
      </w:r>
      <w:r w:rsidR="0022231D" w:rsidRPr="00F02E6C">
        <w:rPr>
          <w:rFonts w:ascii="Times New Roman" w:hAnsi="Times New Roman"/>
          <w:color w:val="000000"/>
          <w:sz w:val="28"/>
          <w:szCs w:val="28"/>
          <w:lang w:eastAsia="uk-UA"/>
        </w:rPr>
        <w:t xml:space="preserve"> за результатами яких на службу в поліції прийнято </w:t>
      </w:r>
      <w:r w:rsidR="00AB5A35" w:rsidRPr="00F02E6C">
        <w:rPr>
          <w:rFonts w:ascii="Times New Roman" w:hAnsi="Times New Roman"/>
          <w:color w:val="000000"/>
          <w:sz w:val="28"/>
          <w:szCs w:val="28"/>
          <w:lang w:eastAsia="uk-UA"/>
        </w:rPr>
        <w:t>111</w:t>
      </w:r>
      <w:r w:rsidR="0022231D" w:rsidRPr="00F02E6C">
        <w:rPr>
          <w:rFonts w:ascii="Times New Roman" w:hAnsi="Times New Roman"/>
          <w:color w:val="000000"/>
          <w:sz w:val="28"/>
          <w:szCs w:val="28"/>
          <w:lang w:eastAsia="uk-UA"/>
        </w:rPr>
        <w:t xml:space="preserve"> кандидат</w:t>
      </w:r>
      <w:r w:rsidR="004A48AF" w:rsidRPr="00F02E6C">
        <w:rPr>
          <w:rFonts w:ascii="Times New Roman" w:hAnsi="Times New Roman"/>
          <w:color w:val="000000"/>
          <w:sz w:val="28"/>
          <w:szCs w:val="28"/>
          <w:lang w:eastAsia="uk-UA"/>
        </w:rPr>
        <w:t>ів</w:t>
      </w:r>
      <w:r w:rsidR="0022231D" w:rsidRPr="00F02E6C">
        <w:rPr>
          <w:rFonts w:ascii="Times New Roman" w:hAnsi="Times New Roman"/>
          <w:color w:val="000000"/>
          <w:sz w:val="28"/>
          <w:szCs w:val="28"/>
          <w:lang w:eastAsia="uk-UA"/>
        </w:rPr>
        <w:t xml:space="preserve"> </w:t>
      </w:r>
      <w:r w:rsidR="004A48AF" w:rsidRPr="00F02E6C">
        <w:rPr>
          <w:rFonts w:ascii="Times New Roman" w:eastAsia="Times New Roman" w:hAnsi="Times New Roman"/>
          <w:color w:val="000000"/>
          <w:sz w:val="28"/>
          <w:szCs w:val="28"/>
          <w:lang w:eastAsia="uk-UA"/>
        </w:rPr>
        <w:t>(</w:t>
      </w:r>
      <w:r w:rsidR="00AB5A35" w:rsidRPr="00F02E6C">
        <w:rPr>
          <w:rFonts w:ascii="Times New Roman" w:eastAsia="Times New Roman" w:hAnsi="Times New Roman"/>
          <w:i/>
          <w:iCs/>
          <w:color w:val="000000"/>
          <w:sz w:val="28"/>
          <w:szCs w:val="28"/>
          <w:lang w:eastAsia="uk-UA"/>
        </w:rPr>
        <w:t>4 поліцейських з обліку зберігання речових доказів та 1 помічника чергового, 88 поліцейських та інспекторів батальйону поліції особливого призначення «Стрілецький», 18 інспекторів «Служба освітньої безпеки»</w:t>
      </w:r>
      <w:r w:rsidR="00AB5A35" w:rsidRPr="00F02E6C">
        <w:rPr>
          <w:rFonts w:ascii="Times New Roman" w:eastAsia="Times New Roman" w:hAnsi="Times New Roman"/>
          <w:color w:val="000000"/>
          <w:sz w:val="28"/>
          <w:szCs w:val="28"/>
          <w:lang w:eastAsia="uk-UA"/>
        </w:rPr>
        <w:t xml:space="preserve">). </w:t>
      </w:r>
    </w:p>
    <w:p w14:paraId="1AC9C1C6" w14:textId="77777777" w:rsidR="007B0403" w:rsidRPr="00F02E6C" w:rsidRDefault="007B0403" w:rsidP="003F7CBA">
      <w:pPr>
        <w:spacing w:after="0" w:line="264" w:lineRule="auto"/>
        <w:ind w:firstLine="709"/>
        <w:jc w:val="both"/>
        <w:rPr>
          <w:rFonts w:ascii="Times New Roman" w:eastAsia="Times New Roman" w:hAnsi="Times New Roman"/>
          <w:color w:val="000000"/>
          <w:sz w:val="28"/>
          <w:szCs w:val="28"/>
          <w:lang w:eastAsia="uk-UA"/>
        </w:rPr>
      </w:pPr>
      <w:r w:rsidRPr="00F02E6C">
        <w:rPr>
          <w:rFonts w:ascii="Times New Roman" w:eastAsia="Times New Roman" w:hAnsi="Times New Roman"/>
          <w:color w:val="000000"/>
          <w:sz w:val="28"/>
          <w:szCs w:val="28"/>
          <w:lang w:eastAsia="uk-UA"/>
        </w:rPr>
        <w:t>З 01.12.2025 до 22.01.2026 здійснюється набір на посади слідчого та поліцейського з обліку та збереження речових доказів і озброєння, старшого інспектора-чергового чергової частини. Кандидати, які подали документи та успішно пройшли тестування, наразі проходять медичну військово-лікарську комісію.</w:t>
      </w:r>
    </w:p>
    <w:p w14:paraId="491B8985" w14:textId="29EFA6BC" w:rsidR="007B0403" w:rsidRPr="00F02E6C" w:rsidRDefault="007B0403" w:rsidP="003F7CBA">
      <w:pPr>
        <w:spacing w:after="0" w:line="264" w:lineRule="auto"/>
        <w:ind w:firstLine="709"/>
        <w:jc w:val="both"/>
        <w:rPr>
          <w:rFonts w:ascii="Times New Roman" w:eastAsia="Times New Roman" w:hAnsi="Times New Roman"/>
          <w:color w:val="000000"/>
          <w:sz w:val="28"/>
          <w:szCs w:val="28"/>
          <w:lang w:eastAsia="uk-UA"/>
        </w:rPr>
      </w:pPr>
      <w:r w:rsidRPr="00F02E6C">
        <w:rPr>
          <w:rFonts w:ascii="Times New Roman" w:eastAsia="Times New Roman" w:hAnsi="Times New Roman"/>
          <w:color w:val="000000"/>
          <w:sz w:val="28"/>
          <w:szCs w:val="28"/>
          <w:lang w:eastAsia="uk-UA"/>
        </w:rPr>
        <w:t>З 08.12.2025 до 29.01.2026 відкрито набір на посади інспекторів підрозділу «Служба освітньої безпеки» ГУНП. Особи, які подали документи, проходять тестування, після якого їх буде скеровано на медичну військово-лікарську комісію.</w:t>
      </w:r>
    </w:p>
    <w:p w14:paraId="40777CD2" w14:textId="69DC564E" w:rsidR="007B0403" w:rsidRPr="00F02E6C" w:rsidRDefault="007B0403" w:rsidP="003F7CBA">
      <w:pPr>
        <w:spacing w:after="0" w:line="264" w:lineRule="auto"/>
        <w:ind w:firstLine="709"/>
        <w:jc w:val="both"/>
        <w:rPr>
          <w:rFonts w:ascii="Times New Roman" w:eastAsia="Times New Roman" w:hAnsi="Times New Roman"/>
          <w:color w:val="000000"/>
          <w:sz w:val="28"/>
          <w:szCs w:val="28"/>
          <w:lang w:eastAsia="uk-UA"/>
        </w:rPr>
      </w:pPr>
      <w:r w:rsidRPr="00F02E6C">
        <w:rPr>
          <w:rFonts w:ascii="Times New Roman" w:eastAsia="Times New Roman" w:hAnsi="Times New Roman"/>
          <w:color w:val="000000"/>
          <w:sz w:val="28"/>
          <w:szCs w:val="28"/>
          <w:lang w:eastAsia="uk-UA"/>
        </w:rPr>
        <w:t>З 16.12.2025 до 12.02.2026 відкрито набір на посади інспектора та поліцейського сектору реагування патрульної поліції ГУНП. Особи, які подали документи, проходять тестування, після якого їх буде скеровано на медичну військово-лікарську комісію.</w:t>
      </w:r>
    </w:p>
    <w:p w14:paraId="42FC6565" w14:textId="44E7F0A3" w:rsidR="007B0403" w:rsidRPr="00F02E6C" w:rsidRDefault="007B0403" w:rsidP="003F7CBA">
      <w:pPr>
        <w:spacing w:after="0" w:line="264" w:lineRule="auto"/>
        <w:ind w:firstLine="709"/>
        <w:jc w:val="both"/>
        <w:rPr>
          <w:rFonts w:ascii="Times New Roman" w:eastAsia="Times New Roman" w:hAnsi="Times New Roman"/>
          <w:color w:val="000000"/>
          <w:sz w:val="28"/>
          <w:szCs w:val="28"/>
          <w:lang w:eastAsia="uk-UA"/>
        </w:rPr>
      </w:pPr>
      <w:r w:rsidRPr="00F02E6C">
        <w:rPr>
          <w:rFonts w:ascii="Times New Roman" w:eastAsia="Times New Roman" w:hAnsi="Times New Roman"/>
          <w:color w:val="000000"/>
          <w:sz w:val="28"/>
          <w:szCs w:val="28"/>
          <w:lang w:eastAsia="uk-UA"/>
        </w:rPr>
        <w:t xml:space="preserve">У період з 19.12.2025 до 29.01.2026 триває набір до батальйону поліції особливого призначення «Стрілецький» ГУНП. Особи, які подали документи, </w:t>
      </w:r>
      <w:r w:rsidRPr="00F02E6C">
        <w:rPr>
          <w:rFonts w:ascii="Times New Roman" w:eastAsia="Times New Roman" w:hAnsi="Times New Roman"/>
          <w:color w:val="000000"/>
          <w:sz w:val="28"/>
          <w:szCs w:val="28"/>
          <w:lang w:eastAsia="uk-UA"/>
        </w:rPr>
        <w:lastRenderedPageBreak/>
        <w:t>проходять тестування, після якого їх буде скеровано на медичну військово-лікарську комісію.</w:t>
      </w:r>
    </w:p>
    <w:p w14:paraId="38685B2D" w14:textId="2BB18B74" w:rsidR="00D60CB2" w:rsidRPr="00F02E6C" w:rsidRDefault="00D60CB2" w:rsidP="003F7CBA">
      <w:pPr>
        <w:spacing w:after="0" w:line="264" w:lineRule="auto"/>
        <w:ind w:firstLine="709"/>
        <w:jc w:val="both"/>
        <w:rPr>
          <w:rFonts w:ascii="Times New Roman" w:eastAsia="Times New Roman" w:hAnsi="Times New Roman"/>
          <w:color w:val="000000"/>
          <w:sz w:val="28"/>
          <w:szCs w:val="28"/>
        </w:rPr>
      </w:pPr>
      <w:r w:rsidRPr="00F02E6C">
        <w:rPr>
          <w:rFonts w:ascii="Times New Roman" w:hAnsi="Times New Roman"/>
          <w:color w:val="000000"/>
          <w:sz w:val="28"/>
          <w:szCs w:val="28"/>
        </w:rPr>
        <w:t xml:space="preserve">Впродовж вступної кампанії 2025 року до ЗВО МВС України на навчання зареєструвалося 74 абітурієнти. Відтак до ЗВО МВС України направлено </w:t>
      </w:r>
      <w:r w:rsidR="007B0403" w:rsidRPr="00F02E6C">
        <w:rPr>
          <w:rFonts w:ascii="Times New Roman" w:hAnsi="Times New Roman"/>
          <w:color w:val="000000"/>
          <w:sz w:val="28"/>
          <w:szCs w:val="28"/>
        </w:rPr>
        <w:t>34</w:t>
      </w:r>
      <w:r w:rsidRPr="00F02E6C">
        <w:rPr>
          <w:rFonts w:ascii="Times New Roman" w:hAnsi="Times New Roman"/>
          <w:color w:val="000000"/>
          <w:sz w:val="28"/>
          <w:szCs w:val="28"/>
        </w:rPr>
        <w:t xml:space="preserve"> особов</w:t>
      </w:r>
      <w:r w:rsidR="007E3092" w:rsidRPr="00F02E6C">
        <w:rPr>
          <w:rFonts w:ascii="Times New Roman" w:hAnsi="Times New Roman"/>
          <w:color w:val="000000"/>
          <w:sz w:val="28"/>
          <w:szCs w:val="28"/>
        </w:rPr>
        <w:t>і</w:t>
      </w:r>
      <w:r w:rsidRPr="00F02E6C">
        <w:rPr>
          <w:rFonts w:ascii="Times New Roman" w:hAnsi="Times New Roman"/>
          <w:color w:val="000000"/>
          <w:sz w:val="28"/>
          <w:szCs w:val="28"/>
        </w:rPr>
        <w:t xml:space="preserve"> справ</w:t>
      </w:r>
      <w:r w:rsidR="007E3092" w:rsidRPr="00F02E6C">
        <w:rPr>
          <w:rFonts w:ascii="Times New Roman" w:hAnsi="Times New Roman"/>
          <w:color w:val="000000"/>
          <w:sz w:val="28"/>
          <w:szCs w:val="28"/>
        </w:rPr>
        <w:t>и</w:t>
      </w:r>
      <w:r w:rsidRPr="00F02E6C">
        <w:rPr>
          <w:rFonts w:ascii="Times New Roman" w:hAnsi="Times New Roman"/>
          <w:color w:val="000000"/>
          <w:sz w:val="28"/>
          <w:szCs w:val="28"/>
        </w:rPr>
        <w:t xml:space="preserve"> кандидатів на навчання.</w:t>
      </w:r>
    </w:p>
    <w:p w14:paraId="27603814" w14:textId="77777777" w:rsidR="002050CF" w:rsidRPr="005D5B3C" w:rsidRDefault="002050CF" w:rsidP="003F7CBA">
      <w:pPr>
        <w:spacing w:after="0" w:line="264" w:lineRule="auto"/>
        <w:ind w:firstLine="709"/>
        <w:jc w:val="both"/>
        <w:rPr>
          <w:rFonts w:ascii="Times New Roman" w:eastAsia="Times New Roman" w:hAnsi="Times New Roman"/>
          <w:sz w:val="28"/>
          <w:szCs w:val="28"/>
        </w:rPr>
      </w:pPr>
      <w:r w:rsidRPr="00F02E6C">
        <w:rPr>
          <w:rFonts w:ascii="Times New Roman" w:eastAsia="Times New Roman" w:hAnsi="Times New Roman"/>
          <w:color w:val="000000"/>
          <w:sz w:val="28"/>
          <w:szCs w:val="28"/>
        </w:rPr>
        <w:t xml:space="preserve">Протягом 2025 року також тривала активна фаза вступної кампанії до ліцеїв безпекового спрямування та національно-патріотичного виховання МВС України. Цей </w:t>
      </w:r>
      <w:proofErr w:type="spellStart"/>
      <w:r w:rsidRPr="00F02E6C">
        <w:rPr>
          <w:rFonts w:ascii="Times New Roman" w:eastAsia="Times New Roman" w:hAnsi="Times New Roman"/>
          <w:color w:val="000000"/>
          <w:sz w:val="28"/>
          <w:szCs w:val="28"/>
        </w:rPr>
        <w:t>проєкт</w:t>
      </w:r>
      <w:proofErr w:type="spellEnd"/>
      <w:r w:rsidRPr="00F02E6C">
        <w:rPr>
          <w:rFonts w:ascii="Times New Roman" w:eastAsia="Times New Roman" w:hAnsi="Times New Roman"/>
          <w:color w:val="000000"/>
          <w:sz w:val="28"/>
          <w:szCs w:val="28"/>
        </w:rPr>
        <w:t xml:space="preserve"> спрямований на підготовку нового покоління фахівців та виховання молоді на засадах патріотизму. Зокрема, до Івано-Франківського </w:t>
      </w:r>
      <w:r w:rsidRPr="005D5B3C">
        <w:rPr>
          <w:rFonts w:ascii="Times New Roman" w:eastAsia="Times New Roman" w:hAnsi="Times New Roman"/>
          <w:sz w:val="28"/>
          <w:szCs w:val="28"/>
        </w:rPr>
        <w:t>ліцею безпекового спрямування виявили бажання вступити 47 кандидатів, а за результатами перевірок та підготовки документів до закладу вже направлено 43 навчальні справи абітурієнтів.</w:t>
      </w:r>
    </w:p>
    <w:p w14:paraId="2800E082" w14:textId="29203B2A" w:rsidR="002050CF" w:rsidRPr="005D5B3C" w:rsidRDefault="002050CF" w:rsidP="003F7CBA">
      <w:pPr>
        <w:spacing w:after="0" w:line="264" w:lineRule="auto"/>
        <w:ind w:firstLine="709"/>
        <w:jc w:val="both"/>
        <w:rPr>
          <w:rFonts w:ascii="Times New Roman" w:eastAsia="Times New Roman" w:hAnsi="Times New Roman"/>
          <w:sz w:val="28"/>
          <w:szCs w:val="28"/>
        </w:rPr>
      </w:pPr>
      <w:r w:rsidRPr="005D5B3C">
        <w:rPr>
          <w:rFonts w:ascii="Times New Roman" w:eastAsia="Times New Roman" w:hAnsi="Times New Roman"/>
          <w:sz w:val="28"/>
          <w:szCs w:val="28"/>
        </w:rPr>
        <w:t xml:space="preserve">Наразі в Івано-Франківському ліцеї безпекового спрямування та національно-патріотичного виховання МВС України загалом навчається </w:t>
      </w:r>
      <w:r w:rsidR="009C2A65" w:rsidRPr="005D5B3C">
        <w:rPr>
          <w:rFonts w:ascii="Times New Roman" w:eastAsia="Times New Roman" w:hAnsi="Times New Roman"/>
          <w:sz w:val="28"/>
          <w:szCs w:val="28"/>
        </w:rPr>
        <w:t>260</w:t>
      </w:r>
      <w:r w:rsidRPr="005D5B3C">
        <w:rPr>
          <w:rFonts w:ascii="Times New Roman" w:eastAsia="Times New Roman" w:hAnsi="Times New Roman"/>
          <w:sz w:val="28"/>
          <w:szCs w:val="28"/>
        </w:rPr>
        <w:t xml:space="preserve"> ліцеїстів.</w:t>
      </w:r>
    </w:p>
    <w:p w14:paraId="44B1A39B" w14:textId="77777777" w:rsidR="002050CF" w:rsidRPr="005D5B3C" w:rsidRDefault="002050CF" w:rsidP="003F7CBA">
      <w:pPr>
        <w:spacing w:after="0" w:line="264" w:lineRule="auto"/>
        <w:ind w:firstLine="709"/>
        <w:jc w:val="both"/>
        <w:rPr>
          <w:rFonts w:ascii="Times New Roman" w:eastAsia="Times New Roman" w:hAnsi="Times New Roman"/>
          <w:sz w:val="28"/>
          <w:szCs w:val="28"/>
        </w:rPr>
      </w:pPr>
      <w:r w:rsidRPr="005D5B3C">
        <w:rPr>
          <w:rFonts w:ascii="Times New Roman" w:eastAsia="Times New Roman" w:hAnsi="Times New Roman"/>
          <w:sz w:val="28"/>
          <w:szCs w:val="28"/>
        </w:rPr>
        <w:t>Це діти діючих працівників та пенсіонерів органів системи МВС, а також діти військовослужбовців Збройних Сил України та інших силових структур, зокрема тих, хто загинув, дістав поранення чи зник безвісти під час виконання службових обов’язків.</w:t>
      </w:r>
    </w:p>
    <w:p w14:paraId="010D229D" w14:textId="77777777" w:rsidR="002050CF" w:rsidRPr="005D5B3C" w:rsidRDefault="002050CF" w:rsidP="003F7CBA">
      <w:pPr>
        <w:spacing w:after="0" w:line="264" w:lineRule="auto"/>
        <w:ind w:firstLine="709"/>
        <w:jc w:val="both"/>
        <w:rPr>
          <w:rFonts w:ascii="Times New Roman" w:eastAsia="Times New Roman" w:hAnsi="Times New Roman"/>
          <w:sz w:val="28"/>
          <w:szCs w:val="28"/>
        </w:rPr>
      </w:pPr>
    </w:p>
    <w:p w14:paraId="1F4381F8" w14:textId="4AAF2963" w:rsidR="008C0889" w:rsidRPr="005D5B3C" w:rsidRDefault="007E3092" w:rsidP="003F7CBA">
      <w:pPr>
        <w:spacing w:after="0" w:line="264" w:lineRule="auto"/>
        <w:ind w:firstLine="709"/>
        <w:jc w:val="both"/>
        <w:rPr>
          <w:rFonts w:ascii="Times New Roman" w:hAnsi="Times New Roman"/>
          <w:sz w:val="28"/>
          <w:szCs w:val="28"/>
        </w:rPr>
      </w:pPr>
      <w:r w:rsidRPr="005D5B3C">
        <w:rPr>
          <w:rFonts w:ascii="Times New Roman" w:hAnsi="Times New Roman"/>
          <w:sz w:val="28"/>
          <w:szCs w:val="28"/>
        </w:rPr>
        <w:t>У підтримку</w:t>
      </w:r>
      <w:r w:rsidR="008C0889" w:rsidRPr="005D5B3C">
        <w:rPr>
          <w:rFonts w:ascii="Times New Roman" w:hAnsi="Times New Roman"/>
          <w:sz w:val="28"/>
          <w:szCs w:val="28"/>
        </w:rPr>
        <w:t xml:space="preserve"> ініціативи Президента України та </w:t>
      </w:r>
      <w:r w:rsidRPr="005D5B3C">
        <w:rPr>
          <w:rFonts w:ascii="Times New Roman" w:hAnsi="Times New Roman"/>
          <w:sz w:val="28"/>
          <w:szCs w:val="28"/>
        </w:rPr>
        <w:t xml:space="preserve">виконання </w:t>
      </w:r>
      <w:r w:rsidR="008C0889" w:rsidRPr="005D5B3C">
        <w:rPr>
          <w:rFonts w:ascii="Times New Roman" w:hAnsi="Times New Roman"/>
          <w:sz w:val="28"/>
          <w:szCs w:val="28"/>
        </w:rPr>
        <w:t xml:space="preserve">рішень керівництва Національної поліції в області активно впроваджується </w:t>
      </w:r>
      <w:proofErr w:type="spellStart"/>
      <w:r w:rsidR="008C0889" w:rsidRPr="005D5B3C">
        <w:rPr>
          <w:rFonts w:ascii="Times New Roman" w:hAnsi="Times New Roman"/>
          <w:sz w:val="28"/>
          <w:szCs w:val="28"/>
        </w:rPr>
        <w:t>проєкт</w:t>
      </w:r>
      <w:proofErr w:type="spellEnd"/>
      <w:r w:rsidR="008C0889" w:rsidRPr="005D5B3C">
        <w:rPr>
          <w:rFonts w:ascii="Times New Roman" w:hAnsi="Times New Roman"/>
          <w:sz w:val="28"/>
          <w:szCs w:val="28"/>
        </w:rPr>
        <w:t xml:space="preserve"> «Лінія </w:t>
      </w:r>
      <w:proofErr w:type="spellStart"/>
      <w:r w:rsidR="008C0889" w:rsidRPr="005D5B3C">
        <w:rPr>
          <w:rFonts w:ascii="Times New Roman" w:hAnsi="Times New Roman"/>
          <w:sz w:val="28"/>
          <w:szCs w:val="28"/>
        </w:rPr>
        <w:t>дронів</w:t>
      </w:r>
      <w:proofErr w:type="spellEnd"/>
      <w:r w:rsidR="008C0889" w:rsidRPr="005D5B3C">
        <w:rPr>
          <w:rFonts w:ascii="Times New Roman" w:hAnsi="Times New Roman"/>
          <w:sz w:val="28"/>
          <w:szCs w:val="28"/>
        </w:rPr>
        <w:t xml:space="preserve">». Головна мета </w:t>
      </w:r>
      <w:proofErr w:type="spellStart"/>
      <w:r w:rsidR="008C0889" w:rsidRPr="005D5B3C">
        <w:rPr>
          <w:rFonts w:ascii="Times New Roman" w:hAnsi="Times New Roman"/>
          <w:sz w:val="28"/>
          <w:szCs w:val="28"/>
        </w:rPr>
        <w:t>проєкту</w:t>
      </w:r>
      <w:proofErr w:type="spellEnd"/>
      <w:r w:rsidR="008C0889" w:rsidRPr="005D5B3C">
        <w:rPr>
          <w:rFonts w:ascii="Times New Roman" w:hAnsi="Times New Roman"/>
          <w:sz w:val="28"/>
          <w:szCs w:val="28"/>
        </w:rPr>
        <w:t xml:space="preserve"> </w:t>
      </w:r>
      <w:r w:rsidRPr="005D5B3C">
        <w:rPr>
          <w:rFonts w:ascii="Times New Roman" w:hAnsi="Times New Roman"/>
          <w:sz w:val="28"/>
          <w:szCs w:val="28"/>
        </w:rPr>
        <w:t>–</w:t>
      </w:r>
      <w:r w:rsidR="008C0889" w:rsidRPr="005D5B3C">
        <w:rPr>
          <w:rFonts w:ascii="Times New Roman" w:hAnsi="Times New Roman"/>
          <w:sz w:val="28"/>
          <w:szCs w:val="28"/>
        </w:rPr>
        <w:t xml:space="preserve"> суттєве зміцнення підрозділів, що працюють із безпілотними літальними апаратами, радіоелектронною розвідкою (РЕР) та радіоелектронною боротьбою (РЕБ).</w:t>
      </w:r>
    </w:p>
    <w:p w14:paraId="7BDDDAB6" w14:textId="07B66913" w:rsidR="008C0889" w:rsidRPr="005D5B3C" w:rsidRDefault="008C0889" w:rsidP="003F7CBA">
      <w:pPr>
        <w:spacing w:after="0" w:line="264" w:lineRule="auto"/>
        <w:ind w:firstLine="709"/>
        <w:jc w:val="both"/>
        <w:rPr>
          <w:rFonts w:ascii="Times New Roman" w:hAnsi="Times New Roman"/>
          <w:sz w:val="28"/>
          <w:szCs w:val="28"/>
        </w:rPr>
      </w:pPr>
      <w:r w:rsidRPr="005D5B3C">
        <w:rPr>
          <w:rFonts w:ascii="Times New Roman" w:hAnsi="Times New Roman"/>
          <w:sz w:val="28"/>
          <w:szCs w:val="28"/>
        </w:rPr>
        <w:t xml:space="preserve">У липні 2025 року було внесено зміни до штату батальйону поліції особливого призначення (стрілецького) ГУНП, що дозволило збільшити чисельність фахівців у сфері </w:t>
      </w:r>
      <w:proofErr w:type="spellStart"/>
      <w:r w:rsidRPr="005D5B3C">
        <w:rPr>
          <w:rFonts w:ascii="Times New Roman" w:hAnsi="Times New Roman"/>
          <w:sz w:val="28"/>
          <w:szCs w:val="28"/>
        </w:rPr>
        <w:t>БпЛА</w:t>
      </w:r>
      <w:proofErr w:type="spellEnd"/>
      <w:r w:rsidRPr="005D5B3C">
        <w:rPr>
          <w:rFonts w:ascii="Times New Roman" w:hAnsi="Times New Roman"/>
          <w:sz w:val="28"/>
          <w:szCs w:val="28"/>
        </w:rPr>
        <w:t xml:space="preserve"> та радіоелектронної боротьби. Окрім цього, для системного навчання кадрів та впровадження новітніх технологій у службову діяльність, у квітні 2025 року до штату тренінгового центру введено 16 додаткових посад старших інспекторів.</w:t>
      </w:r>
    </w:p>
    <w:p w14:paraId="091C6D3C" w14:textId="77777777" w:rsidR="008C0889" w:rsidRPr="005D5B3C" w:rsidRDefault="008C0889" w:rsidP="003F7CBA">
      <w:pPr>
        <w:spacing w:after="0" w:line="264" w:lineRule="auto"/>
        <w:ind w:firstLine="709"/>
        <w:jc w:val="both"/>
        <w:rPr>
          <w:rFonts w:ascii="Times New Roman" w:hAnsi="Times New Roman"/>
          <w:sz w:val="28"/>
          <w:szCs w:val="28"/>
        </w:rPr>
      </w:pPr>
      <w:r w:rsidRPr="005D5B3C">
        <w:rPr>
          <w:rFonts w:ascii="Times New Roman" w:hAnsi="Times New Roman"/>
          <w:sz w:val="28"/>
          <w:szCs w:val="28"/>
        </w:rPr>
        <w:t>Для належного технічного забезпечення та виконання бойових і службових завдань підрозділи ГУНП наразі забезпечені понад 100 одиницями безпілотних авіаційних систем різних типів.</w:t>
      </w:r>
    </w:p>
    <w:p w14:paraId="1407B5B6" w14:textId="77777777" w:rsidR="008C0889" w:rsidRPr="005D5B3C" w:rsidRDefault="008C0889" w:rsidP="003F7CBA">
      <w:pPr>
        <w:spacing w:after="0" w:line="264" w:lineRule="auto"/>
        <w:ind w:firstLine="709"/>
        <w:jc w:val="both"/>
        <w:rPr>
          <w:rFonts w:ascii="Times New Roman" w:hAnsi="Times New Roman"/>
          <w:sz w:val="28"/>
          <w:szCs w:val="28"/>
        </w:rPr>
      </w:pPr>
    </w:p>
    <w:p w14:paraId="4096788C" w14:textId="62373A4F" w:rsidR="00D42FCD" w:rsidRPr="00F02E6C" w:rsidRDefault="00D42FCD" w:rsidP="003F7CBA">
      <w:pPr>
        <w:spacing w:after="0" w:line="264" w:lineRule="auto"/>
        <w:ind w:firstLine="709"/>
        <w:jc w:val="both"/>
        <w:rPr>
          <w:rFonts w:ascii="Times New Roman" w:hAnsi="Times New Roman"/>
          <w:sz w:val="28"/>
          <w:szCs w:val="28"/>
        </w:rPr>
      </w:pPr>
      <w:r w:rsidRPr="005D5B3C">
        <w:rPr>
          <w:rFonts w:ascii="Times New Roman" w:hAnsi="Times New Roman"/>
          <w:sz w:val="28"/>
          <w:szCs w:val="28"/>
        </w:rPr>
        <w:t>З</w:t>
      </w:r>
      <w:r w:rsidRPr="005D5B3C">
        <w:rPr>
          <w:rFonts w:ascii="Times New Roman" w:hAnsi="Times New Roman"/>
          <w:sz w:val="28"/>
          <w:szCs w:val="20"/>
        </w:rPr>
        <w:t xml:space="preserve"> метою підвищення рівня знань, умінь та професійних якостей поліцейських, забезпечення їх здатності успішно виконувати службові обов’язки, удосконалення навичок практичного застосування теоретичних знань, щодо правильного оцінювання конкретних подій з подальшим прийняттям правомірних рішень та психологічної готовності до дій у ситуаціях різних ступенів ризику</w:t>
      </w:r>
      <w:r w:rsidRPr="005D5B3C">
        <w:rPr>
          <w:rFonts w:ascii="Times New Roman" w:hAnsi="Times New Roman"/>
          <w:sz w:val="28"/>
          <w:szCs w:val="28"/>
        </w:rPr>
        <w:t>,</w:t>
      </w:r>
      <w:r w:rsidRPr="005D5B3C">
        <w:rPr>
          <w:rFonts w:ascii="Times New Roman" w:hAnsi="Times New Roman"/>
          <w:sz w:val="28"/>
          <w:szCs w:val="20"/>
        </w:rPr>
        <w:t xml:space="preserve"> </w:t>
      </w:r>
      <w:r w:rsidRPr="005D5B3C">
        <w:rPr>
          <w:rFonts w:ascii="Times New Roman" w:hAnsi="Times New Roman"/>
          <w:sz w:val="28"/>
          <w:szCs w:val="28"/>
        </w:rPr>
        <w:t xml:space="preserve">на базі тренінгового центру ГУНП проведено 27 </w:t>
      </w:r>
      <w:r w:rsidRPr="005D5B3C">
        <w:rPr>
          <w:rFonts w:ascii="Times New Roman" w:hAnsi="Times New Roman"/>
          <w:sz w:val="28"/>
          <w:szCs w:val="28"/>
        </w:rPr>
        <w:lastRenderedPageBreak/>
        <w:t xml:space="preserve">навчально-тренувальних зборів з поліцейськими </w:t>
      </w:r>
      <w:r w:rsidRPr="005D5B3C">
        <w:rPr>
          <w:rFonts w:ascii="Times New Roman" w:hAnsi="Times New Roman"/>
          <w:sz w:val="28"/>
        </w:rPr>
        <w:t xml:space="preserve">підрозділів </w:t>
      </w:r>
      <w:r w:rsidRPr="005D5B3C">
        <w:rPr>
          <w:rFonts w:ascii="Times New Roman" w:hAnsi="Times New Roman"/>
          <w:sz w:val="28"/>
          <w:szCs w:val="28"/>
        </w:rPr>
        <w:t>ГУНП</w:t>
      </w:r>
      <w:r w:rsidRPr="00F02E6C">
        <w:rPr>
          <w:rFonts w:ascii="Times New Roman" w:hAnsi="Times New Roman"/>
          <w:sz w:val="28"/>
          <w:szCs w:val="28"/>
        </w:rPr>
        <w:t xml:space="preserve">, з них: за програмою “Блокпост” </w:t>
      </w:r>
      <w:r w:rsidR="00810849" w:rsidRPr="00F02E6C">
        <w:rPr>
          <w:rFonts w:ascii="Times New Roman" w:hAnsi="Times New Roman"/>
          <w:bCs/>
          <w:sz w:val="28"/>
          <w:szCs w:val="28"/>
        </w:rPr>
        <w:t xml:space="preserve">– </w:t>
      </w:r>
      <w:r w:rsidRPr="00F02E6C">
        <w:rPr>
          <w:rFonts w:ascii="Times New Roman" w:hAnsi="Times New Roman"/>
          <w:sz w:val="28"/>
          <w:szCs w:val="28"/>
        </w:rPr>
        <w:t xml:space="preserve">13, за програмою “Відсіч” </w:t>
      </w:r>
      <w:r w:rsidR="00810849" w:rsidRPr="00F02E6C">
        <w:rPr>
          <w:rFonts w:ascii="Times New Roman" w:hAnsi="Times New Roman"/>
          <w:bCs/>
          <w:sz w:val="28"/>
          <w:szCs w:val="28"/>
        </w:rPr>
        <w:t xml:space="preserve">– </w:t>
      </w:r>
      <w:r w:rsidRPr="00F02E6C">
        <w:rPr>
          <w:rFonts w:ascii="Times New Roman" w:hAnsi="Times New Roman"/>
          <w:sz w:val="28"/>
          <w:szCs w:val="28"/>
        </w:rPr>
        <w:t>14 навчальн</w:t>
      </w:r>
      <w:r w:rsidR="007E3092" w:rsidRPr="00F02E6C">
        <w:rPr>
          <w:rFonts w:ascii="Times New Roman" w:hAnsi="Times New Roman"/>
          <w:sz w:val="28"/>
          <w:szCs w:val="28"/>
        </w:rPr>
        <w:t>их</w:t>
      </w:r>
      <w:r w:rsidRPr="00F02E6C">
        <w:rPr>
          <w:rFonts w:ascii="Times New Roman" w:hAnsi="Times New Roman"/>
          <w:sz w:val="28"/>
          <w:szCs w:val="28"/>
        </w:rPr>
        <w:t xml:space="preserve"> збор</w:t>
      </w:r>
      <w:r w:rsidR="007E3092" w:rsidRPr="00F02E6C">
        <w:rPr>
          <w:rFonts w:ascii="Times New Roman" w:hAnsi="Times New Roman"/>
          <w:sz w:val="28"/>
          <w:szCs w:val="28"/>
        </w:rPr>
        <w:t>ів</w:t>
      </w:r>
      <w:r w:rsidRPr="00F02E6C">
        <w:rPr>
          <w:rFonts w:ascii="Times New Roman" w:hAnsi="Times New Roman"/>
          <w:sz w:val="28"/>
          <w:szCs w:val="28"/>
        </w:rPr>
        <w:t>. Протягом року на навчально-тренувальні збори направлено 837 поліцейських.</w:t>
      </w:r>
    </w:p>
    <w:p w14:paraId="431C66FF" w14:textId="77777777" w:rsidR="00C0443B" w:rsidRPr="00F02E6C" w:rsidRDefault="00C0443B" w:rsidP="003F7CBA">
      <w:pPr>
        <w:spacing w:after="0" w:line="264" w:lineRule="auto"/>
        <w:ind w:firstLine="709"/>
        <w:jc w:val="both"/>
        <w:rPr>
          <w:rFonts w:ascii="Times New Roman" w:hAnsi="Times New Roman"/>
          <w:b/>
          <w:sz w:val="28"/>
          <w:szCs w:val="28"/>
        </w:rPr>
      </w:pPr>
    </w:p>
    <w:p w14:paraId="679B65BA" w14:textId="4366356D" w:rsidR="00D42FCD" w:rsidRPr="00F02E6C" w:rsidRDefault="00D42FCD" w:rsidP="003F7CBA">
      <w:pPr>
        <w:spacing w:after="0" w:line="264" w:lineRule="auto"/>
        <w:ind w:firstLine="709"/>
        <w:jc w:val="both"/>
        <w:rPr>
          <w:rFonts w:ascii="Times New Roman" w:hAnsi="Times New Roman"/>
          <w:b/>
          <w:i/>
          <w:iCs/>
          <w:sz w:val="28"/>
          <w:szCs w:val="28"/>
        </w:rPr>
      </w:pPr>
      <w:r w:rsidRPr="00F02E6C">
        <w:rPr>
          <w:rFonts w:ascii="Times New Roman" w:hAnsi="Times New Roman"/>
          <w:b/>
          <w:i/>
          <w:iCs/>
          <w:sz w:val="28"/>
          <w:szCs w:val="28"/>
        </w:rPr>
        <w:t>Організація та проведення навчання на семінар-тренінгах</w:t>
      </w:r>
    </w:p>
    <w:p w14:paraId="4F9A8CBA" w14:textId="751AE737" w:rsidR="00D42FCD" w:rsidRPr="00F02E6C" w:rsidRDefault="00D42FCD" w:rsidP="003F7CBA">
      <w:pPr>
        <w:spacing w:after="0" w:line="264" w:lineRule="auto"/>
        <w:ind w:firstLine="709"/>
        <w:jc w:val="both"/>
        <w:rPr>
          <w:rFonts w:ascii="Times New Roman" w:hAnsi="Times New Roman"/>
          <w:sz w:val="28"/>
          <w:szCs w:val="28"/>
        </w:rPr>
      </w:pPr>
      <w:r w:rsidRPr="00F02E6C">
        <w:rPr>
          <w:rFonts w:ascii="Times New Roman" w:hAnsi="Times New Roman"/>
          <w:sz w:val="28"/>
          <w:szCs w:val="28"/>
        </w:rPr>
        <w:t xml:space="preserve">Для підвищення рівня готовності поліцейського до виконання професійних завдань та обов’язків в умовах зміни законодавства, оперативної обстановки, виникнення подій, що </w:t>
      </w:r>
      <w:r w:rsidR="007E3092" w:rsidRPr="00F02E6C">
        <w:rPr>
          <w:rFonts w:ascii="Times New Roman" w:hAnsi="Times New Roman"/>
          <w:sz w:val="28"/>
          <w:szCs w:val="28"/>
        </w:rPr>
        <w:t>викликають</w:t>
      </w:r>
      <w:r w:rsidRPr="00F02E6C">
        <w:rPr>
          <w:rFonts w:ascii="Times New Roman" w:hAnsi="Times New Roman"/>
          <w:sz w:val="28"/>
          <w:szCs w:val="28"/>
        </w:rPr>
        <w:t xml:space="preserve"> великий резонанс у суспільстві протягом року проведено 11 тематичних семінарів (семінар-тренінгів) з функціональної, тактичної, вогневої та </w:t>
      </w:r>
      <w:proofErr w:type="spellStart"/>
      <w:r w:rsidRPr="00F02E6C">
        <w:rPr>
          <w:rFonts w:ascii="Times New Roman" w:hAnsi="Times New Roman"/>
          <w:sz w:val="28"/>
          <w:szCs w:val="28"/>
        </w:rPr>
        <w:t>загальнопрофільної</w:t>
      </w:r>
      <w:proofErr w:type="spellEnd"/>
      <w:r w:rsidRPr="00F02E6C">
        <w:rPr>
          <w:rFonts w:ascii="Times New Roman" w:hAnsi="Times New Roman"/>
          <w:sz w:val="28"/>
          <w:szCs w:val="28"/>
        </w:rPr>
        <w:t xml:space="preserve"> (</w:t>
      </w:r>
      <w:proofErr w:type="spellStart"/>
      <w:r w:rsidRPr="00F02E6C">
        <w:rPr>
          <w:rFonts w:ascii="Times New Roman" w:hAnsi="Times New Roman"/>
          <w:sz w:val="28"/>
          <w:szCs w:val="28"/>
        </w:rPr>
        <w:t>домедичної</w:t>
      </w:r>
      <w:proofErr w:type="spellEnd"/>
      <w:r w:rsidRPr="00F02E6C">
        <w:rPr>
          <w:rFonts w:ascii="Times New Roman" w:hAnsi="Times New Roman"/>
          <w:sz w:val="28"/>
          <w:szCs w:val="28"/>
        </w:rPr>
        <w:t>) підготовки. Всього семінар-тренінги пройшли 674 поліцейських.</w:t>
      </w:r>
    </w:p>
    <w:p w14:paraId="670DB140" w14:textId="72A53DF2" w:rsidR="00D42FCD" w:rsidRPr="00F02E6C" w:rsidRDefault="00D42FCD" w:rsidP="003F7CBA">
      <w:pPr>
        <w:spacing w:after="0" w:line="264" w:lineRule="auto"/>
        <w:ind w:firstLine="633"/>
        <w:jc w:val="both"/>
        <w:rPr>
          <w:rFonts w:ascii="Times New Roman" w:hAnsi="Times New Roman"/>
          <w:sz w:val="28"/>
          <w:szCs w:val="28"/>
        </w:rPr>
      </w:pPr>
      <w:r w:rsidRPr="00F02E6C">
        <w:rPr>
          <w:rFonts w:ascii="Times New Roman" w:hAnsi="Times New Roman"/>
          <w:color w:val="00B0F0"/>
          <w:sz w:val="28"/>
          <w:szCs w:val="28"/>
        </w:rPr>
        <w:t xml:space="preserve"> </w:t>
      </w:r>
    </w:p>
    <w:p w14:paraId="1355D386" w14:textId="4AC2D074" w:rsidR="00D42FCD" w:rsidRPr="00F02E6C" w:rsidRDefault="00D42FCD" w:rsidP="003F7CBA">
      <w:pPr>
        <w:spacing w:after="0" w:line="264" w:lineRule="auto"/>
        <w:ind w:firstLine="633"/>
        <w:jc w:val="both"/>
        <w:rPr>
          <w:rFonts w:ascii="Times New Roman" w:hAnsi="Times New Roman"/>
          <w:sz w:val="28"/>
          <w:szCs w:val="28"/>
        </w:rPr>
      </w:pPr>
      <w:r w:rsidRPr="00F02E6C">
        <w:rPr>
          <w:rFonts w:ascii="Times New Roman" w:hAnsi="Times New Roman"/>
          <w:sz w:val="28"/>
          <w:szCs w:val="28"/>
        </w:rPr>
        <w:t>Всього за звітний період проведено 630 занят</w:t>
      </w:r>
      <w:r w:rsidR="007E3092" w:rsidRPr="00F02E6C">
        <w:rPr>
          <w:rFonts w:ascii="Times New Roman" w:hAnsi="Times New Roman"/>
          <w:sz w:val="28"/>
          <w:szCs w:val="28"/>
        </w:rPr>
        <w:t>ь</w:t>
      </w:r>
      <w:r w:rsidRPr="00F02E6C">
        <w:rPr>
          <w:rFonts w:ascii="Times New Roman" w:hAnsi="Times New Roman"/>
          <w:sz w:val="28"/>
          <w:szCs w:val="28"/>
        </w:rPr>
        <w:t xml:space="preserve"> з тактичної, вогневої, фізичної та </w:t>
      </w:r>
      <w:proofErr w:type="spellStart"/>
      <w:r w:rsidRPr="00F02E6C">
        <w:rPr>
          <w:rFonts w:ascii="Times New Roman" w:hAnsi="Times New Roman"/>
          <w:sz w:val="28"/>
          <w:szCs w:val="28"/>
        </w:rPr>
        <w:t>домедичної</w:t>
      </w:r>
      <w:proofErr w:type="spellEnd"/>
      <w:r w:rsidRPr="00F02E6C">
        <w:rPr>
          <w:rFonts w:ascii="Times New Roman" w:hAnsi="Times New Roman"/>
          <w:sz w:val="28"/>
          <w:szCs w:val="28"/>
        </w:rPr>
        <w:t xml:space="preserve"> підготовки, з яких 252 </w:t>
      </w:r>
      <w:r w:rsidR="00810849" w:rsidRPr="00F02E6C">
        <w:rPr>
          <w:rFonts w:ascii="Times New Roman" w:hAnsi="Times New Roman"/>
          <w:bCs/>
          <w:sz w:val="28"/>
          <w:szCs w:val="28"/>
        </w:rPr>
        <w:t xml:space="preserve">– </w:t>
      </w:r>
      <w:r w:rsidRPr="00F02E6C">
        <w:rPr>
          <w:rFonts w:ascii="Times New Roman" w:hAnsi="Times New Roman"/>
          <w:sz w:val="28"/>
          <w:szCs w:val="28"/>
        </w:rPr>
        <w:t xml:space="preserve">заняття з тактичної підготовки, 246 </w:t>
      </w:r>
      <w:r w:rsidR="00810849" w:rsidRPr="00F02E6C">
        <w:rPr>
          <w:rFonts w:ascii="Times New Roman" w:hAnsi="Times New Roman"/>
          <w:bCs/>
          <w:sz w:val="28"/>
          <w:szCs w:val="28"/>
        </w:rPr>
        <w:t xml:space="preserve">– </w:t>
      </w:r>
      <w:r w:rsidRPr="00F02E6C">
        <w:rPr>
          <w:rFonts w:ascii="Times New Roman" w:hAnsi="Times New Roman"/>
          <w:sz w:val="28"/>
          <w:szCs w:val="28"/>
        </w:rPr>
        <w:t xml:space="preserve">тактики самозахисту та особистої безпеки, 90 </w:t>
      </w:r>
      <w:r w:rsidR="00810849" w:rsidRPr="00F02E6C">
        <w:rPr>
          <w:rFonts w:ascii="Times New Roman" w:hAnsi="Times New Roman"/>
          <w:bCs/>
          <w:sz w:val="28"/>
          <w:szCs w:val="28"/>
        </w:rPr>
        <w:t xml:space="preserve">– </w:t>
      </w:r>
      <w:r w:rsidRPr="00F02E6C">
        <w:rPr>
          <w:rFonts w:ascii="Times New Roman" w:hAnsi="Times New Roman"/>
          <w:sz w:val="28"/>
          <w:szCs w:val="28"/>
        </w:rPr>
        <w:t xml:space="preserve">вогневої підготовки, 33 </w:t>
      </w:r>
      <w:r w:rsidR="00810849" w:rsidRPr="00F02E6C">
        <w:rPr>
          <w:rFonts w:ascii="Times New Roman" w:hAnsi="Times New Roman"/>
          <w:bCs/>
          <w:sz w:val="28"/>
          <w:szCs w:val="28"/>
        </w:rPr>
        <w:t xml:space="preserve">– </w:t>
      </w:r>
      <w:proofErr w:type="spellStart"/>
      <w:r w:rsidRPr="00F02E6C">
        <w:rPr>
          <w:rFonts w:ascii="Times New Roman" w:hAnsi="Times New Roman"/>
          <w:sz w:val="28"/>
          <w:szCs w:val="28"/>
        </w:rPr>
        <w:t>домедичної</w:t>
      </w:r>
      <w:proofErr w:type="spellEnd"/>
      <w:r w:rsidRPr="00F02E6C">
        <w:rPr>
          <w:rFonts w:ascii="Times New Roman" w:hAnsi="Times New Roman"/>
          <w:sz w:val="28"/>
          <w:szCs w:val="28"/>
        </w:rPr>
        <w:t xml:space="preserve"> підготовки та 9 </w:t>
      </w:r>
      <w:r w:rsidR="00810849" w:rsidRPr="00F02E6C">
        <w:rPr>
          <w:rFonts w:ascii="Times New Roman" w:hAnsi="Times New Roman"/>
          <w:bCs/>
          <w:sz w:val="28"/>
          <w:szCs w:val="28"/>
        </w:rPr>
        <w:t xml:space="preserve">– </w:t>
      </w:r>
      <w:r w:rsidRPr="00F02E6C">
        <w:rPr>
          <w:rFonts w:ascii="Times New Roman" w:hAnsi="Times New Roman"/>
          <w:sz w:val="28"/>
          <w:szCs w:val="28"/>
        </w:rPr>
        <w:t>фізичної підготовки</w:t>
      </w:r>
      <w:r w:rsidR="007E3092" w:rsidRPr="00F02E6C">
        <w:rPr>
          <w:rFonts w:ascii="Times New Roman" w:hAnsi="Times New Roman"/>
          <w:sz w:val="28"/>
          <w:szCs w:val="28"/>
        </w:rPr>
        <w:t>,</w:t>
      </w:r>
      <w:r w:rsidRPr="00F02E6C">
        <w:rPr>
          <w:rFonts w:ascii="Times New Roman" w:hAnsi="Times New Roman"/>
          <w:sz w:val="28"/>
          <w:szCs w:val="28"/>
        </w:rPr>
        <w:t xml:space="preserve"> на яких були присутні 6</w:t>
      </w:r>
      <w:r w:rsidR="007E3092" w:rsidRPr="00F02E6C">
        <w:rPr>
          <w:rFonts w:ascii="Times New Roman" w:hAnsi="Times New Roman"/>
          <w:sz w:val="28"/>
          <w:szCs w:val="28"/>
        </w:rPr>
        <w:t> </w:t>
      </w:r>
      <w:r w:rsidRPr="00F02E6C">
        <w:rPr>
          <w:rFonts w:ascii="Times New Roman" w:hAnsi="Times New Roman"/>
          <w:sz w:val="28"/>
          <w:szCs w:val="28"/>
        </w:rPr>
        <w:t>270 поліцейських.</w:t>
      </w:r>
    </w:p>
    <w:p w14:paraId="174198DD" w14:textId="77777777" w:rsidR="00C0443B" w:rsidRPr="00F02E6C" w:rsidRDefault="00C0443B" w:rsidP="003F7CBA">
      <w:pPr>
        <w:spacing w:after="0" w:line="264" w:lineRule="auto"/>
        <w:jc w:val="center"/>
        <w:rPr>
          <w:rFonts w:ascii="Times New Roman" w:hAnsi="Times New Roman"/>
          <w:b/>
          <w:bCs/>
          <w:sz w:val="28"/>
          <w:szCs w:val="28"/>
          <w:highlight w:val="lightGray"/>
        </w:rPr>
      </w:pPr>
    </w:p>
    <w:p w14:paraId="0BC7700A" w14:textId="1E118D73" w:rsidR="00906B30" w:rsidRPr="00F02E6C" w:rsidRDefault="00906B30" w:rsidP="003F7CBA">
      <w:pPr>
        <w:spacing w:after="0" w:line="264" w:lineRule="auto"/>
        <w:ind w:firstLine="709"/>
        <w:jc w:val="both"/>
        <w:rPr>
          <w:rFonts w:ascii="Times New Roman" w:hAnsi="Times New Roman"/>
          <w:b/>
          <w:bCs/>
          <w:i/>
          <w:iCs/>
          <w:color w:val="000000"/>
          <w:sz w:val="28"/>
          <w:szCs w:val="28"/>
          <w:lang w:eastAsia="uk-UA"/>
        </w:rPr>
      </w:pPr>
      <w:r w:rsidRPr="00F02E6C">
        <w:rPr>
          <w:rFonts w:ascii="Times New Roman" w:hAnsi="Times New Roman"/>
          <w:b/>
          <w:bCs/>
          <w:i/>
          <w:iCs/>
          <w:color w:val="000000"/>
          <w:sz w:val="28"/>
          <w:szCs w:val="28"/>
          <w:lang w:eastAsia="uk-UA"/>
        </w:rPr>
        <w:t>Дотримання службової дисципліни та законності в діяльності підрозділів</w:t>
      </w:r>
    </w:p>
    <w:p w14:paraId="30C09BA6" w14:textId="2D002AA5" w:rsidR="00906B30" w:rsidRPr="00512797" w:rsidRDefault="00906B30" w:rsidP="00512797">
      <w:pPr>
        <w:spacing w:after="0" w:line="264" w:lineRule="auto"/>
        <w:ind w:firstLine="709"/>
        <w:jc w:val="both"/>
        <w:rPr>
          <w:rFonts w:ascii="Times New Roman" w:hAnsi="Times New Roman"/>
          <w:color w:val="000000"/>
          <w:sz w:val="28"/>
          <w:szCs w:val="28"/>
          <w:lang w:eastAsia="uk-UA"/>
        </w:rPr>
      </w:pPr>
      <w:r w:rsidRPr="00F02E6C">
        <w:rPr>
          <w:rFonts w:ascii="Times New Roman" w:hAnsi="Times New Roman"/>
          <w:color w:val="000000"/>
          <w:sz w:val="28"/>
          <w:szCs w:val="28"/>
          <w:lang w:eastAsia="uk-UA"/>
        </w:rPr>
        <w:t>З метою зміцнення дисципліни та контролю за дотриманням законності в діяльності поліції, протягом звітного періоду було проведено комплекс заходів, спрямованих на виявлення та припинення дисциплінарних проступків.</w:t>
      </w:r>
    </w:p>
    <w:p w14:paraId="681FEA0C" w14:textId="77777777" w:rsidR="00906B30" w:rsidRPr="00F02E6C" w:rsidRDefault="00906B30" w:rsidP="003F7CBA">
      <w:pPr>
        <w:spacing w:after="0" w:line="264" w:lineRule="auto"/>
        <w:ind w:firstLine="709"/>
        <w:jc w:val="both"/>
        <w:rPr>
          <w:rFonts w:ascii="Times New Roman" w:hAnsi="Times New Roman"/>
          <w:color w:val="000000"/>
          <w:sz w:val="28"/>
          <w:szCs w:val="28"/>
          <w:lang w:eastAsia="uk-UA"/>
        </w:rPr>
      </w:pPr>
      <w:r w:rsidRPr="00F02E6C">
        <w:rPr>
          <w:rFonts w:ascii="Times New Roman" w:hAnsi="Times New Roman"/>
          <w:color w:val="000000"/>
          <w:sz w:val="28"/>
          <w:szCs w:val="28"/>
          <w:lang w:eastAsia="uk-UA"/>
        </w:rPr>
        <w:t>За результатами проведених перевірок реалізовано низку управлінських рішень, спрямованих на мінімізацію ризиків порушення законності, посилення ролі безпосередніх керівників у виховній роботі та вдосконалення системи внутрішнього моніторингу.</w:t>
      </w:r>
    </w:p>
    <w:p w14:paraId="75FC6F65" w14:textId="77777777" w:rsidR="00906B30" w:rsidRPr="00F02E6C" w:rsidRDefault="00906B30" w:rsidP="003F7CBA">
      <w:pPr>
        <w:spacing w:after="0" w:line="264" w:lineRule="auto"/>
        <w:jc w:val="center"/>
        <w:rPr>
          <w:rFonts w:ascii="Times New Roman" w:hAnsi="Times New Roman"/>
          <w:b/>
          <w:bCs/>
          <w:sz w:val="28"/>
          <w:szCs w:val="28"/>
          <w:highlight w:val="lightGray"/>
        </w:rPr>
      </w:pPr>
    </w:p>
    <w:p w14:paraId="65469FE4" w14:textId="77777777" w:rsidR="00906B30" w:rsidRPr="00F02E6C" w:rsidRDefault="00906B30" w:rsidP="003F7CBA">
      <w:pPr>
        <w:pStyle w:val="a7"/>
        <w:spacing w:after="0" w:line="264" w:lineRule="auto"/>
        <w:ind w:firstLine="567"/>
        <w:jc w:val="both"/>
        <w:rPr>
          <w:rFonts w:ascii="Times New Roman" w:hAnsi="Times New Roman"/>
          <w:b/>
          <w:bCs/>
          <w:i/>
          <w:iCs/>
          <w:sz w:val="28"/>
          <w:szCs w:val="28"/>
          <w:lang w:val="uk-UA"/>
        </w:rPr>
      </w:pPr>
      <w:r w:rsidRPr="00F02E6C">
        <w:rPr>
          <w:rFonts w:ascii="Times New Roman" w:hAnsi="Times New Roman"/>
          <w:b/>
          <w:bCs/>
          <w:i/>
          <w:iCs/>
          <w:sz w:val="28"/>
          <w:szCs w:val="28"/>
          <w:lang w:val="uk-UA"/>
        </w:rPr>
        <w:t>Реалізація ветеранської політики та соціальний захист працівників ГУНП</w:t>
      </w:r>
    </w:p>
    <w:p w14:paraId="3EB43C47" w14:textId="65B44E29" w:rsidR="00906B30" w:rsidRPr="00F02E6C" w:rsidRDefault="00906B30" w:rsidP="003F7CBA">
      <w:pPr>
        <w:pStyle w:val="a7"/>
        <w:spacing w:after="0" w:line="264" w:lineRule="auto"/>
        <w:ind w:firstLine="567"/>
        <w:jc w:val="both"/>
        <w:rPr>
          <w:rFonts w:ascii="Times New Roman" w:hAnsi="Times New Roman"/>
          <w:sz w:val="28"/>
          <w:szCs w:val="28"/>
          <w:lang w:val="uk-UA"/>
        </w:rPr>
      </w:pPr>
      <w:r w:rsidRPr="00F02E6C">
        <w:rPr>
          <w:rFonts w:ascii="Times New Roman" w:hAnsi="Times New Roman"/>
          <w:sz w:val="28"/>
          <w:szCs w:val="28"/>
          <w:lang w:val="uk-UA"/>
        </w:rPr>
        <w:t>Діяльність ГУНП у сфері ветеранської політики зосереджена на комплексному супроводі поранених співробітників, підтримці родин загиблих та інтеграції ветеранів у цивільне життя</w:t>
      </w:r>
    </w:p>
    <w:p w14:paraId="0AD960E5" w14:textId="77777777" w:rsidR="00906B30" w:rsidRPr="00F02E6C" w:rsidRDefault="00906B30" w:rsidP="003F7CBA">
      <w:pPr>
        <w:spacing w:after="0" w:line="264" w:lineRule="auto"/>
        <w:ind w:firstLine="567"/>
        <w:jc w:val="both"/>
        <w:rPr>
          <w:rFonts w:ascii="Times New Roman" w:hAnsi="Times New Roman"/>
          <w:sz w:val="28"/>
          <w:szCs w:val="28"/>
        </w:rPr>
      </w:pPr>
      <w:r w:rsidRPr="00F02E6C">
        <w:rPr>
          <w:rFonts w:ascii="Times New Roman" w:hAnsi="Times New Roman"/>
          <w:sz w:val="28"/>
          <w:szCs w:val="28"/>
        </w:rPr>
        <w:t>Станом на сьогодні на обліку в ГУНП перебувають:</w:t>
      </w:r>
    </w:p>
    <w:p w14:paraId="5066F573" w14:textId="77777777" w:rsidR="00906B30" w:rsidRPr="00F02E6C" w:rsidRDefault="00906B30" w:rsidP="003F7CBA">
      <w:pPr>
        <w:spacing w:after="0" w:line="264" w:lineRule="auto"/>
        <w:ind w:left="567"/>
        <w:jc w:val="both"/>
        <w:rPr>
          <w:rFonts w:ascii="Times New Roman" w:hAnsi="Times New Roman"/>
          <w:sz w:val="28"/>
          <w:szCs w:val="28"/>
        </w:rPr>
      </w:pPr>
      <w:r w:rsidRPr="00F02E6C">
        <w:rPr>
          <w:rFonts w:ascii="Times New Roman" w:hAnsi="Times New Roman"/>
          <w:sz w:val="28"/>
          <w:szCs w:val="28"/>
        </w:rPr>
        <w:t>З 24.02.2022:</w:t>
      </w:r>
    </w:p>
    <w:p w14:paraId="18E328D4" w14:textId="77777777" w:rsidR="00906B30" w:rsidRPr="00F02E6C" w:rsidRDefault="00906B30" w:rsidP="003F7CBA">
      <w:pPr>
        <w:numPr>
          <w:ilvl w:val="1"/>
          <w:numId w:val="18"/>
        </w:numPr>
        <w:spacing w:after="0" w:line="264" w:lineRule="auto"/>
        <w:ind w:left="0" w:firstLine="1276"/>
        <w:jc w:val="both"/>
        <w:rPr>
          <w:rFonts w:ascii="Times New Roman" w:hAnsi="Times New Roman"/>
          <w:sz w:val="28"/>
          <w:szCs w:val="28"/>
        </w:rPr>
      </w:pPr>
      <w:r w:rsidRPr="00F02E6C">
        <w:rPr>
          <w:rFonts w:ascii="Times New Roman" w:hAnsi="Times New Roman"/>
          <w:sz w:val="28"/>
          <w:szCs w:val="28"/>
        </w:rPr>
        <w:t>75 поранених поліцейських ГУНП;</w:t>
      </w:r>
    </w:p>
    <w:p w14:paraId="5DA1FDA5" w14:textId="77777777" w:rsidR="00906B30" w:rsidRPr="00F02E6C" w:rsidRDefault="00906B30" w:rsidP="003F7CBA">
      <w:pPr>
        <w:numPr>
          <w:ilvl w:val="1"/>
          <w:numId w:val="18"/>
        </w:numPr>
        <w:spacing w:after="0" w:line="264" w:lineRule="auto"/>
        <w:ind w:left="0" w:firstLine="1276"/>
        <w:jc w:val="both"/>
        <w:rPr>
          <w:rFonts w:ascii="Times New Roman" w:hAnsi="Times New Roman"/>
          <w:sz w:val="28"/>
          <w:szCs w:val="28"/>
        </w:rPr>
      </w:pPr>
      <w:r w:rsidRPr="00F02E6C">
        <w:rPr>
          <w:rFonts w:ascii="Times New Roman" w:hAnsi="Times New Roman"/>
          <w:sz w:val="28"/>
          <w:szCs w:val="28"/>
        </w:rPr>
        <w:t>7 сімей загиблих співробітників;</w:t>
      </w:r>
    </w:p>
    <w:p w14:paraId="2A8C785C" w14:textId="77777777" w:rsidR="00906B30" w:rsidRPr="00F02E6C" w:rsidRDefault="00906B30" w:rsidP="003F7CBA">
      <w:pPr>
        <w:numPr>
          <w:ilvl w:val="1"/>
          <w:numId w:val="18"/>
        </w:numPr>
        <w:spacing w:after="0" w:line="264" w:lineRule="auto"/>
        <w:ind w:left="0" w:firstLine="1276"/>
        <w:jc w:val="both"/>
        <w:rPr>
          <w:rFonts w:ascii="Times New Roman" w:hAnsi="Times New Roman"/>
          <w:sz w:val="28"/>
          <w:szCs w:val="28"/>
        </w:rPr>
      </w:pPr>
      <w:r w:rsidRPr="00F02E6C">
        <w:rPr>
          <w:rFonts w:ascii="Times New Roman" w:hAnsi="Times New Roman"/>
          <w:sz w:val="28"/>
          <w:szCs w:val="28"/>
        </w:rPr>
        <w:t>2 особи, які вважаються зниклими безвісти.</w:t>
      </w:r>
    </w:p>
    <w:p w14:paraId="69F23DF5" w14:textId="77777777" w:rsidR="00906B30" w:rsidRPr="00F02E6C" w:rsidRDefault="00906B30" w:rsidP="003F7CBA">
      <w:pPr>
        <w:spacing w:after="0" w:line="264" w:lineRule="auto"/>
        <w:ind w:left="567"/>
        <w:jc w:val="both"/>
        <w:rPr>
          <w:rFonts w:ascii="Times New Roman" w:hAnsi="Times New Roman"/>
          <w:sz w:val="28"/>
          <w:szCs w:val="28"/>
        </w:rPr>
      </w:pPr>
      <w:r w:rsidRPr="00F02E6C">
        <w:rPr>
          <w:rFonts w:ascii="Times New Roman" w:hAnsi="Times New Roman"/>
          <w:sz w:val="28"/>
          <w:szCs w:val="28"/>
        </w:rPr>
        <w:t>З 2014 року: 18 сімей загиблих поліцейських.</w:t>
      </w:r>
    </w:p>
    <w:p w14:paraId="0D3FC65C" w14:textId="4CB7E401" w:rsidR="00906B30" w:rsidRPr="00F02E6C" w:rsidRDefault="00906B30" w:rsidP="003F7CBA">
      <w:pPr>
        <w:spacing w:after="0" w:line="264" w:lineRule="auto"/>
        <w:ind w:firstLine="567"/>
        <w:jc w:val="both"/>
        <w:rPr>
          <w:rFonts w:ascii="Times New Roman" w:hAnsi="Times New Roman"/>
          <w:sz w:val="28"/>
          <w:szCs w:val="28"/>
        </w:rPr>
      </w:pPr>
      <w:r w:rsidRPr="00F02E6C">
        <w:rPr>
          <w:rFonts w:ascii="Times New Roman" w:hAnsi="Times New Roman"/>
          <w:sz w:val="28"/>
          <w:szCs w:val="28"/>
        </w:rPr>
        <w:t>Додатково здійснюється соціальний супровід 6 поліцейських інших підрозділів системи НПУ.</w:t>
      </w:r>
    </w:p>
    <w:p w14:paraId="145AF562" w14:textId="77777777" w:rsidR="00906B30" w:rsidRPr="00F02E6C" w:rsidRDefault="00906B30" w:rsidP="003F7CBA">
      <w:pPr>
        <w:spacing w:after="0" w:line="264" w:lineRule="auto"/>
        <w:ind w:firstLine="567"/>
        <w:jc w:val="both"/>
        <w:rPr>
          <w:rFonts w:ascii="Times New Roman" w:hAnsi="Times New Roman"/>
          <w:b/>
          <w:bCs/>
          <w:sz w:val="28"/>
          <w:szCs w:val="28"/>
        </w:rPr>
      </w:pPr>
    </w:p>
    <w:p w14:paraId="2936836C" w14:textId="77777777" w:rsidR="00AC18ED" w:rsidRPr="00F02E6C" w:rsidRDefault="00AC18ED" w:rsidP="003F7CBA">
      <w:pPr>
        <w:pStyle w:val="a7"/>
        <w:spacing w:after="0" w:line="264" w:lineRule="auto"/>
        <w:ind w:firstLine="567"/>
        <w:jc w:val="both"/>
        <w:rPr>
          <w:lang w:val="uk-UA"/>
        </w:rPr>
      </w:pPr>
      <w:bookmarkStart w:id="11" w:name="_Hlk220423966"/>
      <w:r w:rsidRPr="00F02E6C">
        <w:rPr>
          <w:rFonts w:ascii="Times New Roman" w:hAnsi="Times New Roman"/>
          <w:sz w:val="28"/>
          <w:szCs w:val="28"/>
          <w:lang w:val="uk-UA"/>
        </w:rPr>
        <w:t xml:space="preserve">Працівники управління кадрового забезпечення ГУНП спільно з представниками </w:t>
      </w:r>
      <w:r w:rsidRPr="00F02E6C">
        <w:rPr>
          <w:rFonts w:ascii="Times New Roman" w:hAnsi="Times New Roman"/>
          <w:bCs/>
          <w:color w:val="000000" w:themeColor="text1"/>
          <w:sz w:val="28"/>
          <w:szCs w:val="28"/>
          <w:lang w:val="uk-UA"/>
        </w:rPr>
        <w:t>ДУ</w:t>
      </w:r>
      <w:r w:rsidRPr="00F02E6C">
        <w:rPr>
          <w:rFonts w:ascii="Times New Roman" w:hAnsi="Times New Roman"/>
          <w:color w:val="000000" w:themeColor="text1"/>
          <w:sz w:val="28"/>
          <w:szCs w:val="28"/>
          <w:lang w:val="uk-UA"/>
        </w:rPr>
        <w:t> «</w:t>
      </w:r>
      <w:r w:rsidRPr="00F02E6C">
        <w:rPr>
          <w:rFonts w:ascii="Times New Roman" w:hAnsi="Times New Roman"/>
          <w:bCs/>
          <w:color w:val="000000" w:themeColor="text1"/>
          <w:sz w:val="28"/>
          <w:szCs w:val="28"/>
          <w:lang w:val="uk-UA"/>
        </w:rPr>
        <w:t>ТМО</w:t>
      </w:r>
      <w:r w:rsidRPr="00F02E6C">
        <w:rPr>
          <w:rFonts w:ascii="Times New Roman" w:hAnsi="Times New Roman"/>
          <w:color w:val="000000" w:themeColor="text1"/>
          <w:sz w:val="28"/>
          <w:szCs w:val="28"/>
          <w:lang w:val="uk-UA"/>
        </w:rPr>
        <w:t> МВС України по </w:t>
      </w:r>
      <w:r w:rsidRPr="00F02E6C">
        <w:rPr>
          <w:rFonts w:ascii="Times New Roman" w:hAnsi="Times New Roman"/>
          <w:bCs/>
          <w:color w:val="000000" w:themeColor="text1"/>
          <w:sz w:val="28"/>
          <w:szCs w:val="28"/>
          <w:lang w:val="uk-UA"/>
        </w:rPr>
        <w:t>Івано</w:t>
      </w:r>
      <w:r w:rsidRPr="00F02E6C">
        <w:rPr>
          <w:rFonts w:ascii="Times New Roman" w:hAnsi="Times New Roman"/>
          <w:color w:val="000000" w:themeColor="text1"/>
          <w:sz w:val="28"/>
          <w:szCs w:val="28"/>
          <w:lang w:val="uk-UA"/>
        </w:rPr>
        <w:t>-</w:t>
      </w:r>
      <w:r w:rsidRPr="00F02E6C">
        <w:rPr>
          <w:rFonts w:ascii="Times New Roman" w:hAnsi="Times New Roman"/>
          <w:bCs/>
          <w:color w:val="000000" w:themeColor="text1"/>
          <w:sz w:val="28"/>
          <w:szCs w:val="28"/>
          <w:lang w:val="uk-UA"/>
        </w:rPr>
        <w:t>Франківській області</w:t>
      </w:r>
      <w:r w:rsidRPr="00F02E6C">
        <w:rPr>
          <w:rFonts w:ascii="Times New Roman" w:hAnsi="Times New Roman"/>
          <w:color w:val="000000" w:themeColor="text1"/>
          <w:sz w:val="28"/>
          <w:szCs w:val="28"/>
          <w:lang w:val="uk-UA"/>
        </w:rPr>
        <w:t>»</w:t>
      </w:r>
      <w:r w:rsidRPr="00F02E6C">
        <w:rPr>
          <w:rFonts w:ascii="Times New Roman" w:hAnsi="Times New Roman"/>
          <w:sz w:val="28"/>
          <w:szCs w:val="28"/>
          <w:lang w:val="uk-UA"/>
        </w:rPr>
        <w:t>, МНС, НГУ та іншими підрозділами щомісячно здійснюють виїзд до</w:t>
      </w:r>
      <w:r w:rsidRPr="00F02E6C">
        <w:rPr>
          <w:rFonts w:ascii="Times New Roman" w:hAnsi="Times New Roman"/>
          <w:i/>
          <w:iCs/>
          <w:sz w:val="28"/>
          <w:szCs w:val="28"/>
          <w:lang w:val="uk-UA"/>
        </w:rPr>
        <w:t xml:space="preserve"> </w:t>
      </w:r>
      <w:r w:rsidRPr="00F02E6C">
        <w:rPr>
          <w:rStyle w:val="af8"/>
          <w:rFonts w:ascii="Times New Roman" w:hAnsi="Times New Roman"/>
          <w:i w:val="0"/>
          <w:iCs w:val="0"/>
          <w:sz w:val="28"/>
          <w:szCs w:val="28"/>
          <w:shd w:val="clear" w:color="auto" w:fill="FFFFFF"/>
          <w:lang w:val="uk-UA"/>
        </w:rPr>
        <w:t>медичного реабілітаційного центр</w:t>
      </w:r>
      <w:r w:rsidRPr="00F02E6C">
        <w:rPr>
          <w:rFonts w:ascii="Times New Roman" w:hAnsi="Times New Roman"/>
          <w:i/>
          <w:iCs/>
          <w:sz w:val="28"/>
          <w:szCs w:val="28"/>
          <w:shd w:val="clear" w:color="auto" w:fill="FFFFFF"/>
          <w:lang w:val="uk-UA"/>
        </w:rPr>
        <w:t xml:space="preserve">у </w:t>
      </w:r>
      <w:r w:rsidRPr="00F02E6C">
        <w:rPr>
          <w:rFonts w:ascii="Times New Roman" w:hAnsi="Times New Roman"/>
          <w:sz w:val="28"/>
          <w:szCs w:val="28"/>
          <w:shd w:val="clear" w:color="auto" w:fill="FFFFFF"/>
          <w:lang w:val="uk-UA"/>
        </w:rPr>
        <w:t>Міністерства внутрішніх справ</w:t>
      </w:r>
      <w:r w:rsidRPr="00F02E6C">
        <w:rPr>
          <w:rFonts w:ascii="Times New Roman" w:hAnsi="Times New Roman"/>
          <w:i/>
          <w:iCs/>
          <w:sz w:val="28"/>
          <w:szCs w:val="28"/>
          <w:shd w:val="clear" w:color="auto" w:fill="FFFFFF"/>
          <w:lang w:val="uk-UA"/>
        </w:rPr>
        <w:t xml:space="preserve"> </w:t>
      </w:r>
      <w:r w:rsidRPr="00F02E6C">
        <w:rPr>
          <w:rFonts w:ascii="Times New Roman" w:hAnsi="Times New Roman"/>
          <w:sz w:val="28"/>
          <w:szCs w:val="28"/>
          <w:shd w:val="clear" w:color="auto" w:fill="FFFFFF"/>
          <w:lang w:val="uk-UA"/>
        </w:rPr>
        <w:t>України "</w:t>
      </w:r>
      <w:r w:rsidRPr="00F02E6C">
        <w:rPr>
          <w:rStyle w:val="af8"/>
          <w:rFonts w:ascii="Times New Roman" w:hAnsi="Times New Roman"/>
          <w:bCs/>
          <w:i w:val="0"/>
          <w:iCs w:val="0"/>
          <w:sz w:val="28"/>
          <w:szCs w:val="28"/>
          <w:shd w:val="clear" w:color="auto" w:fill="FFFFFF"/>
          <w:lang w:val="uk-UA"/>
        </w:rPr>
        <w:t>Кремінці</w:t>
      </w:r>
      <w:r w:rsidRPr="00F02E6C">
        <w:rPr>
          <w:rFonts w:ascii="Times New Roman" w:hAnsi="Times New Roman"/>
          <w:sz w:val="28"/>
          <w:szCs w:val="28"/>
          <w:shd w:val="clear" w:color="auto" w:fill="FFFFFF"/>
          <w:lang w:val="uk-UA"/>
        </w:rPr>
        <w:t>" для здійснення належного супроводу щодо постраждалих працівників, які перебувають на реабілітації</w:t>
      </w:r>
      <w:r w:rsidRPr="00F02E6C">
        <w:rPr>
          <w:shd w:val="clear" w:color="auto" w:fill="FFFFFF"/>
          <w:lang w:val="uk-UA"/>
        </w:rPr>
        <w:t xml:space="preserve">. </w:t>
      </w:r>
    </w:p>
    <w:p w14:paraId="1784D7F8" w14:textId="2EC3BCD8" w:rsidR="00AC18ED" w:rsidRPr="00F02E6C" w:rsidRDefault="00AC18ED" w:rsidP="003F7CBA">
      <w:pPr>
        <w:spacing w:after="0" w:line="264" w:lineRule="auto"/>
        <w:ind w:firstLine="567"/>
        <w:jc w:val="both"/>
        <w:rPr>
          <w:rFonts w:ascii="Times New Roman" w:hAnsi="Times New Roman"/>
          <w:sz w:val="28"/>
          <w:szCs w:val="28"/>
        </w:rPr>
      </w:pPr>
      <w:r w:rsidRPr="00F02E6C">
        <w:rPr>
          <w:rFonts w:ascii="Times New Roman" w:hAnsi="Times New Roman"/>
          <w:sz w:val="28"/>
          <w:szCs w:val="28"/>
        </w:rPr>
        <w:t xml:space="preserve">Зокрема </w:t>
      </w:r>
      <w:r w:rsidR="00111AB3" w:rsidRPr="00F02E6C">
        <w:rPr>
          <w:rFonts w:ascii="Times New Roman" w:hAnsi="Times New Roman"/>
          <w:sz w:val="28"/>
          <w:szCs w:val="28"/>
        </w:rPr>
        <w:t>управління</w:t>
      </w:r>
      <w:r w:rsidR="007E3092" w:rsidRPr="00F02E6C">
        <w:rPr>
          <w:rFonts w:ascii="Times New Roman" w:hAnsi="Times New Roman"/>
          <w:sz w:val="28"/>
          <w:szCs w:val="28"/>
        </w:rPr>
        <w:t>м</w:t>
      </w:r>
      <w:r w:rsidR="00111AB3" w:rsidRPr="00F02E6C">
        <w:rPr>
          <w:rFonts w:ascii="Times New Roman" w:hAnsi="Times New Roman"/>
          <w:sz w:val="28"/>
          <w:szCs w:val="28"/>
        </w:rPr>
        <w:t xml:space="preserve"> кадрового забезпечення</w:t>
      </w:r>
      <w:r w:rsidRPr="00F02E6C">
        <w:rPr>
          <w:rFonts w:ascii="Times New Roman" w:hAnsi="Times New Roman"/>
          <w:sz w:val="28"/>
          <w:szCs w:val="28"/>
        </w:rPr>
        <w:t xml:space="preserve"> постійно проводяться реабілітаційні заходи, спрямовані на підтримку сімей загиблих та поранених співробітників поліції, а також їхніх близьких. </w:t>
      </w:r>
    </w:p>
    <w:p w14:paraId="5E5E132B" w14:textId="2EDD7609" w:rsidR="00AC18ED" w:rsidRPr="00F02E6C" w:rsidRDefault="00AC18ED" w:rsidP="003F7CBA">
      <w:pPr>
        <w:spacing w:after="0" w:line="264" w:lineRule="auto"/>
        <w:ind w:firstLine="708"/>
        <w:jc w:val="both"/>
        <w:rPr>
          <w:rFonts w:ascii="Times New Roman" w:hAnsi="Times New Roman"/>
          <w:sz w:val="28"/>
          <w:szCs w:val="28"/>
        </w:rPr>
      </w:pPr>
      <w:r w:rsidRPr="00F02E6C">
        <w:rPr>
          <w:rFonts w:ascii="Times New Roman" w:hAnsi="Times New Roman"/>
          <w:sz w:val="28"/>
          <w:szCs w:val="28"/>
        </w:rPr>
        <w:t>Так, протягом 2025 року з метою соціальної підтримки поранених працівників та членів сімей загиблих було організовано (</w:t>
      </w:r>
      <w:r w:rsidRPr="00F02E6C">
        <w:rPr>
          <w:rFonts w:ascii="Times New Roman" w:hAnsi="Times New Roman"/>
          <w:i/>
          <w:iCs/>
          <w:sz w:val="28"/>
          <w:szCs w:val="28"/>
        </w:rPr>
        <w:t>взято участь</w:t>
      </w:r>
      <w:r w:rsidRPr="00F02E6C">
        <w:rPr>
          <w:rFonts w:ascii="Times New Roman" w:hAnsi="Times New Roman"/>
          <w:sz w:val="28"/>
          <w:szCs w:val="28"/>
        </w:rPr>
        <w:t>) 48 заходів.</w:t>
      </w:r>
    </w:p>
    <w:bookmarkEnd w:id="11"/>
    <w:p w14:paraId="67698948" w14:textId="077BBC19" w:rsidR="00AC18ED" w:rsidRPr="00F02E6C" w:rsidRDefault="00AC18ED" w:rsidP="003F7CBA">
      <w:pPr>
        <w:spacing w:after="0" w:line="264" w:lineRule="auto"/>
        <w:ind w:firstLine="708"/>
        <w:jc w:val="both"/>
        <w:rPr>
          <w:rFonts w:ascii="Times New Roman" w:hAnsi="Times New Roman"/>
          <w:sz w:val="28"/>
          <w:szCs w:val="28"/>
        </w:rPr>
      </w:pPr>
      <w:r w:rsidRPr="00F02E6C">
        <w:rPr>
          <w:rFonts w:ascii="Times New Roman" w:hAnsi="Times New Roman"/>
          <w:sz w:val="28"/>
          <w:szCs w:val="28"/>
        </w:rPr>
        <w:t xml:space="preserve">ГУНП активно реалізує профорієнтаційні  заходи, спрямовані на працевлаштування ветеранів. Для ефективного впровадження ветеранської політики вже призначено двох помічників, які активно долучаються до всіх реабілітаційних ініціатив. </w:t>
      </w:r>
    </w:p>
    <w:p w14:paraId="4A198E7C" w14:textId="77777777" w:rsidR="00C0443B" w:rsidRPr="00F02E6C" w:rsidRDefault="00C0443B" w:rsidP="003F7CBA">
      <w:pPr>
        <w:spacing w:after="0" w:line="264" w:lineRule="auto"/>
        <w:jc w:val="center"/>
        <w:rPr>
          <w:rFonts w:ascii="Times New Roman" w:hAnsi="Times New Roman"/>
          <w:b/>
          <w:bCs/>
          <w:sz w:val="28"/>
          <w:szCs w:val="28"/>
          <w:highlight w:val="lightGray"/>
        </w:rPr>
      </w:pPr>
    </w:p>
    <w:p w14:paraId="0F4D32E3" w14:textId="52FEE26F" w:rsidR="00D42FCD" w:rsidRPr="00F02E6C" w:rsidRDefault="00C0443B" w:rsidP="003F7CBA">
      <w:pPr>
        <w:spacing w:after="0" w:line="264" w:lineRule="auto"/>
        <w:jc w:val="center"/>
        <w:rPr>
          <w:rFonts w:ascii="Times New Roman" w:hAnsi="Times New Roman"/>
          <w:b/>
          <w:bCs/>
          <w:i/>
          <w:iCs/>
          <w:sz w:val="28"/>
          <w:szCs w:val="28"/>
        </w:rPr>
      </w:pPr>
      <w:r w:rsidRPr="00F02E6C">
        <w:rPr>
          <w:rFonts w:ascii="Times New Roman" w:hAnsi="Times New Roman"/>
          <w:b/>
          <w:bCs/>
          <w:i/>
          <w:iCs/>
          <w:sz w:val="28"/>
          <w:szCs w:val="28"/>
        </w:rPr>
        <w:t>Реалізація антикорупційної програми. Забезпечення доброчесності</w:t>
      </w:r>
    </w:p>
    <w:p w14:paraId="49809FED" w14:textId="39826D53" w:rsidR="005B6E25" w:rsidRPr="00F02E6C" w:rsidRDefault="005B6E25" w:rsidP="003F7CBA">
      <w:pPr>
        <w:spacing w:after="0" w:line="264" w:lineRule="auto"/>
        <w:ind w:firstLine="567"/>
        <w:jc w:val="both"/>
        <w:rPr>
          <w:rFonts w:ascii="Times New Roman" w:hAnsi="Times New Roman"/>
          <w:sz w:val="28"/>
          <w:szCs w:val="28"/>
        </w:rPr>
      </w:pPr>
      <w:r w:rsidRPr="00F02E6C">
        <w:rPr>
          <w:rFonts w:ascii="Times New Roman" w:hAnsi="Times New Roman"/>
          <w:sz w:val="28"/>
          <w:szCs w:val="28"/>
        </w:rPr>
        <w:t>У 2025 році ГУНП впроваджено Антикорупційну програму, спрямовану на повне викорінення корупційних ризиків (ідентифіковано 31 ризик). Протягом 2025 року успішно реалізовано 19 цільових заходів щодо їх усунення, а ще 68 заходів виконуються на постійній основі в процесі службової діяльності.</w:t>
      </w:r>
    </w:p>
    <w:p w14:paraId="3A32D647" w14:textId="12C5CE1B" w:rsidR="005B6E25" w:rsidRPr="00F02E6C" w:rsidRDefault="005B6E25" w:rsidP="003F7CBA">
      <w:pPr>
        <w:spacing w:after="0" w:line="264" w:lineRule="auto"/>
        <w:ind w:firstLine="567"/>
        <w:jc w:val="both"/>
        <w:rPr>
          <w:rFonts w:ascii="Times New Roman" w:hAnsi="Times New Roman"/>
          <w:sz w:val="28"/>
          <w:szCs w:val="28"/>
        </w:rPr>
      </w:pPr>
      <w:r w:rsidRPr="00F02E6C">
        <w:rPr>
          <w:rFonts w:ascii="Times New Roman" w:hAnsi="Times New Roman"/>
          <w:sz w:val="28"/>
          <w:szCs w:val="28"/>
        </w:rPr>
        <w:t>Ключовим інструментом стало підключення до Єдиного порталу повідомлень викривачів, що гарантує анонімність та захист осіб, які повідомляють про порушення. Відділом запобігання корупції забезпечено безперервний контроль за дотриманням етичних норм та фінансової дисципліни.</w:t>
      </w:r>
    </w:p>
    <w:p w14:paraId="7486487C" w14:textId="77777777" w:rsidR="005B6E25" w:rsidRPr="00F02E6C" w:rsidRDefault="005B6E25" w:rsidP="003F7CBA">
      <w:pPr>
        <w:spacing w:after="0" w:line="264" w:lineRule="auto"/>
        <w:ind w:firstLine="567"/>
        <w:jc w:val="both"/>
        <w:rPr>
          <w:rFonts w:ascii="Times New Roman" w:hAnsi="Times New Roman"/>
          <w:sz w:val="28"/>
          <w:szCs w:val="28"/>
        </w:rPr>
      </w:pPr>
      <w:r w:rsidRPr="00F02E6C">
        <w:rPr>
          <w:rFonts w:ascii="Times New Roman" w:hAnsi="Times New Roman"/>
          <w:sz w:val="28"/>
          <w:szCs w:val="28"/>
        </w:rPr>
        <w:t xml:space="preserve">За дисциплінарні правопорушення пов’язані з корупцією звільнено 2 працівники поліції. </w:t>
      </w:r>
    </w:p>
    <w:p w14:paraId="4B533291" w14:textId="0106068C" w:rsidR="005B6E25" w:rsidRPr="00F02E6C" w:rsidRDefault="005B6E25" w:rsidP="003F7CBA">
      <w:pPr>
        <w:spacing w:after="0" w:line="264" w:lineRule="auto"/>
        <w:ind w:firstLine="567"/>
        <w:jc w:val="both"/>
        <w:rPr>
          <w:rFonts w:ascii="Times New Roman" w:hAnsi="Times New Roman"/>
          <w:sz w:val="28"/>
          <w:szCs w:val="28"/>
        </w:rPr>
      </w:pPr>
      <w:r w:rsidRPr="00F02E6C">
        <w:rPr>
          <w:rFonts w:ascii="Times New Roman" w:hAnsi="Times New Roman"/>
          <w:sz w:val="28"/>
          <w:szCs w:val="28"/>
        </w:rPr>
        <w:t>Особливу увагу приділено професійній підготовці, а саме понад 1</w:t>
      </w:r>
      <w:r w:rsidR="007E3092" w:rsidRPr="00F02E6C">
        <w:rPr>
          <w:rFonts w:ascii="Times New Roman" w:hAnsi="Times New Roman"/>
          <w:sz w:val="28"/>
          <w:szCs w:val="28"/>
        </w:rPr>
        <w:t> </w:t>
      </w:r>
      <w:r w:rsidRPr="00F02E6C">
        <w:rPr>
          <w:rFonts w:ascii="Times New Roman" w:hAnsi="Times New Roman"/>
          <w:sz w:val="28"/>
          <w:szCs w:val="28"/>
        </w:rPr>
        <w:t xml:space="preserve">700 поліцейських пройшли тренінги з розбудови доброчесності, а отримання відповідного сертифікату стало обов’язковою умовою для призначення на керівні посади. </w:t>
      </w:r>
    </w:p>
    <w:p w14:paraId="6F06132F" w14:textId="77777777" w:rsidR="00C0443B" w:rsidRPr="00F02E6C" w:rsidRDefault="00C0443B" w:rsidP="003F7CBA">
      <w:pPr>
        <w:spacing w:after="0" w:line="264" w:lineRule="auto"/>
        <w:jc w:val="center"/>
      </w:pPr>
    </w:p>
    <w:p w14:paraId="31555547" w14:textId="77777777" w:rsidR="007E3092" w:rsidRPr="00F02E6C" w:rsidRDefault="007E3092" w:rsidP="003F7CBA">
      <w:pPr>
        <w:spacing w:after="0" w:line="264" w:lineRule="auto"/>
        <w:jc w:val="center"/>
        <w:rPr>
          <w:rFonts w:ascii="Times New Roman" w:hAnsi="Times New Roman"/>
          <w:b/>
          <w:bCs/>
          <w:sz w:val="28"/>
          <w:szCs w:val="28"/>
        </w:rPr>
      </w:pPr>
    </w:p>
    <w:p w14:paraId="3AC28443" w14:textId="0954CB65" w:rsidR="006A6CCB" w:rsidRPr="00F02E6C" w:rsidRDefault="00E40E58" w:rsidP="00512797">
      <w:pPr>
        <w:spacing w:after="0" w:line="264" w:lineRule="auto"/>
        <w:jc w:val="center"/>
        <w:rPr>
          <w:rFonts w:ascii="Times New Roman" w:hAnsi="Times New Roman"/>
          <w:b/>
          <w:bCs/>
          <w:sz w:val="28"/>
          <w:szCs w:val="28"/>
        </w:rPr>
      </w:pPr>
      <w:r w:rsidRPr="00F02E6C">
        <w:rPr>
          <w:rFonts w:ascii="Times New Roman" w:hAnsi="Times New Roman"/>
          <w:b/>
          <w:bCs/>
          <w:sz w:val="28"/>
          <w:szCs w:val="28"/>
        </w:rPr>
        <w:t>Інформування суспільства щодо діяльності поліції</w:t>
      </w:r>
    </w:p>
    <w:p w14:paraId="313DA6F6" w14:textId="512779F9" w:rsidR="00815411" w:rsidRPr="00F02E6C" w:rsidRDefault="00815411" w:rsidP="003F7CBA">
      <w:pPr>
        <w:spacing w:after="0" w:line="264" w:lineRule="auto"/>
        <w:ind w:firstLine="708"/>
        <w:jc w:val="both"/>
        <w:rPr>
          <w:rFonts w:ascii="Times New Roman" w:hAnsi="Times New Roman"/>
          <w:sz w:val="28"/>
          <w:szCs w:val="28"/>
        </w:rPr>
      </w:pPr>
      <w:r w:rsidRPr="00F02E6C">
        <w:rPr>
          <w:rFonts w:ascii="Times New Roman" w:hAnsi="Times New Roman"/>
          <w:sz w:val="28"/>
          <w:szCs w:val="28"/>
        </w:rPr>
        <w:t xml:space="preserve">Протягом 2025 року відділ комунікації ГУНП забезпечував систематичне інформування суспільства про роботу поліції, реалізацію </w:t>
      </w:r>
      <w:proofErr w:type="spellStart"/>
      <w:r w:rsidRPr="00F02E6C">
        <w:rPr>
          <w:rFonts w:ascii="Times New Roman" w:hAnsi="Times New Roman"/>
          <w:sz w:val="28"/>
          <w:szCs w:val="28"/>
        </w:rPr>
        <w:t>безпекових</w:t>
      </w:r>
      <w:proofErr w:type="spellEnd"/>
      <w:r w:rsidRPr="00F02E6C">
        <w:rPr>
          <w:rFonts w:ascii="Times New Roman" w:hAnsi="Times New Roman"/>
          <w:sz w:val="28"/>
          <w:szCs w:val="28"/>
        </w:rPr>
        <w:t xml:space="preserve"> </w:t>
      </w:r>
      <w:proofErr w:type="spellStart"/>
      <w:r w:rsidRPr="00F02E6C">
        <w:rPr>
          <w:rFonts w:ascii="Times New Roman" w:hAnsi="Times New Roman"/>
          <w:sz w:val="28"/>
          <w:szCs w:val="28"/>
        </w:rPr>
        <w:t>проєктів</w:t>
      </w:r>
      <w:proofErr w:type="spellEnd"/>
      <w:r w:rsidRPr="00F02E6C">
        <w:rPr>
          <w:rFonts w:ascii="Times New Roman" w:hAnsi="Times New Roman"/>
          <w:sz w:val="28"/>
          <w:szCs w:val="28"/>
        </w:rPr>
        <w:t xml:space="preserve"> та боротьбу із криміналітетом.</w:t>
      </w:r>
    </w:p>
    <w:p w14:paraId="5C3D24F6" w14:textId="7C17168F" w:rsidR="00C86F78" w:rsidRPr="00F02E6C" w:rsidRDefault="00C86F78" w:rsidP="003F7CBA">
      <w:pPr>
        <w:spacing w:after="0" w:line="264" w:lineRule="auto"/>
        <w:ind w:firstLine="708"/>
        <w:jc w:val="both"/>
        <w:rPr>
          <w:rFonts w:ascii="Times New Roman" w:hAnsi="Times New Roman"/>
          <w:sz w:val="28"/>
          <w:szCs w:val="28"/>
        </w:rPr>
      </w:pPr>
      <w:r w:rsidRPr="00F02E6C">
        <w:rPr>
          <w:rFonts w:ascii="Times New Roman" w:hAnsi="Times New Roman"/>
          <w:sz w:val="28"/>
          <w:szCs w:val="28"/>
        </w:rPr>
        <w:lastRenderedPageBreak/>
        <w:t>Зокрема, в медіа висвітлено матеріали за результатами роботи поліцейських із викриття злочинів, що стосуються ліквідації каналів незаконної переправи через кордон чоловіків призовного віку, розкриття замовлених підпалів, запобігання вербуванню громадян та молоді, активна реалізація заходів із протидії корупції, а також нелегальному обігу та збут</w:t>
      </w:r>
      <w:r w:rsidR="007E3092" w:rsidRPr="00F02E6C">
        <w:rPr>
          <w:rFonts w:ascii="Times New Roman" w:hAnsi="Times New Roman"/>
          <w:sz w:val="28"/>
          <w:szCs w:val="28"/>
        </w:rPr>
        <w:t>у</w:t>
      </w:r>
      <w:r w:rsidRPr="00F02E6C">
        <w:rPr>
          <w:rFonts w:ascii="Times New Roman" w:hAnsi="Times New Roman"/>
          <w:sz w:val="28"/>
          <w:szCs w:val="28"/>
        </w:rPr>
        <w:t xml:space="preserve"> зброї </w:t>
      </w:r>
      <w:r w:rsidR="007E3092" w:rsidRPr="00F02E6C">
        <w:rPr>
          <w:rFonts w:ascii="Times New Roman" w:hAnsi="Times New Roman"/>
          <w:sz w:val="28"/>
          <w:szCs w:val="28"/>
        </w:rPr>
        <w:t>і</w:t>
      </w:r>
      <w:r w:rsidRPr="00F02E6C">
        <w:rPr>
          <w:rFonts w:ascii="Times New Roman" w:hAnsi="Times New Roman"/>
          <w:sz w:val="28"/>
          <w:szCs w:val="28"/>
        </w:rPr>
        <w:t xml:space="preserve"> наркотичних речовин на території області. </w:t>
      </w:r>
    </w:p>
    <w:p w14:paraId="30BFE50F" w14:textId="73334959" w:rsidR="00C86F78" w:rsidRPr="00F02E6C" w:rsidRDefault="00C86F78" w:rsidP="003F7CBA">
      <w:pPr>
        <w:spacing w:after="0" w:line="264" w:lineRule="auto"/>
        <w:ind w:firstLine="708"/>
        <w:jc w:val="both"/>
        <w:rPr>
          <w:rFonts w:ascii="Times New Roman" w:hAnsi="Times New Roman"/>
          <w:sz w:val="28"/>
          <w:szCs w:val="28"/>
        </w:rPr>
      </w:pPr>
      <w:r w:rsidRPr="00F02E6C">
        <w:rPr>
          <w:rFonts w:ascii="Times New Roman" w:hAnsi="Times New Roman"/>
          <w:sz w:val="28"/>
          <w:szCs w:val="28"/>
        </w:rPr>
        <w:t xml:space="preserve">З метою формування позитивного іміджу поліції та підвищення рівня довіри населення, співробітники відділу комунікації ГУНП систематично готують інформаційні матеріали, що стосуються професійної діяльності поліцейських із числа апарату та районних підрозділів, а саме:  </w:t>
      </w:r>
    </w:p>
    <w:p w14:paraId="4CC3354F" w14:textId="61B03DAF" w:rsidR="00C86F78" w:rsidRPr="00F02E6C" w:rsidRDefault="00C86F78" w:rsidP="003F7CBA">
      <w:pPr>
        <w:spacing w:after="0" w:line="264" w:lineRule="auto"/>
        <w:ind w:firstLine="708"/>
        <w:jc w:val="both"/>
        <w:rPr>
          <w:rFonts w:ascii="Times New Roman" w:hAnsi="Times New Roman"/>
          <w:sz w:val="28"/>
          <w:szCs w:val="28"/>
        </w:rPr>
      </w:pPr>
      <w:r w:rsidRPr="00F02E6C">
        <w:rPr>
          <w:rFonts w:ascii="Times New Roman" w:hAnsi="Times New Roman"/>
          <w:sz w:val="28"/>
          <w:szCs w:val="28"/>
        </w:rPr>
        <w:t>- оприлюднюються матеріали щодо діяльності співробітників поліції області, які виконують бойові завдання з відсічі російської агресії. Також висвітлюються церемонії прощання та вшанування пам’яті поліцейських, які загинули на фронті;</w:t>
      </w:r>
    </w:p>
    <w:p w14:paraId="77E0EEC3" w14:textId="19665102" w:rsidR="00C86F78" w:rsidRPr="00F02E6C" w:rsidRDefault="00C86F78" w:rsidP="003F7CBA">
      <w:pPr>
        <w:spacing w:after="0" w:line="264" w:lineRule="auto"/>
        <w:ind w:firstLine="708"/>
        <w:jc w:val="both"/>
        <w:rPr>
          <w:rFonts w:ascii="Times New Roman" w:hAnsi="Times New Roman"/>
          <w:sz w:val="28"/>
          <w:szCs w:val="28"/>
        </w:rPr>
      </w:pPr>
      <w:r w:rsidRPr="00F02E6C">
        <w:rPr>
          <w:rFonts w:ascii="Times New Roman" w:hAnsi="Times New Roman"/>
          <w:sz w:val="28"/>
          <w:szCs w:val="28"/>
        </w:rPr>
        <w:t xml:space="preserve">- окремий акцент зосереджується на розбудові </w:t>
      </w:r>
      <w:proofErr w:type="spellStart"/>
      <w:r w:rsidRPr="00F02E6C">
        <w:rPr>
          <w:rFonts w:ascii="Times New Roman" w:hAnsi="Times New Roman"/>
          <w:sz w:val="28"/>
          <w:szCs w:val="28"/>
        </w:rPr>
        <w:t>безбар’єрного</w:t>
      </w:r>
      <w:proofErr w:type="spellEnd"/>
      <w:r w:rsidRPr="00F02E6C">
        <w:rPr>
          <w:rFonts w:ascii="Times New Roman" w:hAnsi="Times New Roman"/>
          <w:sz w:val="28"/>
          <w:szCs w:val="28"/>
        </w:rPr>
        <w:t xml:space="preserve"> простору у підрозділах поліції, що включає в себе доступність надання якісних поліцейських послуг для усіх верств населення.</w:t>
      </w:r>
    </w:p>
    <w:p w14:paraId="0B34B198" w14:textId="46A293E5" w:rsidR="00C86F78" w:rsidRPr="00F02E6C" w:rsidRDefault="00C86F78" w:rsidP="003F7CBA">
      <w:pPr>
        <w:spacing w:after="0" w:line="264" w:lineRule="auto"/>
        <w:ind w:firstLine="708"/>
        <w:jc w:val="both"/>
        <w:rPr>
          <w:rFonts w:ascii="Times New Roman" w:hAnsi="Times New Roman"/>
          <w:sz w:val="28"/>
          <w:szCs w:val="28"/>
        </w:rPr>
      </w:pPr>
      <w:r w:rsidRPr="00F02E6C">
        <w:rPr>
          <w:rFonts w:ascii="Times New Roman" w:hAnsi="Times New Roman"/>
          <w:sz w:val="28"/>
          <w:szCs w:val="28"/>
        </w:rPr>
        <w:t xml:space="preserve">До того ж, здійснюються заходи з активної реалізації ветеранської політики </w:t>
      </w:r>
      <w:r w:rsidR="00810849" w:rsidRPr="00F02E6C">
        <w:rPr>
          <w:rFonts w:ascii="Times New Roman" w:hAnsi="Times New Roman"/>
          <w:bCs/>
          <w:sz w:val="28"/>
          <w:szCs w:val="28"/>
        </w:rPr>
        <w:t xml:space="preserve">– </w:t>
      </w:r>
      <w:r w:rsidRPr="00F02E6C">
        <w:rPr>
          <w:rFonts w:ascii="Times New Roman" w:hAnsi="Times New Roman"/>
          <w:sz w:val="28"/>
          <w:szCs w:val="28"/>
        </w:rPr>
        <w:t xml:space="preserve">працевлаштування, відзначення подвигів, а також реабілітаційні заходи для Захисників та членів їх сімей. </w:t>
      </w:r>
    </w:p>
    <w:p w14:paraId="7F8DC658" w14:textId="692A266D" w:rsidR="00C86F78" w:rsidRPr="00F02E6C" w:rsidRDefault="00C86F78" w:rsidP="003F7CBA">
      <w:pPr>
        <w:spacing w:after="0" w:line="264" w:lineRule="auto"/>
        <w:ind w:firstLine="708"/>
        <w:jc w:val="both"/>
        <w:rPr>
          <w:rFonts w:ascii="Times New Roman" w:hAnsi="Times New Roman"/>
          <w:sz w:val="28"/>
          <w:szCs w:val="28"/>
        </w:rPr>
      </w:pPr>
      <w:r w:rsidRPr="00F02E6C">
        <w:rPr>
          <w:rFonts w:ascii="Times New Roman" w:hAnsi="Times New Roman"/>
          <w:sz w:val="28"/>
          <w:szCs w:val="28"/>
        </w:rPr>
        <w:t xml:space="preserve">Публікується інформація про діяльність ювенальних поліцейських та спільних заходів з іншими уповноваженими службами, які проводять виховні заняття у навчальних закладах, що насамперед стосуються безпеки дітей у всіх сферах життєдіяльності. Так були проведені лекції на тему безпеки дорожнього руху, протидії усім різновидам насилля, попередження вербування російськими спецслужбами, правила мінної безпеки та безпеки в мережі Інтернет, а також інші тематичні заходи. </w:t>
      </w:r>
    </w:p>
    <w:p w14:paraId="7CFF0BA9" w14:textId="4BDFBE46" w:rsidR="00C86F78" w:rsidRPr="00F02E6C" w:rsidRDefault="00C86F78" w:rsidP="003F7CBA">
      <w:pPr>
        <w:spacing w:after="0" w:line="264" w:lineRule="auto"/>
        <w:ind w:firstLine="851"/>
        <w:jc w:val="both"/>
        <w:rPr>
          <w:rFonts w:ascii="Times New Roman" w:hAnsi="Times New Roman"/>
          <w:sz w:val="28"/>
          <w:szCs w:val="28"/>
        </w:rPr>
      </w:pPr>
      <w:r w:rsidRPr="00F02E6C">
        <w:rPr>
          <w:rFonts w:ascii="Times New Roman" w:hAnsi="Times New Roman"/>
          <w:sz w:val="28"/>
          <w:szCs w:val="28"/>
        </w:rPr>
        <w:t xml:space="preserve">Загалом за 12 місяців 2025 року виготовлено та розповсюджено в ЗМІ понад півтори тисячі відеороликів про результати роботи поліції у боротьбі зі злочинністю та іміджеві відеоматеріали. </w:t>
      </w:r>
    </w:p>
    <w:p w14:paraId="5F6F4F99" w14:textId="19EC2B4E" w:rsidR="00C86F78" w:rsidRPr="00F02E6C" w:rsidRDefault="00C86F78" w:rsidP="003F7CBA">
      <w:pPr>
        <w:spacing w:after="0" w:line="264" w:lineRule="auto"/>
        <w:ind w:firstLine="851"/>
        <w:jc w:val="both"/>
        <w:rPr>
          <w:rFonts w:ascii="Times New Roman" w:hAnsi="Times New Roman"/>
          <w:sz w:val="28"/>
          <w:szCs w:val="28"/>
        </w:rPr>
      </w:pPr>
      <w:r w:rsidRPr="00F02E6C">
        <w:rPr>
          <w:rFonts w:ascii="Times New Roman" w:hAnsi="Times New Roman"/>
          <w:sz w:val="28"/>
          <w:szCs w:val="28"/>
        </w:rPr>
        <w:t>Надано близько 2</w:t>
      </w:r>
      <w:r w:rsidR="007E3092" w:rsidRPr="00F02E6C">
        <w:rPr>
          <w:rFonts w:ascii="Times New Roman" w:hAnsi="Times New Roman"/>
          <w:sz w:val="28"/>
          <w:szCs w:val="28"/>
        </w:rPr>
        <w:t xml:space="preserve"> тисячі</w:t>
      </w:r>
      <w:r w:rsidRPr="00F02E6C">
        <w:rPr>
          <w:rFonts w:ascii="Times New Roman" w:hAnsi="Times New Roman"/>
          <w:sz w:val="28"/>
          <w:szCs w:val="28"/>
        </w:rPr>
        <w:t xml:space="preserve"> коментарі</w:t>
      </w:r>
      <w:r w:rsidR="008A169A" w:rsidRPr="00F02E6C">
        <w:rPr>
          <w:rFonts w:ascii="Times New Roman" w:hAnsi="Times New Roman"/>
          <w:sz w:val="28"/>
          <w:szCs w:val="28"/>
        </w:rPr>
        <w:t>в</w:t>
      </w:r>
      <w:r w:rsidRPr="00F02E6C">
        <w:rPr>
          <w:rFonts w:ascii="Times New Roman" w:hAnsi="Times New Roman"/>
          <w:sz w:val="28"/>
          <w:szCs w:val="28"/>
        </w:rPr>
        <w:t xml:space="preserve"> про роботу поліції </w:t>
      </w:r>
      <w:r w:rsidR="008A169A" w:rsidRPr="00F02E6C">
        <w:rPr>
          <w:rFonts w:ascii="Times New Roman" w:hAnsi="Times New Roman"/>
          <w:sz w:val="28"/>
          <w:szCs w:val="28"/>
        </w:rPr>
        <w:t>з</w:t>
      </w:r>
      <w:r w:rsidRPr="00F02E6C">
        <w:rPr>
          <w:rFonts w:ascii="Times New Roman" w:hAnsi="Times New Roman"/>
          <w:sz w:val="28"/>
          <w:szCs w:val="28"/>
        </w:rPr>
        <w:t xml:space="preserve"> розкриття резонансних злочинів журналістам регіональних та центральних ЗМІ.  </w:t>
      </w:r>
    </w:p>
    <w:p w14:paraId="4C4D8E80" w14:textId="5CEC76F9" w:rsidR="00C86F78" w:rsidRPr="00F02E6C" w:rsidRDefault="00C86F78" w:rsidP="003F7CBA">
      <w:pPr>
        <w:spacing w:after="0" w:line="264" w:lineRule="auto"/>
        <w:ind w:firstLine="851"/>
        <w:jc w:val="both"/>
        <w:rPr>
          <w:rFonts w:ascii="Times New Roman" w:hAnsi="Times New Roman"/>
          <w:sz w:val="28"/>
          <w:szCs w:val="28"/>
        </w:rPr>
      </w:pPr>
      <w:r w:rsidRPr="00F02E6C">
        <w:rPr>
          <w:rFonts w:ascii="Times New Roman" w:hAnsi="Times New Roman"/>
          <w:sz w:val="28"/>
          <w:szCs w:val="28"/>
        </w:rPr>
        <w:t xml:space="preserve">Забезпечено щоденне висвітлення на офіційному </w:t>
      </w:r>
      <w:proofErr w:type="spellStart"/>
      <w:r w:rsidRPr="00F02E6C">
        <w:rPr>
          <w:rFonts w:ascii="Times New Roman" w:hAnsi="Times New Roman"/>
          <w:sz w:val="28"/>
          <w:szCs w:val="28"/>
        </w:rPr>
        <w:t>вебсайті</w:t>
      </w:r>
      <w:proofErr w:type="spellEnd"/>
      <w:r w:rsidRPr="00F02E6C">
        <w:rPr>
          <w:rFonts w:ascii="Times New Roman" w:hAnsi="Times New Roman"/>
          <w:sz w:val="28"/>
          <w:szCs w:val="28"/>
        </w:rPr>
        <w:t xml:space="preserve"> ГУНП, сайті НПУ, в центральних і місцевих ЗМІ результатів роботи поліції Івано-Франківщини з протидії злочинності та розкриття найбільш резонансних злочинів. А саме: на </w:t>
      </w:r>
      <w:proofErr w:type="spellStart"/>
      <w:r w:rsidRPr="00F02E6C">
        <w:rPr>
          <w:rFonts w:ascii="Times New Roman" w:hAnsi="Times New Roman"/>
          <w:sz w:val="28"/>
          <w:szCs w:val="28"/>
        </w:rPr>
        <w:t>вебсайті</w:t>
      </w:r>
      <w:proofErr w:type="spellEnd"/>
      <w:r w:rsidRPr="00F02E6C">
        <w:rPr>
          <w:rFonts w:ascii="Times New Roman" w:hAnsi="Times New Roman"/>
          <w:sz w:val="28"/>
          <w:szCs w:val="28"/>
        </w:rPr>
        <w:t xml:space="preserve"> ГУНП опубліковано 912 матеріал</w:t>
      </w:r>
      <w:r w:rsidR="008A169A" w:rsidRPr="00F02E6C">
        <w:rPr>
          <w:rFonts w:ascii="Times New Roman" w:hAnsi="Times New Roman"/>
          <w:sz w:val="28"/>
          <w:szCs w:val="28"/>
        </w:rPr>
        <w:t>ів</w:t>
      </w:r>
      <w:r w:rsidRPr="00F02E6C">
        <w:rPr>
          <w:rFonts w:ascii="Times New Roman" w:hAnsi="Times New Roman"/>
          <w:sz w:val="28"/>
          <w:szCs w:val="28"/>
        </w:rPr>
        <w:t xml:space="preserve"> про роботу прикарпатської поліції, на офіційному </w:t>
      </w:r>
      <w:proofErr w:type="spellStart"/>
      <w:r w:rsidRPr="00F02E6C">
        <w:rPr>
          <w:rFonts w:ascii="Times New Roman" w:hAnsi="Times New Roman"/>
          <w:sz w:val="28"/>
          <w:szCs w:val="28"/>
        </w:rPr>
        <w:t>вебсайті</w:t>
      </w:r>
      <w:proofErr w:type="spellEnd"/>
      <w:r w:rsidRPr="00F02E6C">
        <w:rPr>
          <w:rFonts w:ascii="Times New Roman" w:hAnsi="Times New Roman"/>
          <w:sz w:val="28"/>
          <w:szCs w:val="28"/>
        </w:rPr>
        <w:t xml:space="preserve"> НПУ – 88 матеріалів.  </w:t>
      </w:r>
    </w:p>
    <w:p w14:paraId="5660B03F" w14:textId="05C66A12" w:rsidR="00C86F78" w:rsidRPr="00F02E6C" w:rsidRDefault="00C86F78" w:rsidP="003F7CBA">
      <w:pPr>
        <w:spacing w:after="0" w:line="264" w:lineRule="auto"/>
        <w:ind w:firstLine="851"/>
        <w:jc w:val="both"/>
        <w:rPr>
          <w:rFonts w:ascii="Times New Roman" w:hAnsi="Times New Roman"/>
          <w:sz w:val="28"/>
          <w:szCs w:val="28"/>
        </w:rPr>
      </w:pPr>
      <w:r w:rsidRPr="00F02E6C">
        <w:rPr>
          <w:rFonts w:ascii="Times New Roman" w:hAnsi="Times New Roman"/>
          <w:sz w:val="28"/>
          <w:szCs w:val="28"/>
        </w:rPr>
        <w:t>Керівником відділу надано понад 1</w:t>
      </w:r>
      <w:r w:rsidR="008A169A" w:rsidRPr="00F02E6C">
        <w:rPr>
          <w:rFonts w:ascii="Times New Roman" w:hAnsi="Times New Roman"/>
          <w:sz w:val="28"/>
          <w:szCs w:val="28"/>
        </w:rPr>
        <w:t> </w:t>
      </w:r>
      <w:r w:rsidRPr="00F02E6C">
        <w:rPr>
          <w:rFonts w:ascii="Times New Roman" w:hAnsi="Times New Roman"/>
          <w:sz w:val="28"/>
          <w:szCs w:val="28"/>
        </w:rPr>
        <w:t xml:space="preserve">500 коментарів щодо розкриття та розслідування резонансних злочинів центральним та  регіональним телеканалам. </w:t>
      </w:r>
    </w:p>
    <w:p w14:paraId="5656425E" w14:textId="284FFE51" w:rsidR="00C86F78" w:rsidRPr="00F02E6C" w:rsidRDefault="00C86F78" w:rsidP="003F7CBA">
      <w:pPr>
        <w:spacing w:after="0" w:line="264" w:lineRule="auto"/>
        <w:ind w:firstLine="851"/>
        <w:jc w:val="both"/>
        <w:rPr>
          <w:rFonts w:ascii="Times New Roman" w:hAnsi="Times New Roman"/>
          <w:sz w:val="28"/>
          <w:szCs w:val="28"/>
        </w:rPr>
      </w:pPr>
      <w:r w:rsidRPr="00F02E6C">
        <w:rPr>
          <w:rFonts w:ascii="Times New Roman" w:hAnsi="Times New Roman"/>
          <w:sz w:val="28"/>
          <w:szCs w:val="28"/>
        </w:rPr>
        <w:lastRenderedPageBreak/>
        <w:t xml:space="preserve">Також здійснюється аналіз інформаційної активності сторінок ГУНП у соціальних мережах, які систематично наповнюються працівниками відділу. У результаті проведеної роботи зафіксовано зростання кількості підписників  та збільшення охоплення аудиторії. </w:t>
      </w:r>
    </w:p>
    <w:p w14:paraId="463CF60D" w14:textId="1B102F4D" w:rsidR="00C86F78" w:rsidRPr="00F02E6C" w:rsidRDefault="00C86F78" w:rsidP="003F7CBA">
      <w:pPr>
        <w:spacing w:after="0" w:line="264" w:lineRule="auto"/>
        <w:ind w:firstLine="851"/>
        <w:jc w:val="both"/>
        <w:rPr>
          <w:rFonts w:ascii="Times New Roman" w:hAnsi="Times New Roman"/>
          <w:sz w:val="28"/>
          <w:szCs w:val="28"/>
        </w:rPr>
      </w:pPr>
      <w:r w:rsidRPr="00F02E6C">
        <w:rPr>
          <w:rFonts w:ascii="Times New Roman" w:hAnsi="Times New Roman"/>
          <w:sz w:val="28"/>
          <w:szCs w:val="28"/>
        </w:rPr>
        <w:t xml:space="preserve">Співробітники відділу комунікації щоденно здійснюють моніторинг мережі Інтернет, з метою виявлення та відповідного реагування на критичні публікації щодо роботи поліції Прикарпаття.  </w:t>
      </w:r>
    </w:p>
    <w:p w14:paraId="2BB82BC3" w14:textId="1FDC2F56" w:rsidR="00C86F78" w:rsidRPr="00F02E6C" w:rsidRDefault="00C86F78" w:rsidP="003F7CBA">
      <w:pPr>
        <w:spacing w:after="0" w:line="264" w:lineRule="auto"/>
        <w:ind w:firstLine="851"/>
        <w:jc w:val="both"/>
        <w:rPr>
          <w:rFonts w:ascii="Times New Roman" w:hAnsi="Times New Roman"/>
          <w:sz w:val="28"/>
          <w:szCs w:val="28"/>
        </w:rPr>
      </w:pPr>
      <w:r w:rsidRPr="00F02E6C">
        <w:rPr>
          <w:rFonts w:ascii="Times New Roman" w:hAnsi="Times New Roman"/>
          <w:sz w:val="28"/>
          <w:szCs w:val="28"/>
        </w:rPr>
        <w:t xml:space="preserve">Загалом робота </w:t>
      </w:r>
      <w:r w:rsidR="00111AB3" w:rsidRPr="00F02E6C">
        <w:rPr>
          <w:rFonts w:ascii="Times New Roman" w:hAnsi="Times New Roman"/>
          <w:sz w:val="28"/>
          <w:szCs w:val="28"/>
        </w:rPr>
        <w:t>відділу комунікації</w:t>
      </w:r>
      <w:r w:rsidRPr="00F02E6C">
        <w:rPr>
          <w:rFonts w:ascii="Times New Roman" w:hAnsi="Times New Roman"/>
          <w:sz w:val="28"/>
          <w:szCs w:val="28"/>
        </w:rPr>
        <w:t xml:space="preserve"> ГУНП спрямована на налагодження тісної співпраці з представниками медіа, ефективне висвітлення діяльності поліції, підвищення рівня довіри громадян та зміцнення авторитету поліції Прикарпаття.</w:t>
      </w:r>
    </w:p>
    <w:p w14:paraId="3DB957D9" w14:textId="4C5EB605" w:rsidR="00BF6902" w:rsidRPr="00F02E6C" w:rsidRDefault="00BF6902" w:rsidP="003F7CBA">
      <w:pPr>
        <w:spacing w:after="0" w:line="264" w:lineRule="auto"/>
        <w:ind w:firstLine="709"/>
        <w:jc w:val="both"/>
        <w:rPr>
          <w:rFonts w:ascii="Times New Roman" w:hAnsi="Times New Roman"/>
          <w:sz w:val="28"/>
        </w:rPr>
      </w:pPr>
      <w:r w:rsidRPr="00F02E6C">
        <w:rPr>
          <w:rFonts w:ascii="Times New Roman" w:hAnsi="Times New Roman"/>
          <w:sz w:val="28"/>
        </w:rPr>
        <w:t xml:space="preserve">Поліція Прикарпаття і надалі здійснюватиме комплекс заходів щодо реалізації </w:t>
      </w:r>
      <w:proofErr w:type="spellStart"/>
      <w:r w:rsidRPr="00F02E6C">
        <w:rPr>
          <w:rFonts w:ascii="Times New Roman" w:hAnsi="Times New Roman"/>
          <w:sz w:val="28"/>
        </w:rPr>
        <w:t>проєктів</w:t>
      </w:r>
      <w:proofErr w:type="spellEnd"/>
      <w:r w:rsidRPr="00F02E6C">
        <w:rPr>
          <w:rFonts w:ascii="Times New Roman" w:hAnsi="Times New Roman"/>
          <w:sz w:val="28"/>
        </w:rPr>
        <w:t xml:space="preserve"> розвитку, функціональної розбудови, захисту прав і свобод громадян від протиправних посягань, посилення протидії кримінальній протиправності, забезпечення правопорядку, а також </w:t>
      </w:r>
      <w:r w:rsidRPr="00F02E6C">
        <w:rPr>
          <w:rFonts w:ascii="Times New Roman" w:hAnsi="Times New Roman"/>
          <w:sz w:val="28"/>
          <w:szCs w:val="28"/>
        </w:rPr>
        <w:t>братиме активну участь у виконанні завдань територіальної оборони, забезпеченні та здійсненні заходів правового режиму воєнного стану</w:t>
      </w:r>
      <w:r w:rsidRPr="00F02E6C">
        <w:rPr>
          <w:rFonts w:ascii="Times New Roman" w:hAnsi="Times New Roman"/>
          <w:sz w:val="28"/>
        </w:rPr>
        <w:t>.</w:t>
      </w:r>
    </w:p>
    <w:p w14:paraId="35DEBC31" w14:textId="566F951F" w:rsidR="007F180A" w:rsidRPr="00F02E6C" w:rsidRDefault="007F180A" w:rsidP="003F7CBA">
      <w:pPr>
        <w:pStyle w:val="af2"/>
        <w:spacing w:line="264" w:lineRule="auto"/>
        <w:ind w:firstLine="709"/>
        <w:rPr>
          <w:szCs w:val="28"/>
        </w:rPr>
      </w:pPr>
      <w:r w:rsidRPr="00F02E6C">
        <w:rPr>
          <w:szCs w:val="28"/>
        </w:rPr>
        <w:t xml:space="preserve">З огляду на наявні прорахунки у службовій діяльності, завдання Національної поліції України, які визначені пріоритетними на 2026 рік, з урахуванням специфіки регіону та проблем територіальних громад, наступного року пріоритетами </w:t>
      </w:r>
      <w:r w:rsidR="008A169A" w:rsidRPr="00F02E6C">
        <w:rPr>
          <w:szCs w:val="28"/>
        </w:rPr>
        <w:t xml:space="preserve">у </w:t>
      </w:r>
      <w:r w:rsidRPr="00F02E6C">
        <w:rPr>
          <w:szCs w:val="28"/>
        </w:rPr>
        <w:t>діяльності органів та підрозділів ГУНП повинні стати:</w:t>
      </w:r>
    </w:p>
    <w:p w14:paraId="3428EEBA" w14:textId="422A63E0" w:rsidR="007F180A" w:rsidRPr="00F02E6C" w:rsidRDefault="007F180A" w:rsidP="003F7CBA">
      <w:pPr>
        <w:pStyle w:val="af2"/>
        <w:numPr>
          <w:ilvl w:val="0"/>
          <w:numId w:val="19"/>
        </w:numPr>
        <w:tabs>
          <w:tab w:val="left" w:pos="993"/>
        </w:tabs>
        <w:spacing w:line="264" w:lineRule="auto"/>
        <w:ind w:left="0" w:firstLine="709"/>
        <w:rPr>
          <w:szCs w:val="28"/>
        </w:rPr>
      </w:pPr>
      <w:r w:rsidRPr="00F02E6C">
        <w:rPr>
          <w:szCs w:val="28"/>
        </w:rPr>
        <w:t>забезпечення ефективної реалізації завдань і функцій органів (підрозділів) поліції в умовах правового режиму воєнного стану;</w:t>
      </w:r>
    </w:p>
    <w:p w14:paraId="4D1B99D4" w14:textId="7B99F97C" w:rsidR="007F180A" w:rsidRPr="00F02E6C" w:rsidRDefault="007F180A" w:rsidP="003F7CBA">
      <w:pPr>
        <w:pStyle w:val="af2"/>
        <w:numPr>
          <w:ilvl w:val="0"/>
          <w:numId w:val="19"/>
        </w:numPr>
        <w:tabs>
          <w:tab w:val="left" w:pos="993"/>
        </w:tabs>
        <w:spacing w:line="264" w:lineRule="auto"/>
        <w:ind w:left="0" w:firstLine="709"/>
        <w:rPr>
          <w:szCs w:val="28"/>
        </w:rPr>
      </w:pPr>
      <w:r w:rsidRPr="00F02E6C">
        <w:rPr>
          <w:szCs w:val="28"/>
        </w:rPr>
        <w:t>підвищення ефективності забезпечення публічної безпеки і порядку;</w:t>
      </w:r>
    </w:p>
    <w:p w14:paraId="309B024B" w14:textId="22E327F8" w:rsidR="007F180A" w:rsidRPr="00F02E6C" w:rsidRDefault="007F180A" w:rsidP="003F7CBA">
      <w:pPr>
        <w:pStyle w:val="a4"/>
        <w:numPr>
          <w:ilvl w:val="0"/>
          <w:numId w:val="19"/>
        </w:numPr>
        <w:tabs>
          <w:tab w:val="left" w:pos="851"/>
          <w:tab w:val="left" w:pos="993"/>
        </w:tabs>
        <w:spacing w:after="0" w:line="264" w:lineRule="auto"/>
        <w:ind w:left="0" w:firstLine="709"/>
        <w:jc w:val="both"/>
        <w:rPr>
          <w:rFonts w:ascii="Times New Roman" w:eastAsia="Times New Roman" w:hAnsi="Times New Roman"/>
          <w:sz w:val="28"/>
          <w:szCs w:val="28"/>
          <w:lang w:eastAsia="ru-RU"/>
        </w:rPr>
      </w:pPr>
      <w:r w:rsidRPr="00F02E6C">
        <w:rPr>
          <w:rFonts w:ascii="Times New Roman" w:eastAsia="Times New Roman" w:hAnsi="Times New Roman"/>
          <w:sz w:val="28"/>
          <w:szCs w:val="28"/>
          <w:lang w:eastAsia="ru-RU"/>
        </w:rPr>
        <w:t>протидія злочинності;</w:t>
      </w:r>
    </w:p>
    <w:p w14:paraId="15E1CFF1" w14:textId="1588AB53" w:rsidR="007F180A" w:rsidRPr="00F02E6C" w:rsidRDefault="007F180A" w:rsidP="003F7CBA">
      <w:pPr>
        <w:pStyle w:val="a4"/>
        <w:numPr>
          <w:ilvl w:val="0"/>
          <w:numId w:val="19"/>
        </w:numPr>
        <w:tabs>
          <w:tab w:val="left" w:pos="851"/>
          <w:tab w:val="left" w:pos="993"/>
        </w:tabs>
        <w:spacing w:after="0" w:line="264" w:lineRule="auto"/>
        <w:ind w:left="0" w:firstLine="709"/>
        <w:jc w:val="both"/>
        <w:rPr>
          <w:rFonts w:ascii="Times New Roman" w:eastAsia="Times New Roman" w:hAnsi="Times New Roman"/>
          <w:sz w:val="28"/>
          <w:szCs w:val="28"/>
          <w:lang w:eastAsia="ru-RU"/>
        </w:rPr>
      </w:pPr>
      <w:r w:rsidRPr="00F02E6C">
        <w:rPr>
          <w:rFonts w:ascii="Times New Roman" w:eastAsia="Times New Roman" w:hAnsi="Times New Roman"/>
          <w:sz w:val="28"/>
          <w:szCs w:val="28"/>
          <w:lang w:eastAsia="ru-RU"/>
        </w:rPr>
        <w:t>цифрова трансформація, підвищення спроможностей поліцейської діяльності;</w:t>
      </w:r>
    </w:p>
    <w:p w14:paraId="7CEB985D" w14:textId="13369E74" w:rsidR="007F180A" w:rsidRPr="00F02E6C" w:rsidRDefault="007F180A" w:rsidP="00747C12">
      <w:pPr>
        <w:pStyle w:val="a4"/>
        <w:numPr>
          <w:ilvl w:val="0"/>
          <w:numId w:val="19"/>
        </w:numPr>
        <w:tabs>
          <w:tab w:val="left" w:pos="851"/>
          <w:tab w:val="left" w:pos="993"/>
        </w:tabs>
        <w:spacing w:after="120" w:line="264" w:lineRule="auto"/>
        <w:ind w:left="0" w:firstLine="709"/>
        <w:jc w:val="both"/>
        <w:rPr>
          <w:rFonts w:eastAsia="Times New Roman"/>
          <w:bCs/>
          <w:sz w:val="28"/>
        </w:rPr>
      </w:pPr>
      <w:r w:rsidRPr="00F02E6C">
        <w:rPr>
          <w:rFonts w:ascii="Times New Roman" w:eastAsia="Times New Roman" w:hAnsi="Times New Roman"/>
          <w:sz w:val="28"/>
          <w:szCs w:val="28"/>
          <w:lang w:eastAsia="ru-RU"/>
        </w:rPr>
        <w:t>ефективна кадрова та ветеранська політика.</w:t>
      </w:r>
    </w:p>
    <w:p w14:paraId="5F07E54A" w14:textId="77777777" w:rsidR="004915E3" w:rsidRDefault="004915E3" w:rsidP="009D73E5">
      <w:pPr>
        <w:widowControl w:val="0"/>
        <w:spacing w:after="120" w:line="240" w:lineRule="auto"/>
        <w:ind w:firstLine="709"/>
        <w:jc w:val="both"/>
        <w:rPr>
          <w:rFonts w:ascii="Times New Roman" w:eastAsia="Times New Roman" w:hAnsi="Times New Roman"/>
          <w:sz w:val="28"/>
          <w:szCs w:val="28"/>
          <w:lang w:eastAsia="uk-UA"/>
        </w:rPr>
      </w:pPr>
      <w:r w:rsidRPr="004915E3">
        <w:rPr>
          <w:rFonts w:ascii="Times New Roman" w:eastAsia="Times New Roman" w:hAnsi="Times New Roman"/>
          <w:sz w:val="28"/>
          <w:szCs w:val="28"/>
          <w:lang w:eastAsia="uk-UA"/>
        </w:rPr>
        <w:t>Проведення вищевказаних та інших системних заходів значною мірою сприяло тому, що на сьогодні стан оперативної обстановки на території Прикарпаття залишається стабільним та повністю контрольованим.</w:t>
      </w:r>
    </w:p>
    <w:p w14:paraId="017EABE2" w14:textId="602D02C6" w:rsidR="007E7357" w:rsidRDefault="007E7357" w:rsidP="0032199B">
      <w:pPr>
        <w:spacing w:after="0" w:line="264" w:lineRule="auto"/>
        <w:jc w:val="both"/>
        <w:rPr>
          <w:rFonts w:ascii="Times New Roman" w:hAnsi="Times New Roman"/>
          <w:b/>
          <w:sz w:val="28"/>
        </w:rPr>
      </w:pPr>
    </w:p>
    <w:p w14:paraId="3295D838" w14:textId="77777777" w:rsidR="005E7D99" w:rsidRDefault="005E7D99" w:rsidP="0032199B">
      <w:pPr>
        <w:spacing w:after="0" w:line="264" w:lineRule="auto"/>
        <w:jc w:val="both"/>
        <w:rPr>
          <w:rFonts w:ascii="Times New Roman" w:hAnsi="Times New Roman"/>
          <w:b/>
          <w:sz w:val="28"/>
        </w:rPr>
      </w:pPr>
    </w:p>
    <w:p w14:paraId="3994B4D6" w14:textId="6EE153D5" w:rsidR="005E7D99" w:rsidRPr="00F02E6C" w:rsidRDefault="005E7D99" w:rsidP="0032199B">
      <w:pPr>
        <w:spacing w:after="0" w:line="264" w:lineRule="auto"/>
        <w:jc w:val="both"/>
        <w:rPr>
          <w:rFonts w:ascii="Times New Roman" w:hAnsi="Times New Roman"/>
          <w:b/>
          <w:sz w:val="28"/>
        </w:rPr>
      </w:pPr>
      <w:r>
        <w:rPr>
          <w:rFonts w:ascii="Times New Roman" w:hAnsi="Times New Roman"/>
          <w:b/>
          <w:sz w:val="28"/>
        </w:rPr>
        <w:t>ГУНП в Івано-Франківській області</w:t>
      </w:r>
    </w:p>
    <w:sectPr w:rsidR="005E7D99" w:rsidRPr="00F02E6C" w:rsidSect="00E21960">
      <w:headerReference w:type="default" r:id="rId37"/>
      <w:type w:val="continuous"/>
      <w:pgSz w:w="11906" w:h="16838" w:code="9"/>
      <w:pgMar w:top="567" w:right="567" w:bottom="1134" w:left="1701" w:header="567" w:footer="261"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DCE189A" w14:textId="77777777" w:rsidR="00735938" w:rsidRDefault="00735938" w:rsidP="002D199E">
      <w:pPr>
        <w:spacing w:after="0" w:line="240" w:lineRule="auto"/>
      </w:pPr>
      <w:r>
        <w:separator/>
      </w:r>
    </w:p>
  </w:endnote>
  <w:endnote w:type="continuationSeparator" w:id="0">
    <w:p w14:paraId="2A04B03D" w14:textId="77777777" w:rsidR="00735938" w:rsidRDefault="00735938" w:rsidP="002D199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Microsoft Uighur">
    <w:altName w:val="Times New Roman"/>
    <w:charset w:val="00"/>
    <w:family w:val="auto"/>
    <w:pitch w:val="variable"/>
    <w:sig w:usb0="00000000" w:usb1="80000002" w:usb2="00000008" w:usb3="00000000" w:csb0="00000041"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D95E4BB" w14:textId="77777777" w:rsidR="00735938" w:rsidRDefault="00735938" w:rsidP="002D199E">
      <w:pPr>
        <w:spacing w:after="0" w:line="240" w:lineRule="auto"/>
      </w:pPr>
      <w:r>
        <w:separator/>
      </w:r>
    </w:p>
  </w:footnote>
  <w:footnote w:type="continuationSeparator" w:id="0">
    <w:p w14:paraId="7724E700" w14:textId="77777777" w:rsidR="00735938" w:rsidRDefault="00735938" w:rsidP="002D199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10606462"/>
      <w:docPartObj>
        <w:docPartGallery w:val="Page Numbers (Top of Page)"/>
        <w:docPartUnique/>
      </w:docPartObj>
    </w:sdtPr>
    <w:sdtEndPr/>
    <w:sdtContent>
      <w:p w14:paraId="5BB2CE2E" w14:textId="77777777" w:rsidR="00E13210" w:rsidRDefault="00E13210">
        <w:pPr>
          <w:pStyle w:val="ab"/>
          <w:jc w:val="center"/>
        </w:pPr>
        <w:r>
          <w:fldChar w:fldCharType="begin"/>
        </w:r>
        <w:r>
          <w:instrText>PAGE   \* MERGEFORMAT</w:instrText>
        </w:r>
        <w:r>
          <w:fldChar w:fldCharType="separate"/>
        </w:r>
        <w:r w:rsidR="005E7D99">
          <w:rPr>
            <w:noProof/>
          </w:rPr>
          <w:t>21</w:t>
        </w:r>
        <w:r>
          <w:fldChar w:fldCharType="end"/>
        </w:r>
      </w:p>
    </w:sdtContent>
  </w:sdt>
  <w:p w14:paraId="759C8F74" w14:textId="77777777" w:rsidR="00E13210" w:rsidRDefault="00E13210">
    <w:pPr>
      <w:pStyle w:val="ab"/>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A560D78C"/>
    <w:name w:val="WW8Num2"/>
    <w:lvl w:ilvl="0">
      <w:numFmt w:val="bullet"/>
      <w:lvlText w:val="-"/>
      <w:lvlJc w:val="left"/>
      <w:pPr>
        <w:tabs>
          <w:tab w:val="num" w:pos="927"/>
        </w:tabs>
        <w:ind w:left="927" w:hanging="360"/>
      </w:pPr>
      <w:rPr>
        <w:rFonts w:ascii="Times New Roman" w:hAnsi="Times New Roman" w:cs="Times New Roman" w:hint="default"/>
        <w:color w:val="auto"/>
        <w:sz w:val="28"/>
        <w:szCs w:val="28"/>
      </w:rPr>
    </w:lvl>
  </w:abstractNum>
  <w:abstractNum w:abstractNumId="1">
    <w:nsid w:val="030518EC"/>
    <w:multiLevelType w:val="hybridMultilevel"/>
    <w:tmpl w:val="4782CB44"/>
    <w:lvl w:ilvl="0" w:tplc="FFFFFFFF">
      <w:start w:val="1"/>
      <w:numFmt w:val="bullet"/>
      <w:lvlText w:val=""/>
      <w:lvlJc w:val="left"/>
      <w:pPr>
        <w:ind w:left="1429" w:hanging="360"/>
      </w:pPr>
      <w:rPr>
        <w:rFonts w:ascii="Wingdings" w:hAnsi="Wingdings"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0422000B">
      <w:start w:val="1"/>
      <w:numFmt w:val="bullet"/>
      <w:lvlText w:val=""/>
      <w:lvlJc w:val="left"/>
      <w:pPr>
        <w:ind w:left="1429" w:hanging="360"/>
      </w:pPr>
      <w:rPr>
        <w:rFonts w:ascii="Wingdings" w:hAnsi="Wingdings"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2">
    <w:nsid w:val="04D623F8"/>
    <w:multiLevelType w:val="multilevel"/>
    <w:tmpl w:val="2D6E46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BC249C2"/>
    <w:multiLevelType w:val="hybridMultilevel"/>
    <w:tmpl w:val="C7C67B36"/>
    <w:lvl w:ilvl="0" w:tplc="AD82BEA4">
      <w:start w:val="10"/>
      <w:numFmt w:val="bullet"/>
      <w:lvlText w:val="-"/>
      <w:lvlJc w:val="left"/>
      <w:pPr>
        <w:ind w:left="1429" w:hanging="360"/>
      </w:pPr>
      <w:rPr>
        <w:rFonts w:ascii="Times New Roman" w:eastAsia="Times New Roman"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4">
    <w:nsid w:val="0ED64A8C"/>
    <w:multiLevelType w:val="multilevel"/>
    <w:tmpl w:val="7902C17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ED76F13"/>
    <w:multiLevelType w:val="multilevel"/>
    <w:tmpl w:val="EA823B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2DE0B26"/>
    <w:multiLevelType w:val="multilevel"/>
    <w:tmpl w:val="DE9EEE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4511537"/>
    <w:multiLevelType w:val="hybridMultilevel"/>
    <w:tmpl w:val="335CB3BC"/>
    <w:lvl w:ilvl="0" w:tplc="04220001">
      <w:start w:val="1"/>
      <w:numFmt w:val="bullet"/>
      <w:lvlText w:val=""/>
      <w:lvlJc w:val="left"/>
      <w:pPr>
        <w:ind w:left="1080" w:hanging="360"/>
      </w:pPr>
      <w:rPr>
        <w:rFonts w:ascii="Symbol" w:hAnsi="Symbol"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8">
    <w:nsid w:val="152615B6"/>
    <w:multiLevelType w:val="hybridMultilevel"/>
    <w:tmpl w:val="4A50551A"/>
    <w:lvl w:ilvl="0" w:tplc="0422000B">
      <w:start w:val="1"/>
      <w:numFmt w:val="bullet"/>
      <w:lvlText w:val=""/>
      <w:lvlJc w:val="left"/>
      <w:pPr>
        <w:ind w:left="1562" w:hanging="360"/>
      </w:pPr>
      <w:rPr>
        <w:rFonts w:ascii="Wingdings" w:hAnsi="Wingdings" w:hint="default"/>
      </w:rPr>
    </w:lvl>
    <w:lvl w:ilvl="1" w:tplc="04220003" w:tentative="1">
      <w:start w:val="1"/>
      <w:numFmt w:val="bullet"/>
      <w:lvlText w:val="o"/>
      <w:lvlJc w:val="left"/>
      <w:pPr>
        <w:ind w:left="2282" w:hanging="360"/>
      </w:pPr>
      <w:rPr>
        <w:rFonts w:ascii="Courier New" w:hAnsi="Courier New" w:cs="Courier New" w:hint="default"/>
      </w:rPr>
    </w:lvl>
    <w:lvl w:ilvl="2" w:tplc="04220005" w:tentative="1">
      <w:start w:val="1"/>
      <w:numFmt w:val="bullet"/>
      <w:lvlText w:val=""/>
      <w:lvlJc w:val="left"/>
      <w:pPr>
        <w:ind w:left="3002" w:hanging="360"/>
      </w:pPr>
      <w:rPr>
        <w:rFonts w:ascii="Wingdings" w:hAnsi="Wingdings" w:hint="default"/>
      </w:rPr>
    </w:lvl>
    <w:lvl w:ilvl="3" w:tplc="04220001" w:tentative="1">
      <w:start w:val="1"/>
      <w:numFmt w:val="bullet"/>
      <w:lvlText w:val=""/>
      <w:lvlJc w:val="left"/>
      <w:pPr>
        <w:ind w:left="3722" w:hanging="360"/>
      </w:pPr>
      <w:rPr>
        <w:rFonts w:ascii="Symbol" w:hAnsi="Symbol" w:hint="default"/>
      </w:rPr>
    </w:lvl>
    <w:lvl w:ilvl="4" w:tplc="04220003" w:tentative="1">
      <w:start w:val="1"/>
      <w:numFmt w:val="bullet"/>
      <w:lvlText w:val="o"/>
      <w:lvlJc w:val="left"/>
      <w:pPr>
        <w:ind w:left="4442" w:hanging="360"/>
      </w:pPr>
      <w:rPr>
        <w:rFonts w:ascii="Courier New" w:hAnsi="Courier New" w:cs="Courier New" w:hint="default"/>
      </w:rPr>
    </w:lvl>
    <w:lvl w:ilvl="5" w:tplc="04220005" w:tentative="1">
      <w:start w:val="1"/>
      <w:numFmt w:val="bullet"/>
      <w:lvlText w:val=""/>
      <w:lvlJc w:val="left"/>
      <w:pPr>
        <w:ind w:left="5162" w:hanging="360"/>
      </w:pPr>
      <w:rPr>
        <w:rFonts w:ascii="Wingdings" w:hAnsi="Wingdings" w:hint="default"/>
      </w:rPr>
    </w:lvl>
    <w:lvl w:ilvl="6" w:tplc="04220001" w:tentative="1">
      <w:start w:val="1"/>
      <w:numFmt w:val="bullet"/>
      <w:lvlText w:val=""/>
      <w:lvlJc w:val="left"/>
      <w:pPr>
        <w:ind w:left="5882" w:hanging="360"/>
      </w:pPr>
      <w:rPr>
        <w:rFonts w:ascii="Symbol" w:hAnsi="Symbol" w:hint="default"/>
      </w:rPr>
    </w:lvl>
    <w:lvl w:ilvl="7" w:tplc="04220003" w:tentative="1">
      <w:start w:val="1"/>
      <w:numFmt w:val="bullet"/>
      <w:lvlText w:val="o"/>
      <w:lvlJc w:val="left"/>
      <w:pPr>
        <w:ind w:left="6602" w:hanging="360"/>
      </w:pPr>
      <w:rPr>
        <w:rFonts w:ascii="Courier New" w:hAnsi="Courier New" w:cs="Courier New" w:hint="default"/>
      </w:rPr>
    </w:lvl>
    <w:lvl w:ilvl="8" w:tplc="04220005" w:tentative="1">
      <w:start w:val="1"/>
      <w:numFmt w:val="bullet"/>
      <w:lvlText w:val=""/>
      <w:lvlJc w:val="left"/>
      <w:pPr>
        <w:ind w:left="7322" w:hanging="360"/>
      </w:pPr>
      <w:rPr>
        <w:rFonts w:ascii="Wingdings" w:hAnsi="Wingdings" w:hint="default"/>
      </w:rPr>
    </w:lvl>
  </w:abstractNum>
  <w:abstractNum w:abstractNumId="9">
    <w:nsid w:val="1F9F3C99"/>
    <w:multiLevelType w:val="hybridMultilevel"/>
    <w:tmpl w:val="18F23BCC"/>
    <w:lvl w:ilvl="0" w:tplc="55E80804">
      <w:numFmt w:val="bullet"/>
      <w:lvlText w:val="-"/>
      <w:lvlJc w:val="left"/>
      <w:pPr>
        <w:ind w:left="720" w:hanging="360"/>
      </w:pPr>
      <w:rPr>
        <w:rFonts w:ascii="Times New Roman" w:eastAsia="Times New Roman" w:hAnsi="Times New Roman" w:cs="Times New Roman" w:hint="default"/>
        <w:color w:val="000000"/>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0">
    <w:nsid w:val="228A4693"/>
    <w:multiLevelType w:val="hybridMultilevel"/>
    <w:tmpl w:val="89DAF1D0"/>
    <w:lvl w:ilvl="0" w:tplc="2DFEE60E">
      <w:numFmt w:val="bullet"/>
      <w:lvlText w:val="-"/>
      <w:lvlJc w:val="left"/>
      <w:pPr>
        <w:ind w:left="1428" w:hanging="360"/>
      </w:pPr>
      <w:rPr>
        <w:rFonts w:ascii="Times New Roman" w:eastAsia="Times New Roman" w:hAnsi="Times New Roman" w:cs="Times New Roman" w:hint="default"/>
        <w:b w:val="0"/>
        <w:color w:val="000000" w:themeColor="text1"/>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11">
    <w:nsid w:val="241F7C11"/>
    <w:multiLevelType w:val="multilevel"/>
    <w:tmpl w:val="854E9C6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78A1F0F"/>
    <w:multiLevelType w:val="multilevel"/>
    <w:tmpl w:val="6A1E8C9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8451B81"/>
    <w:multiLevelType w:val="multilevel"/>
    <w:tmpl w:val="8E9452F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375D3616"/>
    <w:multiLevelType w:val="hybridMultilevel"/>
    <w:tmpl w:val="66900B4E"/>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5">
    <w:nsid w:val="376316ED"/>
    <w:multiLevelType w:val="multilevel"/>
    <w:tmpl w:val="778CC6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DF46B96"/>
    <w:multiLevelType w:val="hybridMultilevel"/>
    <w:tmpl w:val="B29486D4"/>
    <w:lvl w:ilvl="0" w:tplc="04220001">
      <w:start w:val="1"/>
      <w:numFmt w:val="bullet"/>
      <w:lvlText w:val=""/>
      <w:lvlJc w:val="left"/>
      <w:pPr>
        <w:ind w:left="1428" w:hanging="360"/>
      </w:pPr>
      <w:rPr>
        <w:rFonts w:ascii="Symbol" w:hAnsi="Symbol"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17">
    <w:nsid w:val="43B250DC"/>
    <w:multiLevelType w:val="hybridMultilevel"/>
    <w:tmpl w:val="B9DCC266"/>
    <w:lvl w:ilvl="0" w:tplc="04220001">
      <w:start w:val="1"/>
      <w:numFmt w:val="bullet"/>
      <w:lvlText w:val=""/>
      <w:lvlJc w:val="left"/>
      <w:pPr>
        <w:ind w:left="1428" w:hanging="360"/>
      </w:pPr>
      <w:rPr>
        <w:rFonts w:ascii="Symbol" w:hAnsi="Symbol"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18">
    <w:nsid w:val="43C64D58"/>
    <w:multiLevelType w:val="hybridMultilevel"/>
    <w:tmpl w:val="C91CAF48"/>
    <w:lvl w:ilvl="0" w:tplc="FFFFFFFF">
      <w:start w:val="1"/>
      <w:numFmt w:val="bullet"/>
      <w:lvlText w:val=""/>
      <w:lvlJc w:val="left"/>
      <w:pPr>
        <w:ind w:left="720" w:hanging="360"/>
      </w:pPr>
      <w:rPr>
        <w:rFonts w:ascii="Symbol" w:hAnsi="Symbol" w:hint="default"/>
      </w:rPr>
    </w:lvl>
    <w:lvl w:ilvl="1" w:tplc="55E80804">
      <w:numFmt w:val="bullet"/>
      <w:lvlText w:val="-"/>
      <w:lvlJc w:val="left"/>
      <w:pPr>
        <w:ind w:left="1429" w:hanging="360"/>
      </w:pPr>
      <w:rPr>
        <w:rFonts w:ascii="Times New Roman" w:eastAsia="Times New Roman" w:hAnsi="Times New Roman" w:cs="Times New Roman" w:hint="default"/>
        <w:color w:val="000000"/>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nsid w:val="4F292480"/>
    <w:multiLevelType w:val="multilevel"/>
    <w:tmpl w:val="65A6310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F47144B"/>
    <w:multiLevelType w:val="multilevel"/>
    <w:tmpl w:val="48ECD4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5CE05042"/>
    <w:multiLevelType w:val="hybridMultilevel"/>
    <w:tmpl w:val="9DD47124"/>
    <w:lvl w:ilvl="0" w:tplc="0422000B">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2">
    <w:nsid w:val="5D9A18B4"/>
    <w:multiLevelType w:val="multilevel"/>
    <w:tmpl w:val="C06C65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62384401"/>
    <w:multiLevelType w:val="hybridMultilevel"/>
    <w:tmpl w:val="52423AB4"/>
    <w:lvl w:ilvl="0" w:tplc="2DFEE60E">
      <w:numFmt w:val="bullet"/>
      <w:lvlText w:val="-"/>
      <w:lvlJc w:val="left"/>
      <w:pPr>
        <w:ind w:left="1429" w:hanging="360"/>
      </w:pPr>
      <w:rPr>
        <w:rFonts w:ascii="Times New Roman" w:eastAsia="Times New Roman" w:hAnsi="Times New Roman" w:cs="Times New Roman" w:hint="default"/>
        <w:b w:val="0"/>
        <w:color w:val="000000" w:themeColor="text1"/>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4">
    <w:nsid w:val="64043281"/>
    <w:multiLevelType w:val="multilevel"/>
    <w:tmpl w:val="57AE20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64DD2CB8"/>
    <w:multiLevelType w:val="hybridMultilevel"/>
    <w:tmpl w:val="3B42D046"/>
    <w:lvl w:ilvl="0" w:tplc="AD82BEA4">
      <w:start w:val="10"/>
      <w:numFmt w:val="bullet"/>
      <w:lvlText w:val="-"/>
      <w:lvlJc w:val="left"/>
      <w:pPr>
        <w:ind w:left="1069" w:hanging="360"/>
      </w:pPr>
      <w:rPr>
        <w:rFonts w:ascii="Times New Roman" w:eastAsia="Times New Roman" w:hAnsi="Times New Roman" w:cs="Times New Roman" w:hint="default"/>
      </w:rPr>
    </w:lvl>
    <w:lvl w:ilvl="1" w:tplc="04220003">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26">
    <w:nsid w:val="64FC7270"/>
    <w:multiLevelType w:val="multilevel"/>
    <w:tmpl w:val="03CABE94"/>
    <w:lvl w:ilvl="0">
      <w:numFmt w:val="bullet"/>
      <w:lvlText w:val="-"/>
      <w:lvlJc w:val="left"/>
      <w:pPr>
        <w:tabs>
          <w:tab w:val="num" w:pos="0"/>
        </w:tabs>
        <w:ind w:left="5889" w:hanging="360"/>
      </w:pPr>
      <w:rPr>
        <w:rFonts w:ascii="Times New Roman" w:hAnsi="Times New Roman" w:cs="Times New Roman" w:hint="default"/>
      </w:rPr>
    </w:lvl>
    <w:lvl w:ilvl="1">
      <w:start w:val="1"/>
      <w:numFmt w:val="bullet"/>
      <w:lvlText w:val="o"/>
      <w:lvlJc w:val="left"/>
      <w:pPr>
        <w:tabs>
          <w:tab w:val="num" w:pos="0"/>
        </w:tabs>
        <w:ind w:left="1788" w:hanging="360"/>
      </w:pPr>
      <w:rPr>
        <w:rFonts w:ascii="Courier New" w:hAnsi="Courier New" w:cs="Courier New" w:hint="default"/>
      </w:rPr>
    </w:lvl>
    <w:lvl w:ilvl="2">
      <w:start w:val="1"/>
      <w:numFmt w:val="bullet"/>
      <w:lvlText w:val=""/>
      <w:lvlJc w:val="left"/>
      <w:pPr>
        <w:tabs>
          <w:tab w:val="num" w:pos="0"/>
        </w:tabs>
        <w:ind w:left="2508" w:hanging="360"/>
      </w:pPr>
      <w:rPr>
        <w:rFonts w:ascii="Wingdings" w:hAnsi="Wingdings" w:cs="Wingdings" w:hint="default"/>
      </w:rPr>
    </w:lvl>
    <w:lvl w:ilvl="3">
      <w:start w:val="1"/>
      <w:numFmt w:val="bullet"/>
      <w:lvlText w:val=""/>
      <w:lvlJc w:val="left"/>
      <w:pPr>
        <w:tabs>
          <w:tab w:val="num" w:pos="0"/>
        </w:tabs>
        <w:ind w:left="3228" w:hanging="360"/>
      </w:pPr>
      <w:rPr>
        <w:rFonts w:ascii="Symbol" w:hAnsi="Symbol" w:cs="Symbol" w:hint="default"/>
      </w:rPr>
    </w:lvl>
    <w:lvl w:ilvl="4">
      <w:start w:val="1"/>
      <w:numFmt w:val="bullet"/>
      <w:lvlText w:val="o"/>
      <w:lvlJc w:val="left"/>
      <w:pPr>
        <w:tabs>
          <w:tab w:val="num" w:pos="0"/>
        </w:tabs>
        <w:ind w:left="3948" w:hanging="360"/>
      </w:pPr>
      <w:rPr>
        <w:rFonts w:ascii="Courier New" w:hAnsi="Courier New" w:cs="Courier New" w:hint="default"/>
      </w:rPr>
    </w:lvl>
    <w:lvl w:ilvl="5">
      <w:start w:val="1"/>
      <w:numFmt w:val="bullet"/>
      <w:lvlText w:val=""/>
      <w:lvlJc w:val="left"/>
      <w:pPr>
        <w:tabs>
          <w:tab w:val="num" w:pos="0"/>
        </w:tabs>
        <w:ind w:left="4668" w:hanging="360"/>
      </w:pPr>
      <w:rPr>
        <w:rFonts w:ascii="Wingdings" w:hAnsi="Wingdings" w:cs="Wingdings" w:hint="default"/>
      </w:rPr>
    </w:lvl>
    <w:lvl w:ilvl="6">
      <w:start w:val="1"/>
      <w:numFmt w:val="bullet"/>
      <w:lvlText w:val=""/>
      <w:lvlJc w:val="left"/>
      <w:pPr>
        <w:tabs>
          <w:tab w:val="num" w:pos="0"/>
        </w:tabs>
        <w:ind w:left="5388" w:hanging="360"/>
      </w:pPr>
      <w:rPr>
        <w:rFonts w:ascii="Symbol" w:hAnsi="Symbol" w:cs="Symbol" w:hint="default"/>
      </w:rPr>
    </w:lvl>
    <w:lvl w:ilvl="7">
      <w:start w:val="1"/>
      <w:numFmt w:val="bullet"/>
      <w:lvlText w:val="o"/>
      <w:lvlJc w:val="left"/>
      <w:pPr>
        <w:tabs>
          <w:tab w:val="num" w:pos="0"/>
        </w:tabs>
        <w:ind w:left="6108" w:hanging="360"/>
      </w:pPr>
      <w:rPr>
        <w:rFonts w:ascii="Courier New" w:hAnsi="Courier New" w:cs="Courier New" w:hint="default"/>
      </w:rPr>
    </w:lvl>
    <w:lvl w:ilvl="8">
      <w:start w:val="1"/>
      <w:numFmt w:val="bullet"/>
      <w:lvlText w:val=""/>
      <w:lvlJc w:val="left"/>
      <w:pPr>
        <w:tabs>
          <w:tab w:val="num" w:pos="0"/>
        </w:tabs>
        <w:ind w:left="6828" w:hanging="360"/>
      </w:pPr>
      <w:rPr>
        <w:rFonts w:ascii="Wingdings" w:hAnsi="Wingdings" w:cs="Wingdings" w:hint="default"/>
      </w:rPr>
    </w:lvl>
  </w:abstractNum>
  <w:abstractNum w:abstractNumId="27">
    <w:nsid w:val="672363C5"/>
    <w:multiLevelType w:val="hybridMultilevel"/>
    <w:tmpl w:val="83F48C52"/>
    <w:lvl w:ilvl="0" w:tplc="0422000B">
      <w:start w:val="1"/>
      <w:numFmt w:val="bullet"/>
      <w:lvlText w:val=""/>
      <w:lvlJc w:val="left"/>
      <w:pPr>
        <w:ind w:left="1429" w:hanging="360"/>
      </w:pPr>
      <w:rPr>
        <w:rFonts w:ascii="Wingdings" w:hAnsi="Wingdings"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8">
    <w:nsid w:val="692A48E4"/>
    <w:multiLevelType w:val="multilevel"/>
    <w:tmpl w:val="203ACA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6D8B3310"/>
    <w:multiLevelType w:val="multilevel"/>
    <w:tmpl w:val="69BA7BE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704D0549"/>
    <w:multiLevelType w:val="multilevel"/>
    <w:tmpl w:val="D3AE74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77A94F58"/>
    <w:multiLevelType w:val="multilevel"/>
    <w:tmpl w:val="6390F566"/>
    <w:lvl w:ilvl="0">
      <w:start w:val="10"/>
      <w:numFmt w:val="bullet"/>
      <w:lvlText w:val="-"/>
      <w:lvlJc w:val="left"/>
      <w:pPr>
        <w:tabs>
          <w:tab w:val="num" w:pos="0"/>
        </w:tabs>
        <w:ind w:left="928" w:hanging="360"/>
      </w:pPr>
      <w:rPr>
        <w:rFonts w:ascii="Times New Roman" w:hAnsi="Times New Roman" w:cs="Times New Roman" w:hint="default"/>
        <w:color w:val="auto"/>
      </w:rPr>
    </w:lvl>
    <w:lvl w:ilvl="1">
      <w:start w:val="1"/>
      <w:numFmt w:val="bullet"/>
      <w:lvlText w:val="o"/>
      <w:lvlJc w:val="left"/>
      <w:pPr>
        <w:tabs>
          <w:tab w:val="num" w:pos="0"/>
        </w:tabs>
        <w:ind w:left="1789" w:hanging="360"/>
      </w:pPr>
      <w:rPr>
        <w:rFonts w:ascii="Courier New" w:hAnsi="Courier New" w:cs="Courier New" w:hint="default"/>
      </w:rPr>
    </w:lvl>
    <w:lvl w:ilvl="2">
      <w:start w:val="1"/>
      <w:numFmt w:val="bullet"/>
      <w:lvlText w:val=""/>
      <w:lvlJc w:val="left"/>
      <w:pPr>
        <w:tabs>
          <w:tab w:val="num" w:pos="0"/>
        </w:tabs>
        <w:ind w:left="2509" w:hanging="360"/>
      </w:pPr>
      <w:rPr>
        <w:rFonts w:ascii="Wingdings" w:hAnsi="Wingdings" w:cs="Wingdings" w:hint="default"/>
      </w:rPr>
    </w:lvl>
    <w:lvl w:ilvl="3">
      <w:start w:val="1"/>
      <w:numFmt w:val="bullet"/>
      <w:lvlText w:val=""/>
      <w:lvlJc w:val="left"/>
      <w:pPr>
        <w:tabs>
          <w:tab w:val="num" w:pos="0"/>
        </w:tabs>
        <w:ind w:left="3229" w:hanging="360"/>
      </w:pPr>
      <w:rPr>
        <w:rFonts w:ascii="Symbol" w:hAnsi="Symbol" w:cs="Symbol" w:hint="default"/>
      </w:rPr>
    </w:lvl>
    <w:lvl w:ilvl="4">
      <w:start w:val="1"/>
      <w:numFmt w:val="bullet"/>
      <w:lvlText w:val="o"/>
      <w:lvlJc w:val="left"/>
      <w:pPr>
        <w:tabs>
          <w:tab w:val="num" w:pos="0"/>
        </w:tabs>
        <w:ind w:left="3949" w:hanging="360"/>
      </w:pPr>
      <w:rPr>
        <w:rFonts w:ascii="Courier New" w:hAnsi="Courier New" w:cs="Courier New" w:hint="default"/>
      </w:rPr>
    </w:lvl>
    <w:lvl w:ilvl="5">
      <w:start w:val="1"/>
      <w:numFmt w:val="bullet"/>
      <w:lvlText w:val=""/>
      <w:lvlJc w:val="left"/>
      <w:pPr>
        <w:tabs>
          <w:tab w:val="num" w:pos="0"/>
        </w:tabs>
        <w:ind w:left="4669" w:hanging="360"/>
      </w:pPr>
      <w:rPr>
        <w:rFonts w:ascii="Wingdings" w:hAnsi="Wingdings" w:cs="Wingdings" w:hint="default"/>
      </w:rPr>
    </w:lvl>
    <w:lvl w:ilvl="6">
      <w:start w:val="1"/>
      <w:numFmt w:val="bullet"/>
      <w:lvlText w:val=""/>
      <w:lvlJc w:val="left"/>
      <w:pPr>
        <w:tabs>
          <w:tab w:val="num" w:pos="0"/>
        </w:tabs>
        <w:ind w:left="5389" w:hanging="360"/>
      </w:pPr>
      <w:rPr>
        <w:rFonts w:ascii="Symbol" w:hAnsi="Symbol" w:cs="Symbol" w:hint="default"/>
      </w:rPr>
    </w:lvl>
    <w:lvl w:ilvl="7">
      <w:start w:val="1"/>
      <w:numFmt w:val="bullet"/>
      <w:lvlText w:val="o"/>
      <w:lvlJc w:val="left"/>
      <w:pPr>
        <w:tabs>
          <w:tab w:val="num" w:pos="0"/>
        </w:tabs>
        <w:ind w:left="6109" w:hanging="360"/>
      </w:pPr>
      <w:rPr>
        <w:rFonts w:ascii="Courier New" w:hAnsi="Courier New" w:cs="Courier New" w:hint="default"/>
      </w:rPr>
    </w:lvl>
    <w:lvl w:ilvl="8">
      <w:start w:val="1"/>
      <w:numFmt w:val="bullet"/>
      <w:lvlText w:val=""/>
      <w:lvlJc w:val="left"/>
      <w:pPr>
        <w:tabs>
          <w:tab w:val="num" w:pos="0"/>
        </w:tabs>
        <w:ind w:left="6829" w:hanging="360"/>
      </w:pPr>
      <w:rPr>
        <w:rFonts w:ascii="Wingdings" w:hAnsi="Wingdings" w:cs="Wingdings" w:hint="default"/>
      </w:rPr>
    </w:lvl>
  </w:abstractNum>
  <w:abstractNum w:abstractNumId="32">
    <w:nsid w:val="79F034F5"/>
    <w:multiLevelType w:val="hybridMultilevel"/>
    <w:tmpl w:val="B2D89C5E"/>
    <w:lvl w:ilvl="0" w:tplc="04220001">
      <w:start w:val="1"/>
      <w:numFmt w:val="bullet"/>
      <w:lvlText w:val=""/>
      <w:lvlJc w:val="left"/>
      <w:pPr>
        <w:ind w:left="720" w:hanging="360"/>
      </w:pPr>
      <w:rPr>
        <w:rFonts w:ascii="Symbol" w:hAnsi="Symbol" w:hint="default"/>
      </w:rPr>
    </w:lvl>
    <w:lvl w:ilvl="1" w:tplc="04220003">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3">
    <w:nsid w:val="7B292449"/>
    <w:multiLevelType w:val="hybridMultilevel"/>
    <w:tmpl w:val="9A66A858"/>
    <w:lvl w:ilvl="0" w:tplc="0422000B">
      <w:start w:val="1"/>
      <w:numFmt w:val="bullet"/>
      <w:lvlText w:val=""/>
      <w:lvlJc w:val="left"/>
      <w:pPr>
        <w:ind w:left="1429" w:hanging="360"/>
      </w:pPr>
      <w:rPr>
        <w:rFonts w:ascii="Wingdings" w:hAnsi="Wingdings"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num w:numId="1">
    <w:abstractNumId w:val="25"/>
  </w:num>
  <w:num w:numId="2">
    <w:abstractNumId w:val="18"/>
  </w:num>
  <w:num w:numId="3">
    <w:abstractNumId w:val="9"/>
  </w:num>
  <w:num w:numId="4">
    <w:abstractNumId w:val="31"/>
  </w:num>
  <w:num w:numId="5">
    <w:abstractNumId w:val="10"/>
  </w:num>
  <w:num w:numId="6">
    <w:abstractNumId w:val="23"/>
  </w:num>
  <w:num w:numId="7">
    <w:abstractNumId w:val="8"/>
  </w:num>
  <w:num w:numId="8">
    <w:abstractNumId w:val="21"/>
  </w:num>
  <w:num w:numId="9">
    <w:abstractNumId w:val="17"/>
  </w:num>
  <w:num w:numId="10">
    <w:abstractNumId w:val="14"/>
  </w:num>
  <w:num w:numId="11">
    <w:abstractNumId w:val="16"/>
  </w:num>
  <w:num w:numId="12">
    <w:abstractNumId w:val="7"/>
  </w:num>
  <w:num w:numId="13">
    <w:abstractNumId w:val="32"/>
  </w:num>
  <w:num w:numId="14">
    <w:abstractNumId w:val="27"/>
  </w:num>
  <w:num w:numId="15">
    <w:abstractNumId w:val="26"/>
  </w:num>
  <w:num w:numId="16">
    <w:abstractNumId w:val="28"/>
  </w:num>
  <w:num w:numId="17">
    <w:abstractNumId w:val="30"/>
  </w:num>
  <w:num w:numId="18">
    <w:abstractNumId w:val="15"/>
  </w:num>
  <w:num w:numId="19">
    <w:abstractNumId w:val="3"/>
  </w:num>
  <w:num w:numId="20">
    <w:abstractNumId w:val="6"/>
  </w:num>
  <w:num w:numId="21">
    <w:abstractNumId w:val="2"/>
  </w:num>
  <w:num w:numId="22">
    <w:abstractNumId w:val="22"/>
  </w:num>
  <w:num w:numId="23">
    <w:abstractNumId w:val="5"/>
  </w:num>
  <w:num w:numId="24">
    <w:abstractNumId w:val="20"/>
  </w:num>
  <w:num w:numId="25">
    <w:abstractNumId w:val="24"/>
  </w:num>
  <w:num w:numId="26">
    <w:abstractNumId w:val="29"/>
  </w:num>
  <w:num w:numId="27">
    <w:abstractNumId w:val="11"/>
  </w:num>
  <w:num w:numId="28">
    <w:abstractNumId w:val="13"/>
  </w:num>
  <w:num w:numId="29">
    <w:abstractNumId w:val="19"/>
  </w:num>
  <w:num w:numId="30">
    <w:abstractNumId w:val="4"/>
  </w:num>
  <w:num w:numId="31">
    <w:abstractNumId w:val="12"/>
  </w:num>
  <w:num w:numId="32">
    <w:abstractNumId w:val="33"/>
  </w:num>
  <w:num w:numId="33">
    <w:abstractNumId w:val="1"/>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5348F"/>
    <w:rsid w:val="000064A4"/>
    <w:rsid w:val="00006667"/>
    <w:rsid w:val="000103AA"/>
    <w:rsid w:val="00012145"/>
    <w:rsid w:val="000128AF"/>
    <w:rsid w:val="00012A42"/>
    <w:rsid w:val="0001389E"/>
    <w:rsid w:val="00013C31"/>
    <w:rsid w:val="00023413"/>
    <w:rsid w:val="00024323"/>
    <w:rsid w:val="00025AF7"/>
    <w:rsid w:val="000261D6"/>
    <w:rsid w:val="00032BC5"/>
    <w:rsid w:val="0003648F"/>
    <w:rsid w:val="00037524"/>
    <w:rsid w:val="0004303D"/>
    <w:rsid w:val="00060C7E"/>
    <w:rsid w:val="00061100"/>
    <w:rsid w:val="0006345D"/>
    <w:rsid w:val="00065403"/>
    <w:rsid w:val="0007138C"/>
    <w:rsid w:val="00072017"/>
    <w:rsid w:val="000729A5"/>
    <w:rsid w:val="00073D43"/>
    <w:rsid w:val="00075480"/>
    <w:rsid w:val="0007596F"/>
    <w:rsid w:val="0007679E"/>
    <w:rsid w:val="000802E0"/>
    <w:rsid w:val="0008088D"/>
    <w:rsid w:val="00081E6B"/>
    <w:rsid w:val="00092D07"/>
    <w:rsid w:val="0009445B"/>
    <w:rsid w:val="00096896"/>
    <w:rsid w:val="000972F4"/>
    <w:rsid w:val="000A1570"/>
    <w:rsid w:val="000B251C"/>
    <w:rsid w:val="000B27B2"/>
    <w:rsid w:val="000B2A30"/>
    <w:rsid w:val="000B3C55"/>
    <w:rsid w:val="000B3F1A"/>
    <w:rsid w:val="000B5376"/>
    <w:rsid w:val="000B74B3"/>
    <w:rsid w:val="000B78DF"/>
    <w:rsid w:val="000C2826"/>
    <w:rsid w:val="000C4001"/>
    <w:rsid w:val="000C5F76"/>
    <w:rsid w:val="000C6A4C"/>
    <w:rsid w:val="000C7CB2"/>
    <w:rsid w:val="000D0225"/>
    <w:rsid w:val="000D544E"/>
    <w:rsid w:val="000D5FF6"/>
    <w:rsid w:val="000D70EB"/>
    <w:rsid w:val="000D7316"/>
    <w:rsid w:val="000D782D"/>
    <w:rsid w:val="000D7A37"/>
    <w:rsid w:val="000E15E8"/>
    <w:rsid w:val="000E34C1"/>
    <w:rsid w:val="000E3D62"/>
    <w:rsid w:val="000E6780"/>
    <w:rsid w:val="000E7F93"/>
    <w:rsid w:val="000F30BF"/>
    <w:rsid w:val="000F30EE"/>
    <w:rsid w:val="000F3132"/>
    <w:rsid w:val="000F6E7D"/>
    <w:rsid w:val="00102AAD"/>
    <w:rsid w:val="001057F7"/>
    <w:rsid w:val="00105926"/>
    <w:rsid w:val="00106E8D"/>
    <w:rsid w:val="00110FCA"/>
    <w:rsid w:val="00111030"/>
    <w:rsid w:val="0011105B"/>
    <w:rsid w:val="001110A8"/>
    <w:rsid w:val="00111AB3"/>
    <w:rsid w:val="00112692"/>
    <w:rsid w:val="00115854"/>
    <w:rsid w:val="001167D1"/>
    <w:rsid w:val="001212AA"/>
    <w:rsid w:val="00121352"/>
    <w:rsid w:val="00121B95"/>
    <w:rsid w:val="00123F80"/>
    <w:rsid w:val="00124919"/>
    <w:rsid w:val="00126A7F"/>
    <w:rsid w:val="00126E6B"/>
    <w:rsid w:val="0013410E"/>
    <w:rsid w:val="00141444"/>
    <w:rsid w:val="00150A86"/>
    <w:rsid w:val="00153A28"/>
    <w:rsid w:val="00155FF4"/>
    <w:rsid w:val="0015640C"/>
    <w:rsid w:val="0016323A"/>
    <w:rsid w:val="00164E3D"/>
    <w:rsid w:val="00165D21"/>
    <w:rsid w:val="00170F82"/>
    <w:rsid w:val="00172504"/>
    <w:rsid w:val="00174D0B"/>
    <w:rsid w:val="00177974"/>
    <w:rsid w:val="0018282C"/>
    <w:rsid w:val="0018339A"/>
    <w:rsid w:val="00187BC4"/>
    <w:rsid w:val="00192D3E"/>
    <w:rsid w:val="00193AF5"/>
    <w:rsid w:val="001962E6"/>
    <w:rsid w:val="00197065"/>
    <w:rsid w:val="001A1805"/>
    <w:rsid w:val="001B1DAF"/>
    <w:rsid w:val="001C0753"/>
    <w:rsid w:val="001C1563"/>
    <w:rsid w:val="001C4496"/>
    <w:rsid w:val="001C5C33"/>
    <w:rsid w:val="001C797A"/>
    <w:rsid w:val="001D06EB"/>
    <w:rsid w:val="001D1412"/>
    <w:rsid w:val="001D208B"/>
    <w:rsid w:val="001D2FA0"/>
    <w:rsid w:val="001D3CDC"/>
    <w:rsid w:val="001D555B"/>
    <w:rsid w:val="001D69DA"/>
    <w:rsid w:val="001E33FB"/>
    <w:rsid w:val="001E356F"/>
    <w:rsid w:val="001E430F"/>
    <w:rsid w:val="001E47AB"/>
    <w:rsid w:val="001E5826"/>
    <w:rsid w:val="001F7BF1"/>
    <w:rsid w:val="002012F9"/>
    <w:rsid w:val="002050CF"/>
    <w:rsid w:val="002055E7"/>
    <w:rsid w:val="0020703A"/>
    <w:rsid w:val="00207AEB"/>
    <w:rsid w:val="0021050A"/>
    <w:rsid w:val="0021149D"/>
    <w:rsid w:val="002119A9"/>
    <w:rsid w:val="00215B25"/>
    <w:rsid w:val="002164E1"/>
    <w:rsid w:val="0022231D"/>
    <w:rsid w:val="00222D5B"/>
    <w:rsid w:val="00223F3C"/>
    <w:rsid w:val="00227433"/>
    <w:rsid w:val="00230CE3"/>
    <w:rsid w:val="00231495"/>
    <w:rsid w:val="00231FD9"/>
    <w:rsid w:val="00232016"/>
    <w:rsid w:val="0023243B"/>
    <w:rsid w:val="00233368"/>
    <w:rsid w:val="00234876"/>
    <w:rsid w:val="00235415"/>
    <w:rsid w:val="00235DB1"/>
    <w:rsid w:val="002367EE"/>
    <w:rsid w:val="00236FAB"/>
    <w:rsid w:val="00240FC7"/>
    <w:rsid w:val="002454A9"/>
    <w:rsid w:val="00253277"/>
    <w:rsid w:val="00253543"/>
    <w:rsid w:val="00253FA5"/>
    <w:rsid w:val="00256328"/>
    <w:rsid w:val="00256A63"/>
    <w:rsid w:val="0025763A"/>
    <w:rsid w:val="00260A4F"/>
    <w:rsid w:val="00262BC2"/>
    <w:rsid w:val="00262C90"/>
    <w:rsid w:val="00265625"/>
    <w:rsid w:val="0027062B"/>
    <w:rsid w:val="00271E09"/>
    <w:rsid w:val="00272AC5"/>
    <w:rsid w:val="0027465A"/>
    <w:rsid w:val="00276193"/>
    <w:rsid w:val="00276E30"/>
    <w:rsid w:val="00280964"/>
    <w:rsid w:val="00282B7D"/>
    <w:rsid w:val="002830B0"/>
    <w:rsid w:val="00291171"/>
    <w:rsid w:val="00291C50"/>
    <w:rsid w:val="00293648"/>
    <w:rsid w:val="002968FA"/>
    <w:rsid w:val="002A03C0"/>
    <w:rsid w:val="002A2237"/>
    <w:rsid w:val="002A2293"/>
    <w:rsid w:val="002A3BBC"/>
    <w:rsid w:val="002A5D53"/>
    <w:rsid w:val="002A6F7D"/>
    <w:rsid w:val="002B2ED2"/>
    <w:rsid w:val="002B6511"/>
    <w:rsid w:val="002B7C07"/>
    <w:rsid w:val="002C0B22"/>
    <w:rsid w:val="002C0BFB"/>
    <w:rsid w:val="002C29BF"/>
    <w:rsid w:val="002C318E"/>
    <w:rsid w:val="002C31CC"/>
    <w:rsid w:val="002C5B13"/>
    <w:rsid w:val="002C718E"/>
    <w:rsid w:val="002D199E"/>
    <w:rsid w:val="002D29C9"/>
    <w:rsid w:val="002D3B22"/>
    <w:rsid w:val="002D3BDF"/>
    <w:rsid w:val="002E0564"/>
    <w:rsid w:val="002E0EDE"/>
    <w:rsid w:val="002E209D"/>
    <w:rsid w:val="002E2C21"/>
    <w:rsid w:val="002E2D54"/>
    <w:rsid w:val="002E50B0"/>
    <w:rsid w:val="002E6A37"/>
    <w:rsid w:val="002E708C"/>
    <w:rsid w:val="002F0FDE"/>
    <w:rsid w:val="002F28A9"/>
    <w:rsid w:val="002F73FA"/>
    <w:rsid w:val="0030076F"/>
    <w:rsid w:val="003035E6"/>
    <w:rsid w:val="00310337"/>
    <w:rsid w:val="003106AE"/>
    <w:rsid w:val="00310ADC"/>
    <w:rsid w:val="00311676"/>
    <w:rsid w:val="00312AEE"/>
    <w:rsid w:val="00313844"/>
    <w:rsid w:val="00313BB3"/>
    <w:rsid w:val="0031709A"/>
    <w:rsid w:val="00317632"/>
    <w:rsid w:val="00317777"/>
    <w:rsid w:val="0032199B"/>
    <w:rsid w:val="00326AD2"/>
    <w:rsid w:val="0033069C"/>
    <w:rsid w:val="00330C45"/>
    <w:rsid w:val="00332BB8"/>
    <w:rsid w:val="0033368A"/>
    <w:rsid w:val="00333A35"/>
    <w:rsid w:val="00333D57"/>
    <w:rsid w:val="003356BF"/>
    <w:rsid w:val="003414BE"/>
    <w:rsid w:val="00342823"/>
    <w:rsid w:val="00343E20"/>
    <w:rsid w:val="003440B2"/>
    <w:rsid w:val="0034453B"/>
    <w:rsid w:val="00344683"/>
    <w:rsid w:val="00346DAC"/>
    <w:rsid w:val="00347B18"/>
    <w:rsid w:val="0035045C"/>
    <w:rsid w:val="0035157C"/>
    <w:rsid w:val="00353B6D"/>
    <w:rsid w:val="00354B38"/>
    <w:rsid w:val="00355617"/>
    <w:rsid w:val="00355FE5"/>
    <w:rsid w:val="00357115"/>
    <w:rsid w:val="00357E34"/>
    <w:rsid w:val="003619BD"/>
    <w:rsid w:val="00363DBB"/>
    <w:rsid w:val="00363FE0"/>
    <w:rsid w:val="00366D6B"/>
    <w:rsid w:val="00372BC2"/>
    <w:rsid w:val="003730D3"/>
    <w:rsid w:val="00377B08"/>
    <w:rsid w:val="00377B7B"/>
    <w:rsid w:val="00377EE2"/>
    <w:rsid w:val="00383A33"/>
    <w:rsid w:val="00386C9C"/>
    <w:rsid w:val="00386E04"/>
    <w:rsid w:val="00391FF8"/>
    <w:rsid w:val="0039215B"/>
    <w:rsid w:val="003931DF"/>
    <w:rsid w:val="00393870"/>
    <w:rsid w:val="003A377C"/>
    <w:rsid w:val="003A4CC9"/>
    <w:rsid w:val="003B09CF"/>
    <w:rsid w:val="003B385A"/>
    <w:rsid w:val="003B5E66"/>
    <w:rsid w:val="003C0629"/>
    <w:rsid w:val="003C1E3A"/>
    <w:rsid w:val="003C3540"/>
    <w:rsid w:val="003C67E8"/>
    <w:rsid w:val="003D17A1"/>
    <w:rsid w:val="003D1E6E"/>
    <w:rsid w:val="003D1F29"/>
    <w:rsid w:val="003D2DA4"/>
    <w:rsid w:val="003D40F1"/>
    <w:rsid w:val="003D43DF"/>
    <w:rsid w:val="003D4526"/>
    <w:rsid w:val="003D4627"/>
    <w:rsid w:val="003D4D3D"/>
    <w:rsid w:val="003D58BE"/>
    <w:rsid w:val="003D5AFC"/>
    <w:rsid w:val="003D5E66"/>
    <w:rsid w:val="003E1399"/>
    <w:rsid w:val="003E62A3"/>
    <w:rsid w:val="003E6A79"/>
    <w:rsid w:val="003E7ACE"/>
    <w:rsid w:val="003E7FC6"/>
    <w:rsid w:val="003F1D50"/>
    <w:rsid w:val="003F2D3B"/>
    <w:rsid w:val="003F77CE"/>
    <w:rsid w:val="003F7CBA"/>
    <w:rsid w:val="00400449"/>
    <w:rsid w:val="00403080"/>
    <w:rsid w:val="00403D00"/>
    <w:rsid w:val="004054D2"/>
    <w:rsid w:val="00407652"/>
    <w:rsid w:val="00411853"/>
    <w:rsid w:val="004147FF"/>
    <w:rsid w:val="00416EF2"/>
    <w:rsid w:val="00417575"/>
    <w:rsid w:val="004209BE"/>
    <w:rsid w:val="00422CDB"/>
    <w:rsid w:val="004265C5"/>
    <w:rsid w:val="00426984"/>
    <w:rsid w:val="00427042"/>
    <w:rsid w:val="00433B51"/>
    <w:rsid w:val="004353A3"/>
    <w:rsid w:val="0043648A"/>
    <w:rsid w:val="00441B50"/>
    <w:rsid w:val="0044309A"/>
    <w:rsid w:val="004473CB"/>
    <w:rsid w:val="00450AC2"/>
    <w:rsid w:val="00454763"/>
    <w:rsid w:val="00455240"/>
    <w:rsid w:val="0045544F"/>
    <w:rsid w:val="00456F25"/>
    <w:rsid w:val="00462FEA"/>
    <w:rsid w:val="0046351C"/>
    <w:rsid w:val="0046363A"/>
    <w:rsid w:val="0046447E"/>
    <w:rsid w:val="00471484"/>
    <w:rsid w:val="004722EA"/>
    <w:rsid w:val="00474CD0"/>
    <w:rsid w:val="00475726"/>
    <w:rsid w:val="00475EC9"/>
    <w:rsid w:val="00481082"/>
    <w:rsid w:val="00481A74"/>
    <w:rsid w:val="00483643"/>
    <w:rsid w:val="004852B0"/>
    <w:rsid w:val="00485C60"/>
    <w:rsid w:val="00490ADB"/>
    <w:rsid w:val="00490DF3"/>
    <w:rsid w:val="004915E3"/>
    <w:rsid w:val="0049202E"/>
    <w:rsid w:val="00492203"/>
    <w:rsid w:val="004942EB"/>
    <w:rsid w:val="004943D8"/>
    <w:rsid w:val="0049666E"/>
    <w:rsid w:val="00497E91"/>
    <w:rsid w:val="004A084B"/>
    <w:rsid w:val="004A0933"/>
    <w:rsid w:val="004A1DF0"/>
    <w:rsid w:val="004A240A"/>
    <w:rsid w:val="004A4739"/>
    <w:rsid w:val="004A48AF"/>
    <w:rsid w:val="004A6C8B"/>
    <w:rsid w:val="004B019A"/>
    <w:rsid w:val="004B172E"/>
    <w:rsid w:val="004B2C0C"/>
    <w:rsid w:val="004B56A2"/>
    <w:rsid w:val="004B76DD"/>
    <w:rsid w:val="004C2E0F"/>
    <w:rsid w:val="004C2E90"/>
    <w:rsid w:val="004C3601"/>
    <w:rsid w:val="004C5784"/>
    <w:rsid w:val="004C6C8D"/>
    <w:rsid w:val="004C7BB3"/>
    <w:rsid w:val="004D2444"/>
    <w:rsid w:val="004D3241"/>
    <w:rsid w:val="004D51A6"/>
    <w:rsid w:val="004D5D31"/>
    <w:rsid w:val="004D7B47"/>
    <w:rsid w:val="004E09E2"/>
    <w:rsid w:val="004E26C1"/>
    <w:rsid w:val="004E62DE"/>
    <w:rsid w:val="004E6DAD"/>
    <w:rsid w:val="004E7FE5"/>
    <w:rsid w:val="004F0D08"/>
    <w:rsid w:val="004F6426"/>
    <w:rsid w:val="004F6C5E"/>
    <w:rsid w:val="004F6F1F"/>
    <w:rsid w:val="004F7C1D"/>
    <w:rsid w:val="00500D1D"/>
    <w:rsid w:val="005017F2"/>
    <w:rsid w:val="00502B5C"/>
    <w:rsid w:val="00507A47"/>
    <w:rsid w:val="005113B0"/>
    <w:rsid w:val="00511D85"/>
    <w:rsid w:val="00512797"/>
    <w:rsid w:val="00515FE2"/>
    <w:rsid w:val="00516192"/>
    <w:rsid w:val="00522979"/>
    <w:rsid w:val="005245B4"/>
    <w:rsid w:val="00525138"/>
    <w:rsid w:val="00527876"/>
    <w:rsid w:val="0053203F"/>
    <w:rsid w:val="005355A6"/>
    <w:rsid w:val="00535E62"/>
    <w:rsid w:val="00536092"/>
    <w:rsid w:val="005409D7"/>
    <w:rsid w:val="00542C5B"/>
    <w:rsid w:val="005437C2"/>
    <w:rsid w:val="00543BB0"/>
    <w:rsid w:val="00544231"/>
    <w:rsid w:val="00547743"/>
    <w:rsid w:val="00550F9E"/>
    <w:rsid w:val="00552471"/>
    <w:rsid w:val="00552780"/>
    <w:rsid w:val="00553D78"/>
    <w:rsid w:val="00554E6E"/>
    <w:rsid w:val="00556FCC"/>
    <w:rsid w:val="0056348A"/>
    <w:rsid w:val="00564188"/>
    <w:rsid w:val="005665BB"/>
    <w:rsid w:val="00567555"/>
    <w:rsid w:val="0056761E"/>
    <w:rsid w:val="005703CC"/>
    <w:rsid w:val="00577CB0"/>
    <w:rsid w:val="00577FFA"/>
    <w:rsid w:val="005823BB"/>
    <w:rsid w:val="00587A1C"/>
    <w:rsid w:val="00590A3C"/>
    <w:rsid w:val="005935E1"/>
    <w:rsid w:val="00593C85"/>
    <w:rsid w:val="005A07E8"/>
    <w:rsid w:val="005A124D"/>
    <w:rsid w:val="005A1F06"/>
    <w:rsid w:val="005A22F5"/>
    <w:rsid w:val="005A5284"/>
    <w:rsid w:val="005A61A0"/>
    <w:rsid w:val="005B0AD2"/>
    <w:rsid w:val="005B260C"/>
    <w:rsid w:val="005B52E1"/>
    <w:rsid w:val="005B5DFF"/>
    <w:rsid w:val="005B6E25"/>
    <w:rsid w:val="005C4288"/>
    <w:rsid w:val="005C7925"/>
    <w:rsid w:val="005D0529"/>
    <w:rsid w:val="005D4DA9"/>
    <w:rsid w:val="005D5B3C"/>
    <w:rsid w:val="005D73C3"/>
    <w:rsid w:val="005E125C"/>
    <w:rsid w:val="005E2092"/>
    <w:rsid w:val="005E339D"/>
    <w:rsid w:val="005E43FB"/>
    <w:rsid w:val="005E7D99"/>
    <w:rsid w:val="005F5079"/>
    <w:rsid w:val="005F5217"/>
    <w:rsid w:val="005F7E62"/>
    <w:rsid w:val="006017C0"/>
    <w:rsid w:val="00602829"/>
    <w:rsid w:val="006030DA"/>
    <w:rsid w:val="006042B4"/>
    <w:rsid w:val="00605435"/>
    <w:rsid w:val="0060704E"/>
    <w:rsid w:val="00610ABE"/>
    <w:rsid w:val="006130DB"/>
    <w:rsid w:val="006144B8"/>
    <w:rsid w:val="0062033F"/>
    <w:rsid w:val="00623340"/>
    <w:rsid w:val="00624DE6"/>
    <w:rsid w:val="0062523B"/>
    <w:rsid w:val="00625A20"/>
    <w:rsid w:val="006278FC"/>
    <w:rsid w:val="00631C7C"/>
    <w:rsid w:val="00632383"/>
    <w:rsid w:val="0063658C"/>
    <w:rsid w:val="00640976"/>
    <w:rsid w:val="006435D7"/>
    <w:rsid w:val="006441A8"/>
    <w:rsid w:val="0064598A"/>
    <w:rsid w:val="00647E77"/>
    <w:rsid w:val="006521D3"/>
    <w:rsid w:val="0065257D"/>
    <w:rsid w:val="00653DDC"/>
    <w:rsid w:val="00656C3D"/>
    <w:rsid w:val="00656DE4"/>
    <w:rsid w:val="00657794"/>
    <w:rsid w:val="00660CA9"/>
    <w:rsid w:val="00661341"/>
    <w:rsid w:val="006626C5"/>
    <w:rsid w:val="00663332"/>
    <w:rsid w:val="00666D78"/>
    <w:rsid w:val="00672341"/>
    <w:rsid w:val="0067377F"/>
    <w:rsid w:val="00674565"/>
    <w:rsid w:val="00676799"/>
    <w:rsid w:val="006769D9"/>
    <w:rsid w:val="00677539"/>
    <w:rsid w:val="00680E0F"/>
    <w:rsid w:val="006813C8"/>
    <w:rsid w:val="00684D16"/>
    <w:rsid w:val="00685319"/>
    <w:rsid w:val="00695749"/>
    <w:rsid w:val="00697441"/>
    <w:rsid w:val="006A03BF"/>
    <w:rsid w:val="006A1C1F"/>
    <w:rsid w:val="006A2EF0"/>
    <w:rsid w:val="006A3B44"/>
    <w:rsid w:val="006A43F9"/>
    <w:rsid w:val="006A66CA"/>
    <w:rsid w:val="006A6CCB"/>
    <w:rsid w:val="006B4187"/>
    <w:rsid w:val="006B439D"/>
    <w:rsid w:val="006C4CBE"/>
    <w:rsid w:val="006C50F9"/>
    <w:rsid w:val="006C5FF3"/>
    <w:rsid w:val="006C7B59"/>
    <w:rsid w:val="006D1105"/>
    <w:rsid w:val="006D1440"/>
    <w:rsid w:val="006D18AA"/>
    <w:rsid w:val="006D2381"/>
    <w:rsid w:val="006D2E16"/>
    <w:rsid w:val="006D3C37"/>
    <w:rsid w:val="006D7067"/>
    <w:rsid w:val="006E0638"/>
    <w:rsid w:val="006E175B"/>
    <w:rsid w:val="006E2C7E"/>
    <w:rsid w:val="006E2E37"/>
    <w:rsid w:val="006E391F"/>
    <w:rsid w:val="006E5291"/>
    <w:rsid w:val="006E5985"/>
    <w:rsid w:val="006E5C2B"/>
    <w:rsid w:val="006F2C0F"/>
    <w:rsid w:val="006F396B"/>
    <w:rsid w:val="006F478F"/>
    <w:rsid w:val="006F4846"/>
    <w:rsid w:val="006F5440"/>
    <w:rsid w:val="006F6A6B"/>
    <w:rsid w:val="0070075C"/>
    <w:rsid w:val="00700A75"/>
    <w:rsid w:val="0070161D"/>
    <w:rsid w:val="00701997"/>
    <w:rsid w:val="00702D00"/>
    <w:rsid w:val="00707385"/>
    <w:rsid w:val="00712A08"/>
    <w:rsid w:val="0071303A"/>
    <w:rsid w:val="00716C74"/>
    <w:rsid w:val="0071705F"/>
    <w:rsid w:val="00723143"/>
    <w:rsid w:val="0072459F"/>
    <w:rsid w:val="007250B7"/>
    <w:rsid w:val="007275EC"/>
    <w:rsid w:val="0072771E"/>
    <w:rsid w:val="0073006D"/>
    <w:rsid w:val="00732A4E"/>
    <w:rsid w:val="00733E4F"/>
    <w:rsid w:val="00734129"/>
    <w:rsid w:val="007353A0"/>
    <w:rsid w:val="00735938"/>
    <w:rsid w:val="00735C67"/>
    <w:rsid w:val="00740910"/>
    <w:rsid w:val="007419C5"/>
    <w:rsid w:val="0074421A"/>
    <w:rsid w:val="0074426D"/>
    <w:rsid w:val="00744941"/>
    <w:rsid w:val="00744E4B"/>
    <w:rsid w:val="00745A89"/>
    <w:rsid w:val="00747C12"/>
    <w:rsid w:val="007502F5"/>
    <w:rsid w:val="007508C1"/>
    <w:rsid w:val="00750B49"/>
    <w:rsid w:val="00751F27"/>
    <w:rsid w:val="00753AA2"/>
    <w:rsid w:val="00755252"/>
    <w:rsid w:val="00756273"/>
    <w:rsid w:val="00764E92"/>
    <w:rsid w:val="00767222"/>
    <w:rsid w:val="00770475"/>
    <w:rsid w:val="0077310F"/>
    <w:rsid w:val="00773A30"/>
    <w:rsid w:val="00774BB2"/>
    <w:rsid w:val="00777056"/>
    <w:rsid w:val="00780383"/>
    <w:rsid w:val="00781BFE"/>
    <w:rsid w:val="007849B9"/>
    <w:rsid w:val="00791E73"/>
    <w:rsid w:val="007935B1"/>
    <w:rsid w:val="007937F9"/>
    <w:rsid w:val="00796BB2"/>
    <w:rsid w:val="007A0731"/>
    <w:rsid w:val="007A2941"/>
    <w:rsid w:val="007A5877"/>
    <w:rsid w:val="007A59A8"/>
    <w:rsid w:val="007A5DE5"/>
    <w:rsid w:val="007B0403"/>
    <w:rsid w:val="007B07D3"/>
    <w:rsid w:val="007B09AD"/>
    <w:rsid w:val="007B12B7"/>
    <w:rsid w:val="007B26E4"/>
    <w:rsid w:val="007B38F3"/>
    <w:rsid w:val="007B4612"/>
    <w:rsid w:val="007B466A"/>
    <w:rsid w:val="007B4C3F"/>
    <w:rsid w:val="007C0E7F"/>
    <w:rsid w:val="007C11C9"/>
    <w:rsid w:val="007C1B28"/>
    <w:rsid w:val="007C22B1"/>
    <w:rsid w:val="007C7DB2"/>
    <w:rsid w:val="007D31E0"/>
    <w:rsid w:val="007D3CAA"/>
    <w:rsid w:val="007D4539"/>
    <w:rsid w:val="007D6605"/>
    <w:rsid w:val="007E3092"/>
    <w:rsid w:val="007E7357"/>
    <w:rsid w:val="007F180A"/>
    <w:rsid w:val="007F2166"/>
    <w:rsid w:val="007F4528"/>
    <w:rsid w:val="007F726C"/>
    <w:rsid w:val="0080157C"/>
    <w:rsid w:val="008018D3"/>
    <w:rsid w:val="008023F8"/>
    <w:rsid w:val="00802897"/>
    <w:rsid w:val="0080431A"/>
    <w:rsid w:val="00806A7D"/>
    <w:rsid w:val="00807B3E"/>
    <w:rsid w:val="008103B3"/>
    <w:rsid w:val="00810849"/>
    <w:rsid w:val="008109E2"/>
    <w:rsid w:val="008110F2"/>
    <w:rsid w:val="0081433D"/>
    <w:rsid w:val="00815411"/>
    <w:rsid w:val="00816F58"/>
    <w:rsid w:val="00820032"/>
    <w:rsid w:val="00822461"/>
    <w:rsid w:val="00823545"/>
    <w:rsid w:val="0082569B"/>
    <w:rsid w:val="00825FBA"/>
    <w:rsid w:val="0082655B"/>
    <w:rsid w:val="0082751F"/>
    <w:rsid w:val="00827604"/>
    <w:rsid w:val="00830023"/>
    <w:rsid w:val="008328A4"/>
    <w:rsid w:val="00832F11"/>
    <w:rsid w:val="0083373E"/>
    <w:rsid w:val="00835972"/>
    <w:rsid w:val="00840CF2"/>
    <w:rsid w:val="00842756"/>
    <w:rsid w:val="00842FF3"/>
    <w:rsid w:val="00843805"/>
    <w:rsid w:val="008559CA"/>
    <w:rsid w:val="00857B7F"/>
    <w:rsid w:val="008709F4"/>
    <w:rsid w:val="00872B77"/>
    <w:rsid w:val="00873CC2"/>
    <w:rsid w:val="008766CA"/>
    <w:rsid w:val="008768C1"/>
    <w:rsid w:val="00880A4E"/>
    <w:rsid w:val="0088276C"/>
    <w:rsid w:val="008832F9"/>
    <w:rsid w:val="0088349F"/>
    <w:rsid w:val="00887360"/>
    <w:rsid w:val="00890D16"/>
    <w:rsid w:val="00891732"/>
    <w:rsid w:val="00891D2B"/>
    <w:rsid w:val="00892202"/>
    <w:rsid w:val="0089465D"/>
    <w:rsid w:val="00895225"/>
    <w:rsid w:val="008956D1"/>
    <w:rsid w:val="0089612A"/>
    <w:rsid w:val="008A169A"/>
    <w:rsid w:val="008A1DA4"/>
    <w:rsid w:val="008A36EE"/>
    <w:rsid w:val="008A4A89"/>
    <w:rsid w:val="008A6376"/>
    <w:rsid w:val="008B353A"/>
    <w:rsid w:val="008B569B"/>
    <w:rsid w:val="008C0889"/>
    <w:rsid w:val="008C7864"/>
    <w:rsid w:val="008D354A"/>
    <w:rsid w:val="008D4365"/>
    <w:rsid w:val="008D5E39"/>
    <w:rsid w:val="008D6D4E"/>
    <w:rsid w:val="008E12AE"/>
    <w:rsid w:val="008E5C70"/>
    <w:rsid w:val="008E5DE9"/>
    <w:rsid w:val="008F188C"/>
    <w:rsid w:val="008F2D51"/>
    <w:rsid w:val="008F4C34"/>
    <w:rsid w:val="008F4FFA"/>
    <w:rsid w:val="008F7B5C"/>
    <w:rsid w:val="00901CDA"/>
    <w:rsid w:val="00906B30"/>
    <w:rsid w:val="009074BC"/>
    <w:rsid w:val="00914E1B"/>
    <w:rsid w:val="00917159"/>
    <w:rsid w:val="00917794"/>
    <w:rsid w:val="0092019C"/>
    <w:rsid w:val="00924A91"/>
    <w:rsid w:val="009264B3"/>
    <w:rsid w:val="009349D6"/>
    <w:rsid w:val="00936545"/>
    <w:rsid w:val="00937FA2"/>
    <w:rsid w:val="00941CE0"/>
    <w:rsid w:val="00942DD7"/>
    <w:rsid w:val="00944E96"/>
    <w:rsid w:val="00950D13"/>
    <w:rsid w:val="00952D12"/>
    <w:rsid w:val="009536DC"/>
    <w:rsid w:val="00956151"/>
    <w:rsid w:val="00957CBC"/>
    <w:rsid w:val="0096017E"/>
    <w:rsid w:val="00961A54"/>
    <w:rsid w:val="00963A38"/>
    <w:rsid w:val="00965982"/>
    <w:rsid w:val="0096781E"/>
    <w:rsid w:val="00967A9C"/>
    <w:rsid w:val="009721DB"/>
    <w:rsid w:val="00974979"/>
    <w:rsid w:val="00975716"/>
    <w:rsid w:val="00976E2E"/>
    <w:rsid w:val="009774E4"/>
    <w:rsid w:val="00983D69"/>
    <w:rsid w:val="00984D92"/>
    <w:rsid w:val="00985B9B"/>
    <w:rsid w:val="00985D93"/>
    <w:rsid w:val="00986363"/>
    <w:rsid w:val="00986B62"/>
    <w:rsid w:val="009879B9"/>
    <w:rsid w:val="00990D02"/>
    <w:rsid w:val="00993179"/>
    <w:rsid w:val="009942EF"/>
    <w:rsid w:val="0099452E"/>
    <w:rsid w:val="00995A7D"/>
    <w:rsid w:val="00995A80"/>
    <w:rsid w:val="00995F03"/>
    <w:rsid w:val="009962E9"/>
    <w:rsid w:val="009962EA"/>
    <w:rsid w:val="00996492"/>
    <w:rsid w:val="00997055"/>
    <w:rsid w:val="009A2D45"/>
    <w:rsid w:val="009B29A3"/>
    <w:rsid w:val="009B2EAA"/>
    <w:rsid w:val="009B41FD"/>
    <w:rsid w:val="009B5F60"/>
    <w:rsid w:val="009B605F"/>
    <w:rsid w:val="009B60B6"/>
    <w:rsid w:val="009B7814"/>
    <w:rsid w:val="009C07F0"/>
    <w:rsid w:val="009C1374"/>
    <w:rsid w:val="009C2A65"/>
    <w:rsid w:val="009C57C7"/>
    <w:rsid w:val="009C5ECE"/>
    <w:rsid w:val="009C68E2"/>
    <w:rsid w:val="009C710C"/>
    <w:rsid w:val="009C791D"/>
    <w:rsid w:val="009D202E"/>
    <w:rsid w:val="009D426F"/>
    <w:rsid w:val="009D4F3F"/>
    <w:rsid w:val="009D6DAD"/>
    <w:rsid w:val="009D73E5"/>
    <w:rsid w:val="009D7F71"/>
    <w:rsid w:val="009E334B"/>
    <w:rsid w:val="009E3BDE"/>
    <w:rsid w:val="009E606D"/>
    <w:rsid w:val="009E7FDC"/>
    <w:rsid w:val="009F2FE1"/>
    <w:rsid w:val="009F3B1B"/>
    <w:rsid w:val="009F4695"/>
    <w:rsid w:val="009F6DB8"/>
    <w:rsid w:val="00A01C19"/>
    <w:rsid w:val="00A032CA"/>
    <w:rsid w:val="00A06948"/>
    <w:rsid w:val="00A11F13"/>
    <w:rsid w:val="00A13547"/>
    <w:rsid w:val="00A13684"/>
    <w:rsid w:val="00A150DD"/>
    <w:rsid w:val="00A1707B"/>
    <w:rsid w:val="00A1769D"/>
    <w:rsid w:val="00A20B71"/>
    <w:rsid w:val="00A20C70"/>
    <w:rsid w:val="00A2238F"/>
    <w:rsid w:val="00A22EE3"/>
    <w:rsid w:val="00A2307E"/>
    <w:rsid w:val="00A231EA"/>
    <w:rsid w:val="00A25BDC"/>
    <w:rsid w:val="00A25ECB"/>
    <w:rsid w:val="00A26133"/>
    <w:rsid w:val="00A27453"/>
    <w:rsid w:val="00A3578F"/>
    <w:rsid w:val="00A36BF0"/>
    <w:rsid w:val="00A37935"/>
    <w:rsid w:val="00A50C87"/>
    <w:rsid w:val="00A514B2"/>
    <w:rsid w:val="00A57930"/>
    <w:rsid w:val="00A606F4"/>
    <w:rsid w:val="00A62EE2"/>
    <w:rsid w:val="00A6482E"/>
    <w:rsid w:val="00A70AC3"/>
    <w:rsid w:val="00A7125A"/>
    <w:rsid w:val="00A73891"/>
    <w:rsid w:val="00A80CB2"/>
    <w:rsid w:val="00A80DFA"/>
    <w:rsid w:val="00A8128F"/>
    <w:rsid w:val="00A868E4"/>
    <w:rsid w:val="00A93D30"/>
    <w:rsid w:val="00AA0687"/>
    <w:rsid w:val="00AA4E54"/>
    <w:rsid w:val="00AA4E87"/>
    <w:rsid w:val="00AA5B99"/>
    <w:rsid w:val="00AB0FBA"/>
    <w:rsid w:val="00AB3CE9"/>
    <w:rsid w:val="00AB43BF"/>
    <w:rsid w:val="00AB5A35"/>
    <w:rsid w:val="00AB6024"/>
    <w:rsid w:val="00AB6C8A"/>
    <w:rsid w:val="00AC04D4"/>
    <w:rsid w:val="00AC18ED"/>
    <w:rsid w:val="00AC4487"/>
    <w:rsid w:val="00AD2B9F"/>
    <w:rsid w:val="00AD2C91"/>
    <w:rsid w:val="00AD3F60"/>
    <w:rsid w:val="00AD7AA4"/>
    <w:rsid w:val="00AE2C08"/>
    <w:rsid w:val="00AE49BB"/>
    <w:rsid w:val="00AE4C52"/>
    <w:rsid w:val="00AE5D57"/>
    <w:rsid w:val="00AE76AD"/>
    <w:rsid w:val="00AF17EF"/>
    <w:rsid w:val="00AF22BB"/>
    <w:rsid w:val="00AF2DB5"/>
    <w:rsid w:val="00AF316A"/>
    <w:rsid w:val="00AF7B1F"/>
    <w:rsid w:val="00B00A4D"/>
    <w:rsid w:val="00B02D79"/>
    <w:rsid w:val="00B10B5E"/>
    <w:rsid w:val="00B122E7"/>
    <w:rsid w:val="00B13BC6"/>
    <w:rsid w:val="00B17DB6"/>
    <w:rsid w:val="00B228B7"/>
    <w:rsid w:val="00B24EC3"/>
    <w:rsid w:val="00B24EDB"/>
    <w:rsid w:val="00B258CC"/>
    <w:rsid w:val="00B25F85"/>
    <w:rsid w:val="00B32262"/>
    <w:rsid w:val="00B338CD"/>
    <w:rsid w:val="00B34D3D"/>
    <w:rsid w:val="00B34D54"/>
    <w:rsid w:val="00B40A4B"/>
    <w:rsid w:val="00B50D46"/>
    <w:rsid w:val="00B54168"/>
    <w:rsid w:val="00B56217"/>
    <w:rsid w:val="00B568E8"/>
    <w:rsid w:val="00B61292"/>
    <w:rsid w:val="00B62DE1"/>
    <w:rsid w:val="00B714D8"/>
    <w:rsid w:val="00B716EF"/>
    <w:rsid w:val="00B7262B"/>
    <w:rsid w:val="00B73073"/>
    <w:rsid w:val="00B73460"/>
    <w:rsid w:val="00B73921"/>
    <w:rsid w:val="00B7411A"/>
    <w:rsid w:val="00B74FE2"/>
    <w:rsid w:val="00B81518"/>
    <w:rsid w:val="00B826AA"/>
    <w:rsid w:val="00B82D1D"/>
    <w:rsid w:val="00B8443F"/>
    <w:rsid w:val="00B855A2"/>
    <w:rsid w:val="00B859BF"/>
    <w:rsid w:val="00B91EBF"/>
    <w:rsid w:val="00B93C30"/>
    <w:rsid w:val="00B94987"/>
    <w:rsid w:val="00B963E3"/>
    <w:rsid w:val="00BA1C5E"/>
    <w:rsid w:val="00BA4D14"/>
    <w:rsid w:val="00BB21BE"/>
    <w:rsid w:val="00BB5248"/>
    <w:rsid w:val="00BB618F"/>
    <w:rsid w:val="00BB7985"/>
    <w:rsid w:val="00BC099D"/>
    <w:rsid w:val="00BC0DE9"/>
    <w:rsid w:val="00BC1A4E"/>
    <w:rsid w:val="00BC36BF"/>
    <w:rsid w:val="00BC39C7"/>
    <w:rsid w:val="00BC58D4"/>
    <w:rsid w:val="00BC5E6A"/>
    <w:rsid w:val="00BC75AC"/>
    <w:rsid w:val="00BD2B10"/>
    <w:rsid w:val="00BD6505"/>
    <w:rsid w:val="00BE767B"/>
    <w:rsid w:val="00BE7D20"/>
    <w:rsid w:val="00BF012B"/>
    <w:rsid w:val="00BF18AE"/>
    <w:rsid w:val="00BF5145"/>
    <w:rsid w:val="00BF6902"/>
    <w:rsid w:val="00BF7F30"/>
    <w:rsid w:val="00C001F0"/>
    <w:rsid w:val="00C02FBC"/>
    <w:rsid w:val="00C0443B"/>
    <w:rsid w:val="00C05AD1"/>
    <w:rsid w:val="00C10015"/>
    <w:rsid w:val="00C11B0A"/>
    <w:rsid w:val="00C151CE"/>
    <w:rsid w:val="00C156D4"/>
    <w:rsid w:val="00C15CE7"/>
    <w:rsid w:val="00C17921"/>
    <w:rsid w:val="00C202CE"/>
    <w:rsid w:val="00C212B1"/>
    <w:rsid w:val="00C21756"/>
    <w:rsid w:val="00C21762"/>
    <w:rsid w:val="00C241DA"/>
    <w:rsid w:val="00C25992"/>
    <w:rsid w:val="00C259DD"/>
    <w:rsid w:val="00C25A09"/>
    <w:rsid w:val="00C320D5"/>
    <w:rsid w:val="00C34E9D"/>
    <w:rsid w:val="00C352BA"/>
    <w:rsid w:val="00C4154E"/>
    <w:rsid w:val="00C435C8"/>
    <w:rsid w:val="00C439C5"/>
    <w:rsid w:val="00C4407B"/>
    <w:rsid w:val="00C4680A"/>
    <w:rsid w:val="00C52494"/>
    <w:rsid w:val="00C5348F"/>
    <w:rsid w:val="00C53716"/>
    <w:rsid w:val="00C540E8"/>
    <w:rsid w:val="00C54BC0"/>
    <w:rsid w:val="00C55548"/>
    <w:rsid w:val="00C5701F"/>
    <w:rsid w:val="00C610D5"/>
    <w:rsid w:val="00C653A5"/>
    <w:rsid w:val="00C6795E"/>
    <w:rsid w:val="00C67BA2"/>
    <w:rsid w:val="00C71516"/>
    <w:rsid w:val="00C71655"/>
    <w:rsid w:val="00C71FF0"/>
    <w:rsid w:val="00C72330"/>
    <w:rsid w:val="00C747D7"/>
    <w:rsid w:val="00C74A99"/>
    <w:rsid w:val="00C74E8F"/>
    <w:rsid w:val="00C757FB"/>
    <w:rsid w:val="00C75A6D"/>
    <w:rsid w:val="00C77B65"/>
    <w:rsid w:val="00C81FB2"/>
    <w:rsid w:val="00C8231A"/>
    <w:rsid w:val="00C838E3"/>
    <w:rsid w:val="00C839BA"/>
    <w:rsid w:val="00C842FF"/>
    <w:rsid w:val="00C86F78"/>
    <w:rsid w:val="00C87E17"/>
    <w:rsid w:val="00C90746"/>
    <w:rsid w:val="00C94780"/>
    <w:rsid w:val="00C95AB8"/>
    <w:rsid w:val="00CA1307"/>
    <w:rsid w:val="00CA2710"/>
    <w:rsid w:val="00CA2F47"/>
    <w:rsid w:val="00CA6C0F"/>
    <w:rsid w:val="00CB2FF7"/>
    <w:rsid w:val="00CB42AC"/>
    <w:rsid w:val="00CB6D7C"/>
    <w:rsid w:val="00CC10C3"/>
    <w:rsid w:val="00CC1B46"/>
    <w:rsid w:val="00CC6F24"/>
    <w:rsid w:val="00CD1A8B"/>
    <w:rsid w:val="00CD64A5"/>
    <w:rsid w:val="00CE2247"/>
    <w:rsid w:val="00CE488E"/>
    <w:rsid w:val="00CF0D89"/>
    <w:rsid w:val="00CF2AAF"/>
    <w:rsid w:val="00CF3475"/>
    <w:rsid w:val="00CF382B"/>
    <w:rsid w:val="00CF7382"/>
    <w:rsid w:val="00CF7A46"/>
    <w:rsid w:val="00D018A7"/>
    <w:rsid w:val="00D0417C"/>
    <w:rsid w:val="00D04801"/>
    <w:rsid w:val="00D06073"/>
    <w:rsid w:val="00D06421"/>
    <w:rsid w:val="00D10D29"/>
    <w:rsid w:val="00D11606"/>
    <w:rsid w:val="00D23A70"/>
    <w:rsid w:val="00D251B6"/>
    <w:rsid w:val="00D34A42"/>
    <w:rsid w:val="00D34EBC"/>
    <w:rsid w:val="00D3562B"/>
    <w:rsid w:val="00D36EBB"/>
    <w:rsid w:val="00D42FCD"/>
    <w:rsid w:val="00D43C34"/>
    <w:rsid w:val="00D45616"/>
    <w:rsid w:val="00D45E93"/>
    <w:rsid w:val="00D47C15"/>
    <w:rsid w:val="00D53F28"/>
    <w:rsid w:val="00D54C09"/>
    <w:rsid w:val="00D60CB2"/>
    <w:rsid w:val="00D6505F"/>
    <w:rsid w:val="00D66855"/>
    <w:rsid w:val="00D73840"/>
    <w:rsid w:val="00D74522"/>
    <w:rsid w:val="00D75726"/>
    <w:rsid w:val="00D77F41"/>
    <w:rsid w:val="00D80457"/>
    <w:rsid w:val="00D82023"/>
    <w:rsid w:val="00D847AD"/>
    <w:rsid w:val="00D84849"/>
    <w:rsid w:val="00D85A5B"/>
    <w:rsid w:val="00D85AFF"/>
    <w:rsid w:val="00D878D6"/>
    <w:rsid w:val="00D9080E"/>
    <w:rsid w:val="00D91225"/>
    <w:rsid w:val="00D921C0"/>
    <w:rsid w:val="00D9245E"/>
    <w:rsid w:val="00D94D3B"/>
    <w:rsid w:val="00D97537"/>
    <w:rsid w:val="00D97D10"/>
    <w:rsid w:val="00DA2122"/>
    <w:rsid w:val="00DA262D"/>
    <w:rsid w:val="00DA2E49"/>
    <w:rsid w:val="00DB0534"/>
    <w:rsid w:val="00DB2E15"/>
    <w:rsid w:val="00DB4C50"/>
    <w:rsid w:val="00DB797E"/>
    <w:rsid w:val="00DB7BEF"/>
    <w:rsid w:val="00DC02FE"/>
    <w:rsid w:val="00DC095F"/>
    <w:rsid w:val="00DC0ABC"/>
    <w:rsid w:val="00DC1327"/>
    <w:rsid w:val="00DC4A56"/>
    <w:rsid w:val="00DC61C3"/>
    <w:rsid w:val="00DC7398"/>
    <w:rsid w:val="00DD056C"/>
    <w:rsid w:val="00DD1E1E"/>
    <w:rsid w:val="00DD2ED3"/>
    <w:rsid w:val="00DD30D0"/>
    <w:rsid w:val="00DD756F"/>
    <w:rsid w:val="00DD76C2"/>
    <w:rsid w:val="00DE3F9C"/>
    <w:rsid w:val="00DE50F7"/>
    <w:rsid w:val="00DE5CDF"/>
    <w:rsid w:val="00DF1A1C"/>
    <w:rsid w:val="00DF2CA4"/>
    <w:rsid w:val="00DF51BA"/>
    <w:rsid w:val="00DF6B90"/>
    <w:rsid w:val="00E05471"/>
    <w:rsid w:val="00E074ED"/>
    <w:rsid w:val="00E0771A"/>
    <w:rsid w:val="00E13210"/>
    <w:rsid w:val="00E14953"/>
    <w:rsid w:val="00E14A80"/>
    <w:rsid w:val="00E1598C"/>
    <w:rsid w:val="00E16679"/>
    <w:rsid w:val="00E178C6"/>
    <w:rsid w:val="00E21960"/>
    <w:rsid w:val="00E23367"/>
    <w:rsid w:val="00E2501F"/>
    <w:rsid w:val="00E265D8"/>
    <w:rsid w:val="00E34334"/>
    <w:rsid w:val="00E37436"/>
    <w:rsid w:val="00E37D5C"/>
    <w:rsid w:val="00E40E58"/>
    <w:rsid w:val="00E41D2A"/>
    <w:rsid w:val="00E47963"/>
    <w:rsid w:val="00E51E7C"/>
    <w:rsid w:val="00E55556"/>
    <w:rsid w:val="00E5705A"/>
    <w:rsid w:val="00E57315"/>
    <w:rsid w:val="00E608CC"/>
    <w:rsid w:val="00E62392"/>
    <w:rsid w:val="00E6387B"/>
    <w:rsid w:val="00E64320"/>
    <w:rsid w:val="00E646FF"/>
    <w:rsid w:val="00E701DA"/>
    <w:rsid w:val="00E73F13"/>
    <w:rsid w:val="00E75B98"/>
    <w:rsid w:val="00E75D51"/>
    <w:rsid w:val="00E75DE5"/>
    <w:rsid w:val="00E76A25"/>
    <w:rsid w:val="00E77EEC"/>
    <w:rsid w:val="00E807EB"/>
    <w:rsid w:val="00E813DA"/>
    <w:rsid w:val="00E81CED"/>
    <w:rsid w:val="00E81FAD"/>
    <w:rsid w:val="00E868F7"/>
    <w:rsid w:val="00E93537"/>
    <w:rsid w:val="00E945EB"/>
    <w:rsid w:val="00E95AC6"/>
    <w:rsid w:val="00E95E1E"/>
    <w:rsid w:val="00E96324"/>
    <w:rsid w:val="00EA0EE9"/>
    <w:rsid w:val="00EA1ABB"/>
    <w:rsid w:val="00EA1D85"/>
    <w:rsid w:val="00EA3C2A"/>
    <w:rsid w:val="00EA48D7"/>
    <w:rsid w:val="00EA668C"/>
    <w:rsid w:val="00EA760D"/>
    <w:rsid w:val="00EA7C5B"/>
    <w:rsid w:val="00EA7F9F"/>
    <w:rsid w:val="00EB0655"/>
    <w:rsid w:val="00EB1750"/>
    <w:rsid w:val="00EB3106"/>
    <w:rsid w:val="00EB344D"/>
    <w:rsid w:val="00EC2793"/>
    <w:rsid w:val="00EC27AD"/>
    <w:rsid w:val="00ED3060"/>
    <w:rsid w:val="00ED37F9"/>
    <w:rsid w:val="00ED577C"/>
    <w:rsid w:val="00ED5879"/>
    <w:rsid w:val="00ED76B4"/>
    <w:rsid w:val="00ED7863"/>
    <w:rsid w:val="00EF5E69"/>
    <w:rsid w:val="00EF752A"/>
    <w:rsid w:val="00F007C0"/>
    <w:rsid w:val="00F01ACC"/>
    <w:rsid w:val="00F02222"/>
    <w:rsid w:val="00F02E6C"/>
    <w:rsid w:val="00F073B0"/>
    <w:rsid w:val="00F12207"/>
    <w:rsid w:val="00F1225C"/>
    <w:rsid w:val="00F12A98"/>
    <w:rsid w:val="00F15FC1"/>
    <w:rsid w:val="00F16AA6"/>
    <w:rsid w:val="00F17CDB"/>
    <w:rsid w:val="00F20FA3"/>
    <w:rsid w:val="00F233EE"/>
    <w:rsid w:val="00F24251"/>
    <w:rsid w:val="00F25849"/>
    <w:rsid w:val="00F261E6"/>
    <w:rsid w:val="00F32934"/>
    <w:rsid w:val="00F32D11"/>
    <w:rsid w:val="00F35905"/>
    <w:rsid w:val="00F36604"/>
    <w:rsid w:val="00F36896"/>
    <w:rsid w:val="00F37013"/>
    <w:rsid w:val="00F440D4"/>
    <w:rsid w:val="00F448BD"/>
    <w:rsid w:val="00F461A8"/>
    <w:rsid w:val="00F506DC"/>
    <w:rsid w:val="00F507E0"/>
    <w:rsid w:val="00F50C5B"/>
    <w:rsid w:val="00F5124A"/>
    <w:rsid w:val="00F55F4B"/>
    <w:rsid w:val="00F56088"/>
    <w:rsid w:val="00F60CA6"/>
    <w:rsid w:val="00F6128D"/>
    <w:rsid w:val="00F618D7"/>
    <w:rsid w:val="00F61DB3"/>
    <w:rsid w:val="00F620F6"/>
    <w:rsid w:val="00F63818"/>
    <w:rsid w:val="00F707F9"/>
    <w:rsid w:val="00F7744F"/>
    <w:rsid w:val="00F8267B"/>
    <w:rsid w:val="00F84645"/>
    <w:rsid w:val="00F877CE"/>
    <w:rsid w:val="00F90B9F"/>
    <w:rsid w:val="00F92571"/>
    <w:rsid w:val="00F94807"/>
    <w:rsid w:val="00F94C61"/>
    <w:rsid w:val="00F94DB5"/>
    <w:rsid w:val="00FA0B80"/>
    <w:rsid w:val="00FA3B72"/>
    <w:rsid w:val="00FA4227"/>
    <w:rsid w:val="00FA487E"/>
    <w:rsid w:val="00FB6DCC"/>
    <w:rsid w:val="00FB6F76"/>
    <w:rsid w:val="00FC387F"/>
    <w:rsid w:val="00FD02D7"/>
    <w:rsid w:val="00FD1301"/>
    <w:rsid w:val="00FD4DA5"/>
    <w:rsid w:val="00FD54EB"/>
    <w:rsid w:val="00FD6710"/>
    <w:rsid w:val="00FD6B48"/>
    <w:rsid w:val="00FE04FA"/>
    <w:rsid w:val="00FE30F1"/>
    <w:rsid w:val="00FE4437"/>
    <w:rsid w:val="00FE5040"/>
    <w:rsid w:val="00FE6CE3"/>
    <w:rsid w:val="00FF1683"/>
    <w:rsid w:val="00FF3495"/>
    <w:rsid w:val="00FF674D"/>
    <w:rsid w:val="00FF7D70"/>
  </w:rsids>
  <m:mathPr>
    <m:mathFont m:val="Cambria Math"/>
    <m:brkBin m:val="before"/>
    <m:brkBinSub m:val="--"/>
    <m:smallFrac m:val="0"/>
    <m:dispDef/>
    <m:lMargin m:val="0"/>
    <m:rMargin m:val="0"/>
    <m:defJc m:val="centerGroup"/>
    <m:wrapIndent m:val="1440"/>
    <m:intLim m:val="subSup"/>
    <m:naryLim m:val="undOvr"/>
  </m:mathPr>
  <w:themeFontLang w:val="uk-UA" w:bidi="ug-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529F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Indent 2" w:uiPriority="0"/>
    <w:lsdException w:name="Strong" w:semiHidden="0" w:uiPriority="0"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972F4"/>
    <w:pPr>
      <w:spacing w:after="200" w:line="276" w:lineRule="auto"/>
    </w:pPr>
    <w:rPr>
      <w:rFonts w:ascii="Calibri" w:eastAsia="Calibri" w:hAnsi="Calibri" w:cs="Times New Roman"/>
    </w:rPr>
  </w:style>
  <w:style w:type="paragraph" w:styleId="1">
    <w:name w:val="heading 1"/>
    <w:basedOn w:val="a"/>
    <w:link w:val="10"/>
    <w:uiPriority w:val="9"/>
    <w:qFormat/>
    <w:rsid w:val="00CF0D89"/>
    <w:pPr>
      <w:spacing w:before="100" w:beforeAutospacing="1" w:after="100" w:afterAutospacing="1" w:line="240" w:lineRule="auto"/>
      <w:outlineLvl w:val="0"/>
    </w:pPr>
    <w:rPr>
      <w:rFonts w:ascii="Times New Roman" w:eastAsia="Times New Roman" w:hAnsi="Times New Roman"/>
      <w:b/>
      <w:bCs/>
      <w:kern w:val="36"/>
      <w:sz w:val="48"/>
      <w:szCs w:val="48"/>
      <w:lang w:val="ru-RU" w:eastAsia="ru-RU"/>
    </w:rPr>
  </w:style>
  <w:style w:type="paragraph" w:styleId="2">
    <w:name w:val="heading 2"/>
    <w:basedOn w:val="a"/>
    <w:next w:val="a"/>
    <w:link w:val="20"/>
    <w:uiPriority w:val="9"/>
    <w:semiHidden/>
    <w:unhideWhenUsed/>
    <w:qFormat/>
    <w:rsid w:val="00B73073"/>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906B30"/>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semiHidden/>
    <w:unhideWhenUsed/>
    <w:qFormat/>
    <w:rsid w:val="00BC0DE9"/>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qFormat/>
    <w:rsid w:val="00C5348F"/>
    <w:rPr>
      <w:b/>
      <w:bCs/>
    </w:rPr>
  </w:style>
  <w:style w:type="paragraph" w:styleId="a4">
    <w:name w:val="List Paragraph"/>
    <w:basedOn w:val="a"/>
    <w:uiPriority w:val="1"/>
    <w:qFormat/>
    <w:rsid w:val="00C5348F"/>
    <w:pPr>
      <w:spacing w:after="160" w:line="259" w:lineRule="auto"/>
      <w:ind w:left="720"/>
      <w:contextualSpacing/>
    </w:pPr>
    <w:rPr>
      <w:rFonts w:cs="Calibri"/>
      <w:color w:val="000000"/>
      <w:lang w:eastAsia="uk-UA"/>
    </w:rPr>
  </w:style>
  <w:style w:type="paragraph" w:styleId="a5">
    <w:name w:val="Normal (Web)"/>
    <w:basedOn w:val="a"/>
    <w:uiPriority w:val="99"/>
    <w:unhideWhenUsed/>
    <w:rsid w:val="00C5348F"/>
    <w:pPr>
      <w:spacing w:before="100" w:beforeAutospacing="1" w:after="100" w:afterAutospacing="1" w:line="240" w:lineRule="auto"/>
    </w:pPr>
    <w:rPr>
      <w:rFonts w:ascii="Times New Roman" w:eastAsia="Times New Roman" w:hAnsi="Times New Roman"/>
      <w:sz w:val="24"/>
      <w:szCs w:val="24"/>
      <w:lang w:val="ru-RU" w:eastAsia="ru-RU"/>
    </w:rPr>
  </w:style>
  <w:style w:type="character" w:customStyle="1" w:styleId="FontStyle11">
    <w:name w:val="Font Style11"/>
    <w:rsid w:val="00C5348F"/>
    <w:rPr>
      <w:rFonts w:ascii="Times New Roman" w:hAnsi="Times New Roman" w:cs="Times New Roman" w:hint="default"/>
      <w:sz w:val="20"/>
      <w:szCs w:val="20"/>
    </w:rPr>
  </w:style>
  <w:style w:type="paragraph" w:customStyle="1" w:styleId="a6">
    <w:name w:val="Адреса"/>
    <w:basedOn w:val="a"/>
    <w:autoRedefine/>
    <w:rsid w:val="00C5348F"/>
    <w:pPr>
      <w:spacing w:after="0" w:line="240" w:lineRule="auto"/>
      <w:ind w:firstLine="708"/>
      <w:jc w:val="both"/>
    </w:pPr>
    <w:rPr>
      <w:rFonts w:ascii="Times New Roman" w:eastAsia="Times New Roman" w:hAnsi="Times New Roman"/>
      <w:sz w:val="28"/>
      <w:szCs w:val="28"/>
      <w:lang w:eastAsia="ru-RU"/>
    </w:rPr>
  </w:style>
  <w:style w:type="character" w:customStyle="1" w:styleId="FontStyle21">
    <w:name w:val="Font Style21"/>
    <w:rsid w:val="00C5348F"/>
    <w:rPr>
      <w:rFonts w:ascii="Times New Roman" w:hAnsi="Times New Roman" w:cs="Times New Roman"/>
      <w:sz w:val="26"/>
      <w:szCs w:val="26"/>
    </w:rPr>
  </w:style>
  <w:style w:type="character" w:customStyle="1" w:styleId="FontStyle15">
    <w:name w:val="Font Style15"/>
    <w:rsid w:val="00C5348F"/>
    <w:rPr>
      <w:rFonts w:ascii="Times New Roman" w:hAnsi="Times New Roman" w:cs="Times New Roman"/>
      <w:sz w:val="26"/>
      <w:szCs w:val="26"/>
    </w:rPr>
  </w:style>
  <w:style w:type="paragraph" w:customStyle="1" w:styleId="Style11">
    <w:name w:val="Style11"/>
    <w:basedOn w:val="a"/>
    <w:rsid w:val="00C5348F"/>
    <w:pPr>
      <w:widowControl w:val="0"/>
      <w:autoSpaceDE w:val="0"/>
      <w:autoSpaceDN w:val="0"/>
      <w:adjustRightInd w:val="0"/>
      <w:spacing w:after="0" w:line="352" w:lineRule="exact"/>
      <w:ind w:firstLine="698"/>
      <w:jc w:val="both"/>
    </w:pPr>
    <w:rPr>
      <w:rFonts w:ascii="Times New Roman" w:eastAsia="Times New Roman" w:hAnsi="Times New Roman"/>
      <w:sz w:val="24"/>
      <w:szCs w:val="24"/>
      <w:lang w:eastAsia="uk-UA"/>
    </w:rPr>
  </w:style>
  <w:style w:type="paragraph" w:customStyle="1" w:styleId="Style3">
    <w:name w:val="Style3"/>
    <w:basedOn w:val="a"/>
    <w:rsid w:val="00C5348F"/>
    <w:pPr>
      <w:widowControl w:val="0"/>
      <w:autoSpaceDE w:val="0"/>
      <w:autoSpaceDN w:val="0"/>
      <w:adjustRightInd w:val="0"/>
      <w:spacing w:after="0" w:line="324" w:lineRule="exact"/>
      <w:ind w:firstLine="686"/>
      <w:jc w:val="both"/>
    </w:pPr>
    <w:rPr>
      <w:rFonts w:ascii="Times New Roman" w:eastAsia="Times New Roman" w:hAnsi="Times New Roman"/>
      <w:sz w:val="24"/>
      <w:szCs w:val="24"/>
      <w:lang w:eastAsia="uk-UA"/>
    </w:rPr>
  </w:style>
  <w:style w:type="paragraph" w:styleId="a7">
    <w:name w:val="Body Text"/>
    <w:basedOn w:val="a"/>
    <w:link w:val="a8"/>
    <w:unhideWhenUsed/>
    <w:rsid w:val="00C5348F"/>
    <w:pPr>
      <w:spacing w:after="120"/>
    </w:pPr>
    <w:rPr>
      <w:lang w:val="x-none"/>
    </w:rPr>
  </w:style>
  <w:style w:type="character" w:customStyle="1" w:styleId="a8">
    <w:name w:val="Основний текст Знак"/>
    <w:basedOn w:val="a0"/>
    <w:link w:val="a7"/>
    <w:rsid w:val="00C5348F"/>
    <w:rPr>
      <w:rFonts w:ascii="Calibri" w:eastAsia="Calibri" w:hAnsi="Calibri" w:cs="Times New Roman"/>
      <w:lang w:val="x-none"/>
    </w:rPr>
  </w:style>
  <w:style w:type="paragraph" w:styleId="a9">
    <w:name w:val="Body Text Indent"/>
    <w:basedOn w:val="a"/>
    <w:link w:val="aa"/>
    <w:uiPriority w:val="99"/>
    <w:semiHidden/>
    <w:unhideWhenUsed/>
    <w:rsid w:val="00C5348F"/>
    <w:pPr>
      <w:spacing w:after="120" w:line="259" w:lineRule="auto"/>
      <w:ind w:left="283"/>
    </w:pPr>
    <w:rPr>
      <w:rFonts w:asciiTheme="minorHAnsi" w:eastAsiaTheme="minorHAnsi" w:hAnsiTheme="minorHAnsi" w:cstheme="minorBidi"/>
    </w:rPr>
  </w:style>
  <w:style w:type="character" w:customStyle="1" w:styleId="aa">
    <w:name w:val="Основний текст з відступом Знак"/>
    <w:basedOn w:val="a0"/>
    <w:link w:val="a9"/>
    <w:uiPriority w:val="99"/>
    <w:semiHidden/>
    <w:rsid w:val="00C5348F"/>
  </w:style>
  <w:style w:type="paragraph" w:styleId="ab">
    <w:name w:val="header"/>
    <w:basedOn w:val="a"/>
    <w:link w:val="ac"/>
    <w:uiPriority w:val="99"/>
    <w:unhideWhenUsed/>
    <w:rsid w:val="002D199E"/>
    <w:pPr>
      <w:tabs>
        <w:tab w:val="center" w:pos="4819"/>
        <w:tab w:val="right" w:pos="9639"/>
      </w:tabs>
      <w:spacing w:after="0" w:line="240" w:lineRule="auto"/>
    </w:pPr>
  </w:style>
  <w:style w:type="character" w:customStyle="1" w:styleId="ac">
    <w:name w:val="Верхній колонтитул Знак"/>
    <w:basedOn w:val="a0"/>
    <w:link w:val="ab"/>
    <w:uiPriority w:val="99"/>
    <w:rsid w:val="002D199E"/>
    <w:rPr>
      <w:rFonts w:ascii="Calibri" w:eastAsia="Calibri" w:hAnsi="Calibri" w:cs="Times New Roman"/>
    </w:rPr>
  </w:style>
  <w:style w:type="paragraph" w:styleId="ad">
    <w:name w:val="footer"/>
    <w:basedOn w:val="a"/>
    <w:link w:val="ae"/>
    <w:uiPriority w:val="99"/>
    <w:unhideWhenUsed/>
    <w:rsid w:val="002D199E"/>
    <w:pPr>
      <w:tabs>
        <w:tab w:val="center" w:pos="4819"/>
        <w:tab w:val="right" w:pos="9639"/>
      </w:tabs>
      <w:spacing w:after="0" w:line="240" w:lineRule="auto"/>
    </w:pPr>
  </w:style>
  <w:style w:type="character" w:customStyle="1" w:styleId="ae">
    <w:name w:val="Нижній колонтитул Знак"/>
    <w:basedOn w:val="a0"/>
    <w:link w:val="ad"/>
    <w:uiPriority w:val="99"/>
    <w:rsid w:val="002D199E"/>
    <w:rPr>
      <w:rFonts w:ascii="Calibri" w:eastAsia="Calibri" w:hAnsi="Calibri" w:cs="Times New Roman"/>
    </w:rPr>
  </w:style>
  <w:style w:type="character" w:customStyle="1" w:styleId="10">
    <w:name w:val="Заголовок 1 Знак"/>
    <w:basedOn w:val="a0"/>
    <w:link w:val="1"/>
    <w:rsid w:val="00CF0D89"/>
    <w:rPr>
      <w:rFonts w:ascii="Times New Roman" w:eastAsia="Times New Roman" w:hAnsi="Times New Roman" w:cs="Times New Roman"/>
      <w:b/>
      <w:bCs/>
      <w:kern w:val="36"/>
      <w:sz w:val="48"/>
      <w:szCs w:val="48"/>
      <w:lang w:val="ru-RU" w:eastAsia="ru-RU"/>
    </w:rPr>
  </w:style>
  <w:style w:type="paragraph" w:styleId="af">
    <w:name w:val="Balloon Text"/>
    <w:basedOn w:val="a"/>
    <w:link w:val="af0"/>
    <w:uiPriority w:val="99"/>
    <w:semiHidden/>
    <w:unhideWhenUsed/>
    <w:rsid w:val="00F37013"/>
    <w:pPr>
      <w:spacing w:after="0" w:line="240" w:lineRule="auto"/>
    </w:pPr>
    <w:rPr>
      <w:rFonts w:ascii="Segoe UI" w:hAnsi="Segoe UI" w:cs="Segoe UI"/>
      <w:sz w:val="18"/>
      <w:szCs w:val="18"/>
    </w:rPr>
  </w:style>
  <w:style w:type="character" w:customStyle="1" w:styleId="af0">
    <w:name w:val="Текст у виносці Знак"/>
    <w:basedOn w:val="a0"/>
    <w:link w:val="af"/>
    <w:uiPriority w:val="99"/>
    <w:semiHidden/>
    <w:rsid w:val="00F37013"/>
    <w:rPr>
      <w:rFonts w:ascii="Segoe UI" w:eastAsia="Calibri" w:hAnsi="Segoe UI" w:cs="Segoe UI"/>
      <w:sz w:val="18"/>
      <w:szCs w:val="18"/>
    </w:rPr>
  </w:style>
  <w:style w:type="paragraph" w:styleId="21">
    <w:name w:val="Body Text Indent 2"/>
    <w:basedOn w:val="a"/>
    <w:link w:val="22"/>
    <w:rsid w:val="00C259DD"/>
    <w:pPr>
      <w:spacing w:after="120" w:line="480" w:lineRule="auto"/>
      <w:ind w:left="283"/>
    </w:pPr>
    <w:rPr>
      <w:rFonts w:ascii="Times New Roman" w:eastAsia="Times New Roman" w:hAnsi="Times New Roman"/>
      <w:sz w:val="24"/>
      <w:szCs w:val="24"/>
      <w:lang w:val="ru-RU" w:eastAsia="ru-RU"/>
    </w:rPr>
  </w:style>
  <w:style w:type="character" w:customStyle="1" w:styleId="22">
    <w:name w:val="Основний текст з відступом 2 Знак"/>
    <w:basedOn w:val="a0"/>
    <w:link w:val="21"/>
    <w:rsid w:val="00C259DD"/>
    <w:rPr>
      <w:rFonts w:ascii="Times New Roman" w:eastAsia="Times New Roman" w:hAnsi="Times New Roman" w:cs="Times New Roman"/>
      <w:sz w:val="24"/>
      <w:szCs w:val="24"/>
      <w:lang w:val="ru-RU" w:eastAsia="ru-RU"/>
    </w:rPr>
  </w:style>
  <w:style w:type="character" w:styleId="af1">
    <w:name w:val="Hyperlink"/>
    <w:basedOn w:val="a0"/>
    <w:uiPriority w:val="99"/>
    <w:semiHidden/>
    <w:unhideWhenUsed/>
    <w:rsid w:val="00E074ED"/>
    <w:rPr>
      <w:color w:val="0000FF"/>
      <w:u w:val="single"/>
    </w:rPr>
  </w:style>
  <w:style w:type="paragraph" w:styleId="23">
    <w:name w:val="Body Text 2"/>
    <w:basedOn w:val="a"/>
    <w:link w:val="24"/>
    <w:uiPriority w:val="99"/>
    <w:semiHidden/>
    <w:unhideWhenUsed/>
    <w:rsid w:val="00AD7AA4"/>
    <w:pPr>
      <w:spacing w:after="120" w:line="480" w:lineRule="auto"/>
    </w:pPr>
  </w:style>
  <w:style w:type="character" w:customStyle="1" w:styleId="24">
    <w:name w:val="Основний текст 2 Знак"/>
    <w:basedOn w:val="a0"/>
    <w:link w:val="23"/>
    <w:uiPriority w:val="99"/>
    <w:semiHidden/>
    <w:rsid w:val="00AD7AA4"/>
    <w:rPr>
      <w:rFonts w:ascii="Calibri" w:eastAsia="Calibri" w:hAnsi="Calibri" w:cs="Times New Roman"/>
    </w:rPr>
  </w:style>
  <w:style w:type="paragraph" w:customStyle="1" w:styleId="af2">
    <w:name w:val="Документ"/>
    <w:basedOn w:val="a"/>
    <w:link w:val="af3"/>
    <w:qFormat/>
    <w:rsid w:val="00F16AA6"/>
    <w:pPr>
      <w:spacing w:after="0" w:line="240" w:lineRule="auto"/>
      <w:ind w:firstLine="851"/>
      <w:jc w:val="both"/>
    </w:pPr>
    <w:rPr>
      <w:rFonts w:ascii="Times New Roman" w:eastAsia="Times New Roman" w:hAnsi="Times New Roman"/>
      <w:sz w:val="28"/>
      <w:szCs w:val="20"/>
      <w:lang w:eastAsia="ru-RU"/>
    </w:rPr>
  </w:style>
  <w:style w:type="character" w:customStyle="1" w:styleId="af3">
    <w:name w:val="Документ Знак"/>
    <w:link w:val="af2"/>
    <w:qFormat/>
    <w:locked/>
    <w:rsid w:val="00F16AA6"/>
    <w:rPr>
      <w:rFonts w:ascii="Times New Roman" w:eastAsia="Times New Roman" w:hAnsi="Times New Roman" w:cs="Times New Roman"/>
      <w:sz w:val="28"/>
      <w:szCs w:val="20"/>
      <w:lang w:eastAsia="ru-RU"/>
    </w:rPr>
  </w:style>
  <w:style w:type="paragraph" w:customStyle="1" w:styleId="rvps6">
    <w:name w:val="rvps6"/>
    <w:basedOn w:val="a"/>
    <w:rsid w:val="0022231D"/>
    <w:pPr>
      <w:spacing w:before="100" w:beforeAutospacing="1" w:after="100" w:afterAutospacing="1" w:line="240" w:lineRule="auto"/>
    </w:pPr>
    <w:rPr>
      <w:rFonts w:ascii="Times New Roman" w:eastAsia="Times New Roman" w:hAnsi="Times New Roman"/>
      <w:sz w:val="24"/>
      <w:szCs w:val="24"/>
      <w:lang w:eastAsia="uk-UA"/>
    </w:rPr>
  </w:style>
  <w:style w:type="paragraph" w:customStyle="1" w:styleId="11">
    <w:name w:val="Без интервала1"/>
    <w:qFormat/>
    <w:rsid w:val="0063658C"/>
    <w:pPr>
      <w:suppressAutoHyphens/>
      <w:spacing w:after="0" w:line="240" w:lineRule="auto"/>
    </w:pPr>
    <w:rPr>
      <w:rFonts w:ascii="Calibri" w:eastAsia="Times New Roman" w:hAnsi="Calibri" w:cs="Times New Roman"/>
      <w:lang w:val="ru-RU"/>
    </w:rPr>
  </w:style>
  <w:style w:type="paragraph" w:styleId="af4">
    <w:name w:val="Title"/>
    <w:basedOn w:val="a"/>
    <w:link w:val="af5"/>
    <w:qFormat/>
    <w:rsid w:val="00D45E93"/>
    <w:pPr>
      <w:spacing w:after="0" w:line="240" w:lineRule="auto"/>
      <w:jc w:val="center"/>
    </w:pPr>
    <w:rPr>
      <w:rFonts w:ascii="Times New Roman" w:eastAsia="Times New Roman" w:hAnsi="Times New Roman"/>
      <w:sz w:val="28"/>
      <w:szCs w:val="24"/>
      <w:lang w:eastAsia="ru-RU"/>
    </w:rPr>
  </w:style>
  <w:style w:type="character" w:customStyle="1" w:styleId="af5">
    <w:name w:val="Назва Знак"/>
    <w:basedOn w:val="a0"/>
    <w:link w:val="af4"/>
    <w:rsid w:val="00D45E93"/>
    <w:rPr>
      <w:rFonts w:ascii="Times New Roman" w:eastAsia="Times New Roman" w:hAnsi="Times New Roman" w:cs="Times New Roman"/>
      <w:sz w:val="28"/>
      <w:szCs w:val="24"/>
      <w:lang w:eastAsia="ru-RU"/>
    </w:rPr>
  </w:style>
  <w:style w:type="character" w:customStyle="1" w:styleId="40">
    <w:name w:val="Заголовок 4 Знак"/>
    <w:basedOn w:val="a0"/>
    <w:link w:val="4"/>
    <w:uiPriority w:val="9"/>
    <w:semiHidden/>
    <w:rsid w:val="00BC0DE9"/>
    <w:rPr>
      <w:rFonts w:asciiTheme="majorHAnsi" w:eastAsiaTheme="majorEastAsia" w:hAnsiTheme="majorHAnsi" w:cstheme="majorBidi"/>
      <w:i/>
      <w:iCs/>
      <w:color w:val="2E74B5" w:themeColor="accent1" w:themeShade="BF"/>
    </w:rPr>
  </w:style>
  <w:style w:type="paragraph" w:styleId="af6">
    <w:name w:val="No Spacing"/>
    <w:aliases w:val="пояснения,мой основной,МО"/>
    <w:link w:val="af7"/>
    <w:uiPriority w:val="1"/>
    <w:qFormat/>
    <w:rsid w:val="00B93C30"/>
    <w:pPr>
      <w:widowControl w:val="0"/>
      <w:autoSpaceDE w:val="0"/>
      <w:autoSpaceDN w:val="0"/>
      <w:adjustRightInd w:val="0"/>
      <w:spacing w:after="0" w:line="240" w:lineRule="auto"/>
      <w:ind w:firstLine="720"/>
      <w:jc w:val="both"/>
    </w:pPr>
    <w:rPr>
      <w:rFonts w:ascii="Times New Roman" w:eastAsia="Times New Roman" w:hAnsi="Times New Roman" w:cs="Times New Roman"/>
      <w:sz w:val="20"/>
      <w:szCs w:val="20"/>
      <w:lang w:eastAsia="uk-UA"/>
    </w:rPr>
  </w:style>
  <w:style w:type="character" w:customStyle="1" w:styleId="af7">
    <w:name w:val="Без інтервалів Знак"/>
    <w:aliases w:val="пояснения Знак,мой основной Знак,МО Знак"/>
    <w:link w:val="af6"/>
    <w:uiPriority w:val="1"/>
    <w:qFormat/>
    <w:rsid w:val="00B93C30"/>
    <w:rPr>
      <w:rFonts w:ascii="Times New Roman" w:eastAsia="Times New Roman" w:hAnsi="Times New Roman" w:cs="Times New Roman"/>
      <w:sz w:val="20"/>
      <w:szCs w:val="20"/>
      <w:lang w:eastAsia="uk-UA"/>
    </w:rPr>
  </w:style>
  <w:style w:type="paragraph" w:customStyle="1" w:styleId="31">
    <w:name w:val="заголовок 3"/>
    <w:basedOn w:val="a"/>
    <w:next w:val="a"/>
    <w:qFormat/>
    <w:rsid w:val="00ED76B4"/>
    <w:pPr>
      <w:keepNext/>
      <w:suppressAutoHyphens/>
      <w:spacing w:after="0" w:line="240" w:lineRule="auto"/>
      <w:jc w:val="center"/>
    </w:pPr>
    <w:rPr>
      <w:rFonts w:ascii="Times New Roman" w:eastAsia="Times New Roman" w:hAnsi="Times New Roman"/>
      <w:b/>
      <w:sz w:val="28"/>
      <w:szCs w:val="20"/>
      <w:lang w:eastAsia="ru-RU"/>
    </w:rPr>
  </w:style>
  <w:style w:type="paragraph" w:customStyle="1" w:styleId="query-text-line">
    <w:name w:val="query-text-line"/>
    <w:basedOn w:val="a"/>
    <w:rsid w:val="006C4CBE"/>
    <w:pPr>
      <w:spacing w:before="100" w:beforeAutospacing="1" w:after="100" w:afterAutospacing="1" w:line="240" w:lineRule="auto"/>
    </w:pPr>
    <w:rPr>
      <w:rFonts w:ascii="Times New Roman" w:eastAsia="Times New Roman" w:hAnsi="Times New Roman"/>
      <w:sz w:val="24"/>
      <w:szCs w:val="24"/>
      <w:lang w:eastAsia="uk-UA"/>
    </w:rPr>
  </w:style>
  <w:style w:type="paragraph" w:customStyle="1" w:styleId="Normal1">
    <w:name w:val="Normal1"/>
    <w:qFormat/>
    <w:rsid w:val="003D4627"/>
    <w:pPr>
      <w:widowControl w:val="0"/>
      <w:suppressAutoHyphens/>
      <w:spacing w:after="0" w:line="240" w:lineRule="auto"/>
    </w:pPr>
    <w:rPr>
      <w:rFonts w:ascii="Times New Roman" w:eastAsia="Times New Roman" w:hAnsi="Times New Roman" w:cs="Times New Roman"/>
      <w:sz w:val="20"/>
      <w:szCs w:val="20"/>
      <w:lang w:val="ru-RU" w:eastAsia="ru-RU"/>
    </w:rPr>
  </w:style>
  <w:style w:type="paragraph" w:customStyle="1" w:styleId="Default">
    <w:name w:val="Default"/>
    <w:rsid w:val="00271E09"/>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12">
    <w:name w:val="Заголовок №1_"/>
    <w:basedOn w:val="a0"/>
    <w:link w:val="13"/>
    <w:rsid w:val="00DB0534"/>
    <w:rPr>
      <w:rFonts w:ascii="Times New Roman" w:eastAsia="Times New Roman" w:hAnsi="Times New Roman" w:cs="Times New Roman"/>
      <w:b/>
      <w:bCs/>
      <w:sz w:val="28"/>
      <w:szCs w:val="28"/>
      <w:shd w:val="clear" w:color="auto" w:fill="FFFFFF"/>
    </w:rPr>
  </w:style>
  <w:style w:type="paragraph" w:customStyle="1" w:styleId="13">
    <w:name w:val="Заголовок №1"/>
    <w:basedOn w:val="a"/>
    <w:link w:val="12"/>
    <w:rsid w:val="00DB0534"/>
    <w:pPr>
      <w:widowControl w:val="0"/>
      <w:shd w:val="clear" w:color="auto" w:fill="FFFFFF"/>
      <w:spacing w:after="240" w:line="326" w:lineRule="exact"/>
      <w:jc w:val="center"/>
      <w:outlineLvl w:val="0"/>
    </w:pPr>
    <w:rPr>
      <w:rFonts w:ascii="Times New Roman" w:eastAsia="Times New Roman" w:hAnsi="Times New Roman"/>
      <w:b/>
      <w:bCs/>
      <w:sz w:val="28"/>
      <w:szCs w:val="28"/>
    </w:rPr>
  </w:style>
  <w:style w:type="character" w:customStyle="1" w:styleId="25">
    <w:name w:val="Основной текст (2)_"/>
    <w:basedOn w:val="a0"/>
    <w:link w:val="26"/>
    <w:rsid w:val="00DB0534"/>
    <w:rPr>
      <w:rFonts w:ascii="Times New Roman" w:eastAsia="Times New Roman" w:hAnsi="Times New Roman" w:cs="Times New Roman"/>
      <w:sz w:val="28"/>
      <w:szCs w:val="28"/>
      <w:shd w:val="clear" w:color="auto" w:fill="FFFFFF"/>
    </w:rPr>
  </w:style>
  <w:style w:type="character" w:customStyle="1" w:styleId="27">
    <w:name w:val="Основной текст (2) + Курсив"/>
    <w:basedOn w:val="25"/>
    <w:rsid w:val="00DB0534"/>
    <w:rPr>
      <w:rFonts w:ascii="Times New Roman" w:eastAsia="Times New Roman" w:hAnsi="Times New Roman" w:cs="Times New Roman"/>
      <w:i/>
      <w:iCs/>
      <w:color w:val="000000"/>
      <w:spacing w:val="0"/>
      <w:w w:val="100"/>
      <w:position w:val="0"/>
      <w:sz w:val="28"/>
      <w:szCs w:val="28"/>
      <w:shd w:val="clear" w:color="auto" w:fill="FFFFFF"/>
      <w:lang w:val="uk-UA" w:eastAsia="uk-UA" w:bidi="uk-UA"/>
    </w:rPr>
  </w:style>
  <w:style w:type="paragraph" w:customStyle="1" w:styleId="26">
    <w:name w:val="Основной текст (2)"/>
    <w:basedOn w:val="a"/>
    <w:link w:val="25"/>
    <w:rsid w:val="00DB0534"/>
    <w:pPr>
      <w:widowControl w:val="0"/>
      <w:shd w:val="clear" w:color="auto" w:fill="FFFFFF"/>
      <w:spacing w:after="0" w:line="322" w:lineRule="exact"/>
      <w:jc w:val="both"/>
    </w:pPr>
    <w:rPr>
      <w:rFonts w:ascii="Times New Roman" w:eastAsia="Times New Roman" w:hAnsi="Times New Roman"/>
      <w:sz w:val="28"/>
      <w:szCs w:val="28"/>
    </w:rPr>
  </w:style>
  <w:style w:type="character" w:styleId="af8">
    <w:name w:val="Emphasis"/>
    <w:basedOn w:val="a0"/>
    <w:uiPriority w:val="20"/>
    <w:qFormat/>
    <w:rsid w:val="00906B30"/>
    <w:rPr>
      <w:i/>
      <w:iCs/>
    </w:rPr>
  </w:style>
  <w:style w:type="character" w:customStyle="1" w:styleId="30">
    <w:name w:val="Заголовок 3 Знак"/>
    <w:basedOn w:val="a0"/>
    <w:link w:val="3"/>
    <w:uiPriority w:val="9"/>
    <w:semiHidden/>
    <w:rsid w:val="00906B30"/>
    <w:rPr>
      <w:rFonts w:asciiTheme="majorHAnsi" w:eastAsiaTheme="majorEastAsia" w:hAnsiTheme="majorHAnsi" w:cstheme="majorBidi"/>
      <w:color w:val="1F4D78" w:themeColor="accent1" w:themeShade="7F"/>
      <w:sz w:val="24"/>
      <w:szCs w:val="24"/>
    </w:rPr>
  </w:style>
  <w:style w:type="character" w:customStyle="1" w:styleId="20">
    <w:name w:val="Заголовок 2 Знак"/>
    <w:basedOn w:val="a0"/>
    <w:link w:val="2"/>
    <w:uiPriority w:val="9"/>
    <w:semiHidden/>
    <w:rsid w:val="00B73073"/>
    <w:rPr>
      <w:rFonts w:asciiTheme="majorHAnsi" w:eastAsiaTheme="majorEastAsia" w:hAnsiTheme="majorHAnsi" w:cstheme="majorBidi"/>
      <w:color w:val="2E74B5" w:themeColor="accent1" w:themeShade="BF"/>
      <w:sz w:val="26"/>
      <w:szCs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Indent 2" w:uiPriority="0"/>
    <w:lsdException w:name="Strong" w:semiHidden="0" w:uiPriority="0"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972F4"/>
    <w:pPr>
      <w:spacing w:after="200" w:line="276" w:lineRule="auto"/>
    </w:pPr>
    <w:rPr>
      <w:rFonts w:ascii="Calibri" w:eastAsia="Calibri" w:hAnsi="Calibri" w:cs="Times New Roman"/>
    </w:rPr>
  </w:style>
  <w:style w:type="paragraph" w:styleId="1">
    <w:name w:val="heading 1"/>
    <w:basedOn w:val="a"/>
    <w:link w:val="10"/>
    <w:uiPriority w:val="9"/>
    <w:qFormat/>
    <w:rsid w:val="00CF0D89"/>
    <w:pPr>
      <w:spacing w:before="100" w:beforeAutospacing="1" w:after="100" w:afterAutospacing="1" w:line="240" w:lineRule="auto"/>
      <w:outlineLvl w:val="0"/>
    </w:pPr>
    <w:rPr>
      <w:rFonts w:ascii="Times New Roman" w:eastAsia="Times New Roman" w:hAnsi="Times New Roman"/>
      <w:b/>
      <w:bCs/>
      <w:kern w:val="36"/>
      <w:sz w:val="48"/>
      <w:szCs w:val="48"/>
      <w:lang w:val="ru-RU" w:eastAsia="ru-RU"/>
    </w:rPr>
  </w:style>
  <w:style w:type="paragraph" w:styleId="2">
    <w:name w:val="heading 2"/>
    <w:basedOn w:val="a"/>
    <w:next w:val="a"/>
    <w:link w:val="20"/>
    <w:uiPriority w:val="9"/>
    <w:semiHidden/>
    <w:unhideWhenUsed/>
    <w:qFormat/>
    <w:rsid w:val="00B73073"/>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906B30"/>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semiHidden/>
    <w:unhideWhenUsed/>
    <w:qFormat/>
    <w:rsid w:val="00BC0DE9"/>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qFormat/>
    <w:rsid w:val="00C5348F"/>
    <w:rPr>
      <w:b/>
      <w:bCs/>
    </w:rPr>
  </w:style>
  <w:style w:type="paragraph" w:styleId="a4">
    <w:name w:val="List Paragraph"/>
    <w:basedOn w:val="a"/>
    <w:uiPriority w:val="1"/>
    <w:qFormat/>
    <w:rsid w:val="00C5348F"/>
    <w:pPr>
      <w:spacing w:after="160" w:line="259" w:lineRule="auto"/>
      <w:ind w:left="720"/>
      <w:contextualSpacing/>
    </w:pPr>
    <w:rPr>
      <w:rFonts w:cs="Calibri"/>
      <w:color w:val="000000"/>
      <w:lang w:eastAsia="uk-UA"/>
    </w:rPr>
  </w:style>
  <w:style w:type="paragraph" w:styleId="a5">
    <w:name w:val="Normal (Web)"/>
    <w:basedOn w:val="a"/>
    <w:uiPriority w:val="99"/>
    <w:unhideWhenUsed/>
    <w:rsid w:val="00C5348F"/>
    <w:pPr>
      <w:spacing w:before="100" w:beforeAutospacing="1" w:after="100" w:afterAutospacing="1" w:line="240" w:lineRule="auto"/>
    </w:pPr>
    <w:rPr>
      <w:rFonts w:ascii="Times New Roman" w:eastAsia="Times New Roman" w:hAnsi="Times New Roman"/>
      <w:sz w:val="24"/>
      <w:szCs w:val="24"/>
      <w:lang w:val="ru-RU" w:eastAsia="ru-RU"/>
    </w:rPr>
  </w:style>
  <w:style w:type="character" w:customStyle="1" w:styleId="FontStyle11">
    <w:name w:val="Font Style11"/>
    <w:rsid w:val="00C5348F"/>
    <w:rPr>
      <w:rFonts w:ascii="Times New Roman" w:hAnsi="Times New Roman" w:cs="Times New Roman" w:hint="default"/>
      <w:sz w:val="20"/>
      <w:szCs w:val="20"/>
    </w:rPr>
  </w:style>
  <w:style w:type="paragraph" w:customStyle="1" w:styleId="a6">
    <w:name w:val="Адреса"/>
    <w:basedOn w:val="a"/>
    <w:autoRedefine/>
    <w:rsid w:val="00C5348F"/>
    <w:pPr>
      <w:spacing w:after="0" w:line="240" w:lineRule="auto"/>
      <w:ind w:firstLine="708"/>
      <w:jc w:val="both"/>
    </w:pPr>
    <w:rPr>
      <w:rFonts w:ascii="Times New Roman" w:eastAsia="Times New Roman" w:hAnsi="Times New Roman"/>
      <w:sz w:val="28"/>
      <w:szCs w:val="28"/>
      <w:lang w:eastAsia="ru-RU"/>
    </w:rPr>
  </w:style>
  <w:style w:type="character" w:customStyle="1" w:styleId="FontStyle21">
    <w:name w:val="Font Style21"/>
    <w:rsid w:val="00C5348F"/>
    <w:rPr>
      <w:rFonts w:ascii="Times New Roman" w:hAnsi="Times New Roman" w:cs="Times New Roman"/>
      <w:sz w:val="26"/>
      <w:szCs w:val="26"/>
    </w:rPr>
  </w:style>
  <w:style w:type="character" w:customStyle="1" w:styleId="FontStyle15">
    <w:name w:val="Font Style15"/>
    <w:rsid w:val="00C5348F"/>
    <w:rPr>
      <w:rFonts w:ascii="Times New Roman" w:hAnsi="Times New Roman" w:cs="Times New Roman"/>
      <w:sz w:val="26"/>
      <w:szCs w:val="26"/>
    </w:rPr>
  </w:style>
  <w:style w:type="paragraph" w:customStyle="1" w:styleId="Style11">
    <w:name w:val="Style11"/>
    <w:basedOn w:val="a"/>
    <w:rsid w:val="00C5348F"/>
    <w:pPr>
      <w:widowControl w:val="0"/>
      <w:autoSpaceDE w:val="0"/>
      <w:autoSpaceDN w:val="0"/>
      <w:adjustRightInd w:val="0"/>
      <w:spacing w:after="0" w:line="352" w:lineRule="exact"/>
      <w:ind w:firstLine="698"/>
      <w:jc w:val="both"/>
    </w:pPr>
    <w:rPr>
      <w:rFonts w:ascii="Times New Roman" w:eastAsia="Times New Roman" w:hAnsi="Times New Roman"/>
      <w:sz w:val="24"/>
      <w:szCs w:val="24"/>
      <w:lang w:eastAsia="uk-UA"/>
    </w:rPr>
  </w:style>
  <w:style w:type="paragraph" w:customStyle="1" w:styleId="Style3">
    <w:name w:val="Style3"/>
    <w:basedOn w:val="a"/>
    <w:rsid w:val="00C5348F"/>
    <w:pPr>
      <w:widowControl w:val="0"/>
      <w:autoSpaceDE w:val="0"/>
      <w:autoSpaceDN w:val="0"/>
      <w:adjustRightInd w:val="0"/>
      <w:spacing w:after="0" w:line="324" w:lineRule="exact"/>
      <w:ind w:firstLine="686"/>
      <w:jc w:val="both"/>
    </w:pPr>
    <w:rPr>
      <w:rFonts w:ascii="Times New Roman" w:eastAsia="Times New Roman" w:hAnsi="Times New Roman"/>
      <w:sz w:val="24"/>
      <w:szCs w:val="24"/>
      <w:lang w:eastAsia="uk-UA"/>
    </w:rPr>
  </w:style>
  <w:style w:type="paragraph" w:styleId="a7">
    <w:name w:val="Body Text"/>
    <w:basedOn w:val="a"/>
    <w:link w:val="a8"/>
    <w:unhideWhenUsed/>
    <w:rsid w:val="00C5348F"/>
    <w:pPr>
      <w:spacing w:after="120"/>
    </w:pPr>
    <w:rPr>
      <w:lang w:val="x-none"/>
    </w:rPr>
  </w:style>
  <w:style w:type="character" w:customStyle="1" w:styleId="a8">
    <w:name w:val="Основний текст Знак"/>
    <w:basedOn w:val="a0"/>
    <w:link w:val="a7"/>
    <w:rsid w:val="00C5348F"/>
    <w:rPr>
      <w:rFonts w:ascii="Calibri" w:eastAsia="Calibri" w:hAnsi="Calibri" w:cs="Times New Roman"/>
      <w:lang w:val="x-none"/>
    </w:rPr>
  </w:style>
  <w:style w:type="paragraph" w:styleId="a9">
    <w:name w:val="Body Text Indent"/>
    <w:basedOn w:val="a"/>
    <w:link w:val="aa"/>
    <w:uiPriority w:val="99"/>
    <w:semiHidden/>
    <w:unhideWhenUsed/>
    <w:rsid w:val="00C5348F"/>
    <w:pPr>
      <w:spacing w:after="120" w:line="259" w:lineRule="auto"/>
      <w:ind w:left="283"/>
    </w:pPr>
    <w:rPr>
      <w:rFonts w:asciiTheme="minorHAnsi" w:eastAsiaTheme="minorHAnsi" w:hAnsiTheme="minorHAnsi" w:cstheme="minorBidi"/>
    </w:rPr>
  </w:style>
  <w:style w:type="character" w:customStyle="1" w:styleId="aa">
    <w:name w:val="Основний текст з відступом Знак"/>
    <w:basedOn w:val="a0"/>
    <w:link w:val="a9"/>
    <w:uiPriority w:val="99"/>
    <w:semiHidden/>
    <w:rsid w:val="00C5348F"/>
  </w:style>
  <w:style w:type="paragraph" w:styleId="ab">
    <w:name w:val="header"/>
    <w:basedOn w:val="a"/>
    <w:link w:val="ac"/>
    <w:uiPriority w:val="99"/>
    <w:unhideWhenUsed/>
    <w:rsid w:val="002D199E"/>
    <w:pPr>
      <w:tabs>
        <w:tab w:val="center" w:pos="4819"/>
        <w:tab w:val="right" w:pos="9639"/>
      </w:tabs>
      <w:spacing w:after="0" w:line="240" w:lineRule="auto"/>
    </w:pPr>
  </w:style>
  <w:style w:type="character" w:customStyle="1" w:styleId="ac">
    <w:name w:val="Верхній колонтитул Знак"/>
    <w:basedOn w:val="a0"/>
    <w:link w:val="ab"/>
    <w:uiPriority w:val="99"/>
    <w:rsid w:val="002D199E"/>
    <w:rPr>
      <w:rFonts w:ascii="Calibri" w:eastAsia="Calibri" w:hAnsi="Calibri" w:cs="Times New Roman"/>
    </w:rPr>
  </w:style>
  <w:style w:type="paragraph" w:styleId="ad">
    <w:name w:val="footer"/>
    <w:basedOn w:val="a"/>
    <w:link w:val="ae"/>
    <w:uiPriority w:val="99"/>
    <w:unhideWhenUsed/>
    <w:rsid w:val="002D199E"/>
    <w:pPr>
      <w:tabs>
        <w:tab w:val="center" w:pos="4819"/>
        <w:tab w:val="right" w:pos="9639"/>
      </w:tabs>
      <w:spacing w:after="0" w:line="240" w:lineRule="auto"/>
    </w:pPr>
  </w:style>
  <w:style w:type="character" w:customStyle="1" w:styleId="ae">
    <w:name w:val="Нижній колонтитул Знак"/>
    <w:basedOn w:val="a0"/>
    <w:link w:val="ad"/>
    <w:uiPriority w:val="99"/>
    <w:rsid w:val="002D199E"/>
    <w:rPr>
      <w:rFonts w:ascii="Calibri" w:eastAsia="Calibri" w:hAnsi="Calibri" w:cs="Times New Roman"/>
    </w:rPr>
  </w:style>
  <w:style w:type="character" w:customStyle="1" w:styleId="10">
    <w:name w:val="Заголовок 1 Знак"/>
    <w:basedOn w:val="a0"/>
    <w:link w:val="1"/>
    <w:rsid w:val="00CF0D89"/>
    <w:rPr>
      <w:rFonts w:ascii="Times New Roman" w:eastAsia="Times New Roman" w:hAnsi="Times New Roman" w:cs="Times New Roman"/>
      <w:b/>
      <w:bCs/>
      <w:kern w:val="36"/>
      <w:sz w:val="48"/>
      <w:szCs w:val="48"/>
      <w:lang w:val="ru-RU" w:eastAsia="ru-RU"/>
    </w:rPr>
  </w:style>
  <w:style w:type="paragraph" w:styleId="af">
    <w:name w:val="Balloon Text"/>
    <w:basedOn w:val="a"/>
    <w:link w:val="af0"/>
    <w:uiPriority w:val="99"/>
    <w:semiHidden/>
    <w:unhideWhenUsed/>
    <w:rsid w:val="00F37013"/>
    <w:pPr>
      <w:spacing w:after="0" w:line="240" w:lineRule="auto"/>
    </w:pPr>
    <w:rPr>
      <w:rFonts w:ascii="Segoe UI" w:hAnsi="Segoe UI" w:cs="Segoe UI"/>
      <w:sz w:val="18"/>
      <w:szCs w:val="18"/>
    </w:rPr>
  </w:style>
  <w:style w:type="character" w:customStyle="1" w:styleId="af0">
    <w:name w:val="Текст у виносці Знак"/>
    <w:basedOn w:val="a0"/>
    <w:link w:val="af"/>
    <w:uiPriority w:val="99"/>
    <w:semiHidden/>
    <w:rsid w:val="00F37013"/>
    <w:rPr>
      <w:rFonts w:ascii="Segoe UI" w:eastAsia="Calibri" w:hAnsi="Segoe UI" w:cs="Segoe UI"/>
      <w:sz w:val="18"/>
      <w:szCs w:val="18"/>
    </w:rPr>
  </w:style>
  <w:style w:type="paragraph" w:styleId="21">
    <w:name w:val="Body Text Indent 2"/>
    <w:basedOn w:val="a"/>
    <w:link w:val="22"/>
    <w:rsid w:val="00C259DD"/>
    <w:pPr>
      <w:spacing w:after="120" w:line="480" w:lineRule="auto"/>
      <w:ind w:left="283"/>
    </w:pPr>
    <w:rPr>
      <w:rFonts w:ascii="Times New Roman" w:eastAsia="Times New Roman" w:hAnsi="Times New Roman"/>
      <w:sz w:val="24"/>
      <w:szCs w:val="24"/>
      <w:lang w:val="ru-RU" w:eastAsia="ru-RU"/>
    </w:rPr>
  </w:style>
  <w:style w:type="character" w:customStyle="1" w:styleId="22">
    <w:name w:val="Основний текст з відступом 2 Знак"/>
    <w:basedOn w:val="a0"/>
    <w:link w:val="21"/>
    <w:rsid w:val="00C259DD"/>
    <w:rPr>
      <w:rFonts w:ascii="Times New Roman" w:eastAsia="Times New Roman" w:hAnsi="Times New Roman" w:cs="Times New Roman"/>
      <w:sz w:val="24"/>
      <w:szCs w:val="24"/>
      <w:lang w:val="ru-RU" w:eastAsia="ru-RU"/>
    </w:rPr>
  </w:style>
  <w:style w:type="character" w:styleId="af1">
    <w:name w:val="Hyperlink"/>
    <w:basedOn w:val="a0"/>
    <w:uiPriority w:val="99"/>
    <w:semiHidden/>
    <w:unhideWhenUsed/>
    <w:rsid w:val="00E074ED"/>
    <w:rPr>
      <w:color w:val="0000FF"/>
      <w:u w:val="single"/>
    </w:rPr>
  </w:style>
  <w:style w:type="paragraph" w:styleId="23">
    <w:name w:val="Body Text 2"/>
    <w:basedOn w:val="a"/>
    <w:link w:val="24"/>
    <w:uiPriority w:val="99"/>
    <w:semiHidden/>
    <w:unhideWhenUsed/>
    <w:rsid w:val="00AD7AA4"/>
    <w:pPr>
      <w:spacing w:after="120" w:line="480" w:lineRule="auto"/>
    </w:pPr>
  </w:style>
  <w:style w:type="character" w:customStyle="1" w:styleId="24">
    <w:name w:val="Основний текст 2 Знак"/>
    <w:basedOn w:val="a0"/>
    <w:link w:val="23"/>
    <w:uiPriority w:val="99"/>
    <w:semiHidden/>
    <w:rsid w:val="00AD7AA4"/>
    <w:rPr>
      <w:rFonts w:ascii="Calibri" w:eastAsia="Calibri" w:hAnsi="Calibri" w:cs="Times New Roman"/>
    </w:rPr>
  </w:style>
  <w:style w:type="paragraph" w:customStyle="1" w:styleId="af2">
    <w:name w:val="Документ"/>
    <w:basedOn w:val="a"/>
    <w:link w:val="af3"/>
    <w:qFormat/>
    <w:rsid w:val="00F16AA6"/>
    <w:pPr>
      <w:spacing w:after="0" w:line="240" w:lineRule="auto"/>
      <w:ind w:firstLine="851"/>
      <w:jc w:val="both"/>
    </w:pPr>
    <w:rPr>
      <w:rFonts w:ascii="Times New Roman" w:eastAsia="Times New Roman" w:hAnsi="Times New Roman"/>
      <w:sz w:val="28"/>
      <w:szCs w:val="20"/>
      <w:lang w:eastAsia="ru-RU"/>
    </w:rPr>
  </w:style>
  <w:style w:type="character" w:customStyle="1" w:styleId="af3">
    <w:name w:val="Документ Знак"/>
    <w:link w:val="af2"/>
    <w:qFormat/>
    <w:locked/>
    <w:rsid w:val="00F16AA6"/>
    <w:rPr>
      <w:rFonts w:ascii="Times New Roman" w:eastAsia="Times New Roman" w:hAnsi="Times New Roman" w:cs="Times New Roman"/>
      <w:sz w:val="28"/>
      <w:szCs w:val="20"/>
      <w:lang w:eastAsia="ru-RU"/>
    </w:rPr>
  </w:style>
  <w:style w:type="paragraph" w:customStyle="1" w:styleId="rvps6">
    <w:name w:val="rvps6"/>
    <w:basedOn w:val="a"/>
    <w:rsid w:val="0022231D"/>
    <w:pPr>
      <w:spacing w:before="100" w:beforeAutospacing="1" w:after="100" w:afterAutospacing="1" w:line="240" w:lineRule="auto"/>
    </w:pPr>
    <w:rPr>
      <w:rFonts w:ascii="Times New Roman" w:eastAsia="Times New Roman" w:hAnsi="Times New Roman"/>
      <w:sz w:val="24"/>
      <w:szCs w:val="24"/>
      <w:lang w:eastAsia="uk-UA"/>
    </w:rPr>
  </w:style>
  <w:style w:type="paragraph" w:customStyle="1" w:styleId="11">
    <w:name w:val="Без интервала1"/>
    <w:qFormat/>
    <w:rsid w:val="0063658C"/>
    <w:pPr>
      <w:suppressAutoHyphens/>
      <w:spacing w:after="0" w:line="240" w:lineRule="auto"/>
    </w:pPr>
    <w:rPr>
      <w:rFonts w:ascii="Calibri" w:eastAsia="Times New Roman" w:hAnsi="Calibri" w:cs="Times New Roman"/>
      <w:lang w:val="ru-RU"/>
    </w:rPr>
  </w:style>
  <w:style w:type="paragraph" w:styleId="af4">
    <w:name w:val="Title"/>
    <w:basedOn w:val="a"/>
    <w:link w:val="af5"/>
    <w:qFormat/>
    <w:rsid w:val="00D45E93"/>
    <w:pPr>
      <w:spacing w:after="0" w:line="240" w:lineRule="auto"/>
      <w:jc w:val="center"/>
    </w:pPr>
    <w:rPr>
      <w:rFonts w:ascii="Times New Roman" w:eastAsia="Times New Roman" w:hAnsi="Times New Roman"/>
      <w:sz w:val="28"/>
      <w:szCs w:val="24"/>
      <w:lang w:eastAsia="ru-RU"/>
    </w:rPr>
  </w:style>
  <w:style w:type="character" w:customStyle="1" w:styleId="af5">
    <w:name w:val="Назва Знак"/>
    <w:basedOn w:val="a0"/>
    <w:link w:val="af4"/>
    <w:rsid w:val="00D45E93"/>
    <w:rPr>
      <w:rFonts w:ascii="Times New Roman" w:eastAsia="Times New Roman" w:hAnsi="Times New Roman" w:cs="Times New Roman"/>
      <w:sz w:val="28"/>
      <w:szCs w:val="24"/>
      <w:lang w:eastAsia="ru-RU"/>
    </w:rPr>
  </w:style>
  <w:style w:type="character" w:customStyle="1" w:styleId="40">
    <w:name w:val="Заголовок 4 Знак"/>
    <w:basedOn w:val="a0"/>
    <w:link w:val="4"/>
    <w:uiPriority w:val="9"/>
    <w:semiHidden/>
    <w:rsid w:val="00BC0DE9"/>
    <w:rPr>
      <w:rFonts w:asciiTheme="majorHAnsi" w:eastAsiaTheme="majorEastAsia" w:hAnsiTheme="majorHAnsi" w:cstheme="majorBidi"/>
      <w:i/>
      <w:iCs/>
      <w:color w:val="2E74B5" w:themeColor="accent1" w:themeShade="BF"/>
    </w:rPr>
  </w:style>
  <w:style w:type="paragraph" w:styleId="af6">
    <w:name w:val="No Spacing"/>
    <w:aliases w:val="пояснения,мой основной,МО"/>
    <w:link w:val="af7"/>
    <w:uiPriority w:val="1"/>
    <w:qFormat/>
    <w:rsid w:val="00B93C30"/>
    <w:pPr>
      <w:widowControl w:val="0"/>
      <w:autoSpaceDE w:val="0"/>
      <w:autoSpaceDN w:val="0"/>
      <w:adjustRightInd w:val="0"/>
      <w:spacing w:after="0" w:line="240" w:lineRule="auto"/>
      <w:ind w:firstLine="720"/>
      <w:jc w:val="both"/>
    </w:pPr>
    <w:rPr>
      <w:rFonts w:ascii="Times New Roman" w:eastAsia="Times New Roman" w:hAnsi="Times New Roman" w:cs="Times New Roman"/>
      <w:sz w:val="20"/>
      <w:szCs w:val="20"/>
      <w:lang w:eastAsia="uk-UA"/>
    </w:rPr>
  </w:style>
  <w:style w:type="character" w:customStyle="1" w:styleId="af7">
    <w:name w:val="Без інтервалів Знак"/>
    <w:aliases w:val="пояснения Знак,мой основной Знак,МО Знак"/>
    <w:link w:val="af6"/>
    <w:uiPriority w:val="1"/>
    <w:qFormat/>
    <w:rsid w:val="00B93C30"/>
    <w:rPr>
      <w:rFonts w:ascii="Times New Roman" w:eastAsia="Times New Roman" w:hAnsi="Times New Roman" w:cs="Times New Roman"/>
      <w:sz w:val="20"/>
      <w:szCs w:val="20"/>
      <w:lang w:eastAsia="uk-UA"/>
    </w:rPr>
  </w:style>
  <w:style w:type="paragraph" w:customStyle="1" w:styleId="31">
    <w:name w:val="заголовок 3"/>
    <w:basedOn w:val="a"/>
    <w:next w:val="a"/>
    <w:qFormat/>
    <w:rsid w:val="00ED76B4"/>
    <w:pPr>
      <w:keepNext/>
      <w:suppressAutoHyphens/>
      <w:spacing w:after="0" w:line="240" w:lineRule="auto"/>
      <w:jc w:val="center"/>
    </w:pPr>
    <w:rPr>
      <w:rFonts w:ascii="Times New Roman" w:eastAsia="Times New Roman" w:hAnsi="Times New Roman"/>
      <w:b/>
      <w:sz w:val="28"/>
      <w:szCs w:val="20"/>
      <w:lang w:eastAsia="ru-RU"/>
    </w:rPr>
  </w:style>
  <w:style w:type="paragraph" w:customStyle="1" w:styleId="query-text-line">
    <w:name w:val="query-text-line"/>
    <w:basedOn w:val="a"/>
    <w:rsid w:val="006C4CBE"/>
    <w:pPr>
      <w:spacing w:before="100" w:beforeAutospacing="1" w:after="100" w:afterAutospacing="1" w:line="240" w:lineRule="auto"/>
    </w:pPr>
    <w:rPr>
      <w:rFonts w:ascii="Times New Roman" w:eastAsia="Times New Roman" w:hAnsi="Times New Roman"/>
      <w:sz w:val="24"/>
      <w:szCs w:val="24"/>
      <w:lang w:eastAsia="uk-UA"/>
    </w:rPr>
  </w:style>
  <w:style w:type="paragraph" w:customStyle="1" w:styleId="Normal1">
    <w:name w:val="Normal1"/>
    <w:qFormat/>
    <w:rsid w:val="003D4627"/>
    <w:pPr>
      <w:widowControl w:val="0"/>
      <w:suppressAutoHyphens/>
      <w:spacing w:after="0" w:line="240" w:lineRule="auto"/>
    </w:pPr>
    <w:rPr>
      <w:rFonts w:ascii="Times New Roman" w:eastAsia="Times New Roman" w:hAnsi="Times New Roman" w:cs="Times New Roman"/>
      <w:sz w:val="20"/>
      <w:szCs w:val="20"/>
      <w:lang w:val="ru-RU" w:eastAsia="ru-RU"/>
    </w:rPr>
  </w:style>
  <w:style w:type="paragraph" w:customStyle="1" w:styleId="Default">
    <w:name w:val="Default"/>
    <w:rsid w:val="00271E09"/>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12">
    <w:name w:val="Заголовок №1_"/>
    <w:basedOn w:val="a0"/>
    <w:link w:val="13"/>
    <w:rsid w:val="00DB0534"/>
    <w:rPr>
      <w:rFonts w:ascii="Times New Roman" w:eastAsia="Times New Roman" w:hAnsi="Times New Roman" w:cs="Times New Roman"/>
      <w:b/>
      <w:bCs/>
      <w:sz w:val="28"/>
      <w:szCs w:val="28"/>
      <w:shd w:val="clear" w:color="auto" w:fill="FFFFFF"/>
    </w:rPr>
  </w:style>
  <w:style w:type="paragraph" w:customStyle="1" w:styleId="13">
    <w:name w:val="Заголовок №1"/>
    <w:basedOn w:val="a"/>
    <w:link w:val="12"/>
    <w:rsid w:val="00DB0534"/>
    <w:pPr>
      <w:widowControl w:val="0"/>
      <w:shd w:val="clear" w:color="auto" w:fill="FFFFFF"/>
      <w:spacing w:after="240" w:line="326" w:lineRule="exact"/>
      <w:jc w:val="center"/>
      <w:outlineLvl w:val="0"/>
    </w:pPr>
    <w:rPr>
      <w:rFonts w:ascii="Times New Roman" w:eastAsia="Times New Roman" w:hAnsi="Times New Roman"/>
      <w:b/>
      <w:bCs/>
      <w:sz w:val="28"/>
      <w:szCs w:val="28"/>
    </w:rPr>
  </w:style>
  <w:style w:type="character" w:customStyle="1" w:styleId="25">
    <w:name w:val="Основной текст (2)_"/>
    <w:basedOn w:val="a0"/>
    <w:link w:val="26"/>
    <w:rsid w:val="00DB0534"/>
    <w:rPr>
      <w:rFonts w:ascii="Times New Roman" w:eastAsia="Times New Roman" w:hAnsi="Times New Roman" w:cs="Times New Roman"/>
      <w:sz w:val="28"/>
      <w:szCs w:val="28"/>
      <w:shd w:val="clear" w:color="auto" w:fill="FFFFFF"/>
    </w:rPr>
  </w:style>
  <w:style w:type="character" w:customStyle="1" w:styleId="27">
    <w:name w:val="Основной текст (2) + Курсив"/>
    <w:basedOn w:val="25"/>
    <w:rsid w:val="00DB0534"/>
    <w:rPr>
      <w:rFonts w:ascii="Times New Roman" w:eastAsia="Times New Roman" w:hAnsi="Times New Roman" w:cs="Times New Roman"/>
      <w:i/>
      <w:iCs/>
      <w:color w:val="000000"/>
      <w:spacing w:val="0"/>
      <w:w w:val="100"/>
      <w:position w:val="0"/>
      <w:sz w:val="28"/>
      <w:szCs w:val="28"/>
      <w:shd w:val="clear" w:color="auto" w:fill="FFFFFF"/>
      <w:lang w:val="uk-UA" w:eastAsia="uk-UA" w:bidi="uk-UA"/>
    </w:rPr>
  </w:style>
  <w:style w:type="paragraph" w:customStyle="1" w:styleId="26">
    <w:name w:val="Основной текст (2)"/>
    <w:basedOn w:val="a"/>
    <w:link w:val="25"/>
    <w:rsid w:val="00DB0534"/>
    <w:pPr>
      <w:widowControl w:val="0"/>
      <w:shd w:val="clear" w:color="auto" w:fill="FFFFFF"/>
      <w:spacing w:after="0" w:line="322" w:lineRule="exact"/>
      <w:jc w:val="both"/>
    </w:pPr>
    <w:rPr>
      <w:rFonts w:ascii="Times New Roman" w:eastAsia="Times New Roman" w:hAnsi="Times New Roman"/>
      <w:sz w:val="28"/>
      <w:szCs w:val="28"/>
    </w:rPr>
  </w:style>
  <w:style w:type="character" w:styleId="af8">
    <w:name w:val="Emphasis"/>
    <w:basedOn w:val="a0"/>
    <w:uiPriority w:val="20"/>
    <w:qFormat/>
    <w:rsid w:val="00906B30"/>
    <w:rPr>
      <w:i/>
      <w:iCs/>
    </w:rPr>
  </w:style>
  <w:style w:type="character" w:customStyle="1" w:styleId="30">
    <w:name w:val="Заголовок 3 Знак"/>
    <w:basedOn w:val="a0"/>
    <w:link w:val="3"/>
    <w:uiPriority w:val="9"/>
    <w:semiHidden/>
    <w:rsid w:val="00906B30"/>
    <w:rPr>
      <w:rFonts w:asciiTheme="majorHAnsi" w:eastAsiaTheme="majorEastAsia" w:hAnsiTheme="majorHAnsi" w:cstheme="majorBidi"/>
      <w:color w:val="1F4D78" w:themeColor="accent1" w:themeShade="7F"/>
      <w:sz w:val="24"/>
      <w:szCs w:val="24"/>
    </w:rPr>
  </w:style>
  <w:style w:type="character" w:customStyle="1" w:styleId="20">
    <w:name w:val="Заголовок 2 Знак"/>
    <w:basedOn w:val="a0"/>
    <w:link w:val="2"/>
    <w:uiPriority w:val="9"/>
    <w:semiHidden/>
    <w:rsid w:val="00B73073"/>
    <w:rPr>
      <w:rFonts w:asciiTheme="majorHAnsi" w:eastAsiaTheme="majorEastAsia" w:hAnsiTheme="majorHAnsi" w:cstheme="majorBidi"/>
      <w:color w:val="2E74B5"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9793941">
      <w:bodyDiv w:val="1"/>
      <w:marLeft w:val="0"/>
      <w:marRight w:val="0"/>
      <w:marTop w:val="0"/>
      <w:marBottom w:val="0"/>
      <w:divBdr>
        <w:top w:val="none" w:sz="0" w:space="0" w:color="auto"/>
        <w:left w:val="none" w:sz="0" w:space="0" w:color="auto"/>
        <w:bottom w:val="none" w:sz="0" w:space="0" w:color="auto"/>
        <w:right w:val="none" w:sz="0" w:space="0" w:color="auto"/>
      </w:divBdr>
    </w:div>
    <w:div w:id="267660939">
      <w:bodyDiv w:val="1"/>
      <w:marLeft w:val="0"/>
      <w:marRight w:val="0"/>
      <w:marTop w:val="0"/>
      <w:marBottom w:val="0"/>
      <w:divBdr>
        <w:top w:val="none" w:sz="0" w:space="0" w:color="auto"/>
        <w:left w:val="none" w:sz="0" w:space="0" w:color="auto"/>
        <w:bottom w:val="none" w:sz="0" w:space="0" w:color="auto"/>
        <w:right w:val="none" w:sz="0" w:space="0" w:color="auto"/>
      </w:divBdr>
    </w:div>
    <w:div w:id="284435495">
      <w:bodyDiv w:val="1"/>
      <w:marLeft w:val="0"/>
      <w:marRight w:val="0"/>
      <w:marTop w:val="0"/>
      <w:marBottom w:val="0"/>
      <w:divBdr>
        <w:top w:val="none" w:sz="0" w:space="0" w:color="auto"/>
        <w:left w:val="none" w:sz="0" w:space="0" w:color="auto"/>
        <w:bottom w:val="none" w:sz="0" w:space="0" w:color="auto"/>
        <w:right w:val="none" w:sz="0" w:space="0" w:color="auto"/>
      </w:divBdr>
    </w:div>
    <w:div w:id="314994359">
      <w:bodyDiv w:val="1"/>
      <w:marLeft w:val="0"/>
      <w:marRight w:val="0"/>
      <w:marTop w:val="0"/>
      <w:marBottom w:val="0"/>
      <w:divBdr>
        <w:top w:val="none" w:sz="0" w:space="0" w:color="auto"/>
        <w:left w:val="none" w:sz="0" w:space="0" w:color="auto"/>
        <w:bottom w:val="none" w:sz="0" w:space="0" w:color="auto"/>
        <w:right w:val="none" w:sz="0" w:space="0" w:color="auto"/>
      </w:divBdr>
    </w:div>
    <w:div w:id="342174694">
      <w:bodyDiv w:val="1"/>
      <w:marLeft w:val="0"/>
      <w:marRight w:val="0"/>
      <w:marTop w:val="0"/>
      <w:marBottom w:val="0"/>
      <w:divBdr>
        <w:top w:val="none" w:sz="0" w:space="0" w:color="auto"/>
        <w:left w:val="none" w:sz="0" w:space="0" w:color="auto"/>
        <w:bottom w:val="none" w:sz="0" w:space="0" w:color="auto"/>
        <w:right w:val="none" w:sz="0" w:space="0" w:color="auto"/>
      </w:divBdr>
      <w:divsChild>
        <w:div w:id="1177841766">
          <w:marLeft w:val="0"/>
          <w:marRight w:val="0"/>
          <w:marTop w:val="0"/>
          <w:marBottom w:val="0"/>
          <w:divBdr>
            <w:top w:val="none" w:sz="0" w:space="0" w:color="auto"/>
            <w:left w:val="none" w:sz="0" w:space="0" w:color="auto"/>
            <w:bottom w:val="none" w:sz="0" w:space="0" w:color="auto"/>
            <w:right w:val="none" w:sz="0" w:space="0" w:color="auto"/>
          </w:divBdr>
          <w:divsChild>
            <w:div w:id="1065297185">
              <w:marLeft w:val="0"/>
              <w:marRight w:val="0"/>
              <w:marTop w:val="0"/>
              <w:marBottom w:val="0"/>
              <w:divBdr>
                <w:top w:val="none" w:sz="0" w:space="0" w:color="auto"/>
                <w:left w:val="none" w:sz="0" w:space="0" w:color="auto"/>
                <w:bottom w:val="none" w:sz="0" w:space="0" w:color="auto"/>
                <w:right w:val="none" w:sz="0" w:space="0" w:color="auto"/>
              </w:divBdr>
              <w:divsChild>
                <w:div w:id="1912808672">
                  <w:marLeft w:val="0"/>
                  <w:marRight w:val="0"/>
                  <w:marTop w:val="0"/>
                  <w:marBottom w:val="0"/>
                  <w:divBdr>
                    <w:top w:val="none" w:sz="0" w:space="0" w:color="auto"/>
                    <w:left w:val="none" w:sz="0" w:space="0" w:color="auto"/>
                    <w:bottom w:val="none" w:sz="0" w:space="0" w:color="auto"/>
                    <w:right w:val="none" w:sz="0" w:space="0" w:color="auto"/>
                  </w:divBdr>
                  <w:divsChild>
                    <w:div w:id="1689481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9454245">
              <w:marLeft w:val="0"/>
              <w:marRight w:val="0"/>
              <w:marTop w:val="0"/>
              <w:marBottom w:val="0"/>
              <w:divBdr>
                <w:top w:val="none" w:sz="0" w:space="0" w:color="auto"/>
                <w:left w:val="none" w:sz="0" w:space="0" w:color="auto"/>
                <w:bottom w:val="none" w:sz="0" w:space="0" w:color="auto"/>
                <w:right w:val="none" w:sz="0" w:space="0" w:color="auto"/>
              </w:divBdr>
              <w:divsChild>
                <w:div w:id="2068645093">
                  <w:marLeft w:val="0"/>
                  <w:marRight w:val="0"/>
                  <w:marTop w:val="0"/>
                  <w:marBottom w:val="0"/>
                  <w:divBdr>
                    <w:top w:val="none" w:sz="0" w:space="0" w:color="auto"/>
                    <w:left w:val="none" w:sz="0" w:space="0" w:color="auto"/>
                    <w:bottom w:val="none" w:sz="0" w:space="0" w:color="auto"/>
                    <w:right w:val="none" w:sz="0" w:space="0" w:color="auto"/>
                  </w:divBdr>
                  <w:divsChild>
                    <w:div w:id="608439740">
                      <w:marLeft w:val="0"/>
                      <w:marRight w:val="0"/>
                      <w:marTop w:val="0"/>
                      <w:marBottom w:val="0"/>
                      <w:divBdr>
                        <w:top w:val="none" w:sz="0" w:space="0" w:color="auto"/>
                        <w:left w:val="none" w:sz="0" w:space="0" w:color="auto"/>
                        <w:bottom w:val="none" w:sz="0" w:space="0" w:color="auto"/>
                        <w:right w:val="none" w:sz="0" w:space="0" w:color="auto"/>
                      </w:divBdr>
                      <w:divsChild>
                        <w:div w:id="1807358462">
                          <w:marLeft w:val="0"/>
                          <w:marRight w:val="0"/>
                          <w:marTop w:val="0"/>
                          <w:marBottom w:val="0"/>
                          <w:divBdr>
                            <w:top w:val="none" w:sz="0" w:space="0" w:color="auto"/>
                            <w:left w:val="none" w:sz="0" w:space="0" w:color="auto"/>
                            <w:bottom w:val="none" w:sz="0" w:space="0" w:color="auto"/>
                            <w:right w:val="none" w:sz="0" w:space="0" w:color="auto"/>
                          </w:divBdr>
                          <w:divsChild>
                            <w:div w:id="1995795837">
                              <w:marLeft w:val="0"/>
                              <w:marRight w:val="0"/>
                              <w:marTop w:val="0"/>
                              <w:marBottom w:val="0"/>
                              <w:divBdr>
                                <w:top w:val="none" w:sz="0" w:space="0" w:color="auto"/>
                                <w:left w:val="none" w:sz="0" w:space="0" w:color="auto"/>
                                <w:bottom w:val="none" w:sz="0" w:space="0" w:color="auto"/>
                                <w:right w:val="none" w:sz="0" w:space="0" w:color="auto"/>
                              </w:divBdr>
                              <w:divsChild>
                                <w:div w:id="1958565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08507525">
      <w:bodyDiv w:val="1"/>
      <w:marLeft w:val="0"/>
      <w:marRight w:val="0"/>
      <w:marTop w:val="0"/>
      <w:marBottom w:val="0"/>
      <w:divBdr>
        <w:top w:val="none" w:sz="0" w:space="0" w:color="auto"/>
        <w:left w:val="none" w:sz="0" w:space="0" w:color="auto"/>
        <w:bottom w:val="none" w:sz="0" w:space="0" w:color="auto"/>
        <w:right w:val="none" w:sz="0" w:space="0" w:color="auto"/>
      </w:divBdr>
    </w:div>
    <w:div w:id="745953260">
      <w:bodyDiv w:val="1"/>
      <w:marLeft w:val="0"/>
      <w:marRight w:val="0"/>
      <w:marTop w:val="0"/>
      <w:marBottom w:val="0"/>
      <w:divBdr>
        <w:top w:val="none" w:sz="0" w:space="0" w:color="auto"/>
        <w:left w:val="none" w:sz="0" w:space="0" w:color="auto"/>
        <w:bottom w:val="none" w:sz="0" w:space="0" w:color="auto"/>
        <w:right w:val="none" w:sz="0" w:space="0" w:color="auto"/>
      </w:divBdr>
    </w:div>
    <w:div w:id="760177419">
      <w:bodyDiv w:val="1"/>
      <w:marLeft w:val="0"/>
      <w:marRight w:val="0"/>
      <w:marTop w:val="0"/>
      <w:marBottom w:val="0"/>
      <w:divBdr>
        <w:top w:val="none" w:sz="0" w:space="0" w:color="auto"/>
        <w:left w:val="none" w:sz="0" w:space="0" w:color="auto"/>
        <w:bottom w:val="none" w:sz="0" w:space="0" w:color="auto"/>
        <w:right w:val="none" w:sz="0" w:space="0" w:color="auto"/>
      </w:divBdr>
    </w:div>
    <w:div w:id="817384578">
      <w:bodyDiv w:val="1"/>
      <w:marLeft w:val="0"/>
      <w:marRight w:val="0"/>
      <w:marTop w:val="0"/>
      <w:marBottom w:val="0"/>
      <w:divBdr>
        <w:top w:val="none" w:sz="0" w:space="0" w:color="auto"/>
        <w:left w:val="none" w:sz="0" w:space="0" w:color="auto"/>
        <w:bottom w:val="none" w:sz="0" w:space="0" w:color="auto"/>
        <w:right w:val="none" w:sz="0" w:space="0" w:color="auto"/>
      </w:divBdr>
    </w:div>
    <w:div w:id="871769549">
      <w:bodyDiv w:val="1"/>
      <w:marLeft w:val="0"/>
      <w:marRight w:val="0"/>
      <w:marTop w:val="0"/>
      <w:marBottom w:val="0"/>
      <w:divBdr>
        <w:top w:val="none" w:sz="0" w:space="0" w:color="auto"/>
        <w:left w:val="none" w:sz="0" w:space="0" w:color="auto"/>
        <w:bottom w:val="none" w:sz="0" w:space="0" w:color="auto"/>
        <w:right w:val="none" w:sz="0" w:space="0" w:color="auto"/>
      </w:divBdr>
    </w:div>
    <w:div w:id="904682409">
      <w:bodyDiv w:val="1"/>
      <w:marLeft w:val="0"/>
      <w:marRight w:val="0"/>
      <w:marTop w:val="0"/>
      <w:marBottom w:val="0"/>
      <w:divBdr>
        <w:top w:val="none" w:sz="0" w:space="0" w:color="auto"/>
        <w:left w:val="none" w:sz="0" w:space="0" w:color="auto"/>
        <w:bottom w:val="none" w:sz="0" w:space="0" w:color="auto"/>
        <w:right w:val="none" w:sz="0" w:space="0" w:color="auto"/>
      </w:divBdr>
    </w:div>
    <w:div w:id="1071537159">
      <w:bodyDiv w:val="1"/>
      <w:marLeft w:val="0"/>
      <w:marRight w:val="0"/>
      <w:marTop w:val="0"/>
      <w:marBottom w:val="0"/>
      <w:divBdr>
        <w:top w:val="none" w:sz="0" w:space="0" w:color="auto"/>
        <w:left w:val="none" w:sz="0" w:space="0" w:color="auto"/>
        <w:bottom w:val="none" w:sz="0" w:space="0" w:color="auto"/>
        <w:right w:val="none" w:sz="0" w:space="0" w:color="auto"/>
      </w:divBdr>
    </w:div>
    <w:div w:id="1073429151">
      <w:bodyDiv w:val="1"/>
      <w:marLeft w:val="0"/>
      <w:marRight w:val="0"/>
      <w:marTop w:val="0"/>
      <w:marBottom w:val="0"/>
      <w:divBdr>
        <w:top w:val="none" w:sz="0" w:space="0" w:color="auto"/>
        <w:left w:val="none" w:sz="0" w:space="0" w:color="auto"/>
        <w:bottom w:val="none" w:sz="0" w:space="0" w:color="auto"/>
        <w:right w:val="none" w:sz="0" w:space="0" w:color="auto"/>
      </w:divBdr>
    </w:div>
    <w:div w:id="1088967410">
      <w:bodyDiv w:val="1"/>
      <w:marLeft w:val="0"/>
      <w:marRight w:val="0"/>
      <w:marTop w:val="0"/>
      <w:marBottom w:val="0"/>
      <w:divBdr>
        <w:top w:val="none" w:sz="0" w:space="0" w:color="auto"/>
        <w:left w:val="none" w:sz="0" w:space="0" w:color="auto"/>
        <w:bottom w:val="none" w:sz="0" w:space="0" w:color="auto"/>
        <w:right w:val="none" w:sz="0" w:space="0" w:color="auto"/>
      </w:divBdr>
    </w:div>
    <w:div w:id="1166821787">
      <w:bodyDiv w:val="1"/>
      <w:marLeft w:val="0"/>
      <w:marRight w:val="0"/>
      <w:marTop w:val="0"/>
      <w:marBottom w:val="0"/>
      <w:divBdr>
        <w:top w:val="none" w:sz="0" w:space="0" w:color="auto"/>
        <w:left w:val="none" w:sz="0" w:space="0" w:color="auto"/>
        <w:bottom w:val="none" w:sz="0" w:space="0" w:color="auto"/>
        <w:right w:val="none" w:sz="0" w:space="0" w:color="auto"/>
      </w:divBdr>
    </w:div>
    <w:div w:id="1205023871">
      <w:bodyDiv w:val="1"/>
      <w:marLeft w:val="0"/>
      <w:marRight w:val="0"/>
      <w:marTop w:val="0"/>
      <w:marBottom w:val="0"/>
      <w:divBdr>
        <w:top w:val="none" w:sz="0" w:space="0" w:color="auto"/>
        <w:left w:val="none" w:sz="0" w:space="0" w:color="auto"/>
        <w:bottom w:val="none" w:sz="0" w:space="0" w:color="auto"/>
        <w:right w:val="none" w:sz="0" w:space="0" w:color="auto"/>
      </w:divBdr>
    </w:div>
    <w:div w:id="1228419693">
      <w:bodyDiv w:val="1"/>
      <w:marLeft w:val="0"/>
      <w:marRight w:val="0"/>
      <w:marTop w:val="0"/>
      <w:marBottom w:val="0"/>
      <w:divBdr>
        <w:top w:val="none" w:sz="0" w:space="0" w:color="auto"/>
        <w:left w:val="none" w:sz="0" w:space="0" w:color="auto"/>
        <w:bottom w:val="none" w:sz="0" w:space="0" w:color="auto"/>
        <w:right w:val="none" w:sz="0" w:space="0" w:color="auto"/>
      </w:divBdr>
    </w:div>
    <w:div w:id="1346400343">
      <w:bodyDiv w:val="1"/>
      <w:marLeft w:val="0"/>
      <w:marRight w:val="0"/>
      <w:marTop w:val="0"/>
      <w:marBottom w:val="0"/>
      <w:divBdr>
        <w:top w:val="none" w:sz="0" w:space="0" w:color="auto"/>
        <w:left w:val="none" w:sz="0" w:space="0" w:color="auto"/>
        <w:bottom w:val="none" w:sz="0" w:space="0" w:color="auto"/>
        <w:right w:val="none" w:sz="0" w:space="0" w:color="auto"/>
      </w:divBdr>
    </w:div>
    <w:div w:id="1354769767">
      <w:bodyDiv w:val="1"/>
      <w:marLeft w:val="0"/>
      <w:marRight w:val="0"/>
      <w:marTop w:val="0"/>
      <w:marBottom w:val="0"/>
      <w:divBdr>
        <w:top w:val="none" w:sz="0" w:space="0" w:color="auto"/>
        <w:left w:val="none" w:sz="0" w:space="0" w:color="auto"/>
        <w:bottom w:val="none" w:sz="0" w:space="0" w:color="auto"/>
        <w:right w:val="none" w:sz="0" w:space="0" w:color="auto"/>
      </w:divBdr>
    </w:div>
    <w:div w:id="1388140145">
      <w:bodyDiv w:val="1"/>
      <w:marLeft w:val="0"/>
      <w:marRight w:val="0"/>
      <w:marTop w:val="0"/>
      <w:marBottom w:val="0"/>
      <w:divBdr>
        <w:top w:val="none" w:sz="0" w:space="0" w:color="auto"/>
        <w:left w:val="none" w:sz="0" w:space="0" w:color="auto"/>
        <w:bottom w:val="none" w:sz="0" w:space="0" w:color="auto"/>
        <w:right w:val="none" w:sz="0" w:space="0" w:color="auto"/>
      </w:divBdr>
    </w:div>
    <w:div w:id="1493328617">
      <w:bodyDiv w:val="1"/>
      <w:marLeft w:val="0"/>
      <w:marRight w:val="0"/>
      <w:marTop w:val="0"/>
      <w:marBottom w:val="0"/>
      <w:divBdr>
        <w:top w:val="none" w:sz="0" w:space="0" w:color="auto"/>
        <w:left w:val="none" w:sz="0" w:space="0" w:color="auto"/>
        <w:bottom w:val="none" w:sz="0" w:space="0" w:color="auto"/>
        <w:right w:val="none" w:sz="0" w:space="0" w:color="auto"/>
      </w:divBdr>
    </w:div>
    <w:div w:id="1654522432">
      <w:bodyDiv w:val="1"/>
      <w:marLeft w:val="0"/>
      <w:marRight w:val="0"/>
      <w:marTop w:val="0"/>
      <w:marBottom w:val="0"/>
      <w:divBdr>
        <w:top w:val="none" w:sz="0" w:space="0" w:color="auto"/>
        <w:left w:val="none" w:sz="0" w:space="0" w:color="auto"/>
        <w:bottom w:val="none" w:sz="0" w:space="0" w:color="auto"/>
        <w:right w:val="none" w:sz="0" w:space="0" w:color="auto"/>
      </w:divBdr>
    </w:div>
    <w:div w:id="1710959306">
      <w:bodyDiv w:val="1"/>
      <w:marLeft w:val="0"/>
      <w:marRight w:val="0"/>
      <w:marTop w:val="0"/>
      <w:marBottom w:val="0"/>
      <w:divBdr>
        <w:top w:val="none" w:sz="0" w:space="0" w:color="auto"/>
        <w:left w:val="none" w:sz="0" w:space="0" w:color="auto"/>
        <w:bottom w:val="none" w:sz="0" w:space="0" w:color="auto"/>
        <w:right w:val="none" w:sz="0" w:space="0" w:color="auto"/>
      </w:divBdr>
    </w:div>
    <w:div w:id="1737624101">
      <w:bodyDiv w:val="1"/>
      <w:marLeft w:val="0"/>
      <w:marRight w:val="0"/>
      <w:marTop w:val="0"/>
      <w:marBottom w:val="0"/>
      <w:divBdr>
        <w:top w:val="none" w:sz="0" w:space="0" w:color="auto"/>
        <w:left w:val="none" w:sz="0" w:space="0" w:color="auto"/>
        <w:bottom w:val="none" w:sz="0" w:space="0" w:color="auto"/>
        <w:right w:val="none" w:sz="0" w:space="0" w:color="auto"/>
      </w:divBdr>
    </w:div>
    <w:div w:id="1739093117">
      <w:bodyDiv w:val="1"/>
      <w:marLeft w:val="0"/>
      <w:marRight w:val="0"/>
      <w:marTop w:val="0"/>
      <w:marBottom w:val="0"/>
      <w:divBdr>
        <w:top w:val="none" w:sz="0" w:space="0" w:color="auto"/>
        <w:left w:val="none" w:sz="0" w:space="0" w:color="auto"/>
        <w:bottom w:val="none" w:sz="0" w:space="0" w:color="auto"/>
        <w:right w:val="none" w:sz="0" w:space="0" w:color="auto"/>
      </w:divBdr>
    </w:div>
    <w:div w:id="1765298056">
      <w:bodyDiv w:val="1"/>
      <w:marLeft w:val="0"/>
      <w:marRight w:val="0"/>
      <w:marTop w:val="0"/>
      <w:marBottom w:val="0"/>
      <w:divBdr>
        <w:top w:val="none" w:sz="0" w:space="0" w:color="auto"/>
        <w:left w:val="none" w:sz="0" w:space="0" w:color="auto"/>
        <w:bottom w:val="none" w:sz="0" w:space="0" w:color="auto"/>
        <w:right w:val="none" w:sz="0" w:space="0" w:color="auto"/>
      </w:divBdr>
    </w:div>
    <w:div w:id="1960993533">
      <w:bodyDiv w:val="1"/>
      <w:marLeft w:val="0"/>
      <w:marRight w:val="0"/>
      <w:marTop w:val="0"/>
      <w:marBottom w:val="0"/>
      <w:divBdr>
        <w:top w:val="none" w:sz="0" w:space="0" w:color="auto"/>
        <w:left w:val="none" w:sz="0" w:space="0" w:color="auto"/>
        <w:bottom w:val="none" w:sz="0" w:space="0" w:color="auto"/>
        <w:right w:val="none" w:sz="0" w:space="0" w:color="auto"/>
      </w:divBdr>
    </w:div>
    <w:div w:id="1973441110">
      <w:bodyDiv w:val="1"/>
      <w:marLeft w:val="0"/>
      <w:marRight w:val="0"/>
      <w:marTop w:val="0"/>
      <w:marBottom w:val="0"/>
      <w:divBdr>
        <w:top w:val="none" w:sz="0" w:space="0" w:color="auto"/>
        <w:left w:val="none" w:sz="0" w:space="0" w:color="auto"/>
        <w:bottom w:val="none" w:sz="0" w:space="0" w:color="auto"/>
        <w:right w:val="none" w:sz="0" w:space="0" w:color="auto"/>
      </w:divBdr>
    </w:div>
    <w:div w:id="2015566946">
      <w:bodyDiv w:val="1"/>
      <w:marLeft w:val="0"/>
      <w:marRight w:val="0"/>
      <w:marTop w:val="0"/>
      <w:marBottom w:val="0"/>
      <w:divBdr>
        <w:top w:val="none" w:sz="0" w:space="0" w:color="auto"/>
        <w:left w:val="none" w:sz="0" w:space="0" w:color="auto"/>
        <w:bottom w:val="none" w:sz="0" w:space="0" w:color="auto"/>
        <w:right w:val="none" w:sz="0" w:space="0" w:color="auto"/>
      </w:divBdr>
    </w:div>
    <w:div w:id="2033535661">
      <w:bodyDiv w:val="1"/>
      <w:marLeft w:val="0"/>
      <w:marRight w:val="0"/>
      <w:marTop w:val="0"/>
      <w:marBottom w:val="0"/>
      <w:divBdr>
        <w:top w:val="none" w:sz="0" w:space="0" w:color="auto"/>
        <w:left w:val="none" w:sz="0" w:space="0" w:color="auto"/>
        <w:bottom w:val="none" w:sz="0" w:space="0" w:color="auto"/>
        <w:right w:val="none" w:sz="0" w:space="0" w:color="auto"/>
      </w:divBdr>
    </w:div>
    <w:div w:id="2035576266">
      <w:bodyDiv w:val="1"/>
      <w:marLeft w:val="0"/>
      <w:marRight w:val="0"/>
      <w:marTop w:val="0"/>
      <w:marBottom w:val="0"/>
      <w:divBdr>
        <w:top w:val="none" w:sz="0" w:space="0" w:color="auto"/>
        <w:left w:val="none" w:sz="0" w:space="0" w:color="auto"/>
        <w:bottom w:val="none" w:sz="0" w:space="0" w:color="auto"/>
        <w:right w:val="none" w:sz="0" w:space="0" w:color="auto"/>
      </w:divBdr>
    </w:div>
    <w:div w:id="20461700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package" Target="embeddings/Microsoft_PowerPoint_Slide5.sldx"/><Relationship Id="rId26" Type="http://schemas.openxmlformats.org/officeDocument/2006/relationships/package" Target="embeddings/Microsoft_PowerPoint_Slide9.sldx"/><Relationship Id="rId39" Type="http://schemas.openxmlformats.org/officeDocument/2006/relationships/theme" Target="theme/theme1.xml"/><Relationship Id="rId21" Type="http://schemas.openxmlformats.org/officeDocument/2006/relationships/image" Target="media/image7.emf"/><Relationship Id="rId34" Type="http://schemas.openxmlformats.org/officeDocument/2006/relationships/package" Target="embeddings/Microsoft_PowerPoint_Slide13.sldx"/><Relationship Id="rId7" Type="http://schemas.openxmlformats.org/officeDocument/2006/relationships/footnotes" Target="footnotes.xml"/><Relationship Id="rId12" Type="http://schemas.openxmlformats.org/officeDocument/2006/relationships/package" Target="embeddings/Microsoft_PowerPoint_Slide2.sldx"/><Relationship Id="rId17" Type="http://schemas.openxmlformats.org/officeDocument/2006/relationships/image" Target="media/image5.emf"/><Relationship Id="rId25" Type="http://schemas.openxmlformats.org/officeDocument/2006/relationships/image" Target="media/image9.emf"/><Relationship Id="rId33" Type="http://schemas.openxmlformats.org/officeDocument/2006/relationships/image" Target="media/image13.emf"/><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package" Target="embeddings/Microsoft_PowerPoint_Slide4.sldx"/><Relationship Id="rId20" Type="http://schemas.openxmlformats.org/officeDocument/2006/relationships/package" Target="embeddings/Microsoft_PowerPoint_Slide6.sldx"/><Relationship Id="rId29"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24" Type="http://schemas.openxmlformats.org/officeDocument/2006/relationships/package" Target="embeddings/Microsoft_PowerPoint_Slide8.sldx"/><Relationship Id="rId32" Type="http://schemas.openxmlformats.org/officeDocument/2006/relationships/package" Target="embeddings/Microsoft_PowerPoint_Slide12.sldx"/><Relationship Id="rId37"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4.emf"/><Relationship Id="rId23" Type="http://schemas.openxmlformats.org/officeDocument/2006/relationships/image" Target="media/image8.emf"/><Relationship Id="rId28" Type="http://schemas.openxmlformats.org/officeDocument/2006/relationships/package" Target="embeddings/Microsoft_PowerPoint_Slide10.sldx"/><Relationship Id="rId36" Type="http://schemas.openxmlformats.org/officeDocument/2006/relationships/package" Target="embeddings/Microsoft_PowerPoint_Slide14.sldx"/><Relationship Id="rId10" Type="http://schemas.openxmlformats.org/officeDocument/2006/relationships/package" Target="embeddings/Microsoft_PowerPoint_Slide1.sldx"/><Relationship Id="rId19" Type="http://schemas.openxmlformats.org/officeDocument/2006/relationships/image" Target="media/image6.emf"/><Relationship Id="rId31" Type="http://schemas.openxmlformats.org/officeDocument/2006/relationships/image" Target="media/image12.emf"/><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package" Target="embeddings/Microsoft_PowerPoint_Slide3.sldx"/><Relationship Id="rId22" Type="http://schemas.openxmlformats.org/officeDocument/2006/relationships/package" Target="embeddings/Microsoft_PowerPoint_Slide7.sldx"/><Relationship Id="rId27" Type="http://schemas.openxmlformats.org/officeDocument/2006/relationships/image" Target="media/image10.emf"/><Relationship Id="rId30" Type="http://schemas.openxmlformats.org/officeDocument/2006/relationships/package" Target="embeddings/Microsoft_PowerPoint_Slide11.sldx"/><Relationship Id="rId35" Type="http://schemas.openxmlformats.org/officeDocument/2006/relationships/image" Target="media/image14.emf"/><Relationship Id="rId8" Type="http://schemas.openxmlformats.org/officeDocument/2006/relationships/endnotes" Target="endnotes.xml"/><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3AC889-1027-4F35-91DD-7A0389E486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1</Pages>
  <Words>42343</Words>
  <Characters>24137</Characters>
  <Application>Microsoft Office Word</Application>
  <DocSecurity>0</DocSecurity>
  <Lines>201</Lines>
  <Paragraphs>132</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diakov.net</Company>
  <LinksUpToDate>false</LinksUpToDate>
  <CharactersWithSpaces>66348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RePack by Diakov</dc:creator>
  <cp:keywords/>
  <dc:description/>
  <cp:lastModifiedBy>Asus</cp:lastModifiedBy>
  <cp:revision>8</cp:revision>
  <cp:lastPrinted>2026-01-30T08:23:00Z</cp:lastPrinted>
  <dcterms:created xsi:type="dcterms:W3CDTF">2026-02-13T11:18:00Z</dcterms:created>
  <dcterms:modified xsi:type="dcterms:W3CDTF">2026-02-13T12:06:00Z</dcterms:modified>
</cp:coreProperties>
</file>