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3A4CAA4B" w:rsidR="001D7E98" w:rsidRPr="00DF0CB8" w:rsidRDefault="0080467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28"/>
          <w:szCs w:val="28"/>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sidRPr="00DF0CB8">
        <w:rPr>
          <w:rStyle w:val="a9"/>
          <w:rFonts w:ascii="ProbaPro" w:hAnsi="ProbaPro"/>
          <w:color w:val="0056B3"/>
          <w:sz w:val="28"/>
          <w:szCs w:val="28"/>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28"/>
          <w:szCs w:val="28"/>
          <w:bdr w:val="none" w:sz="0" w:space="0" w:color="auto" w:frame="1"/>
          <w:shd w:val="clear" w:color="auto" w:fill="FFFFFF"/>
        </w:rPr>
        <w:fldChar w:fldCharType="end"/>
      </w:r>
      <w:r w:rsidR="00F267EF" w:rsidRPr="00DF0CB8">
        <w:rPr>
          <w:rStyle w:val="a9"/>
          <w:rFonts w:ascii="ProbaPro" w:hAnsi="ProbaPro"/>
          <w:color w:val="0056B3"/>
          <w:sz w:val="28"/>
          <w:szCs w:val="28"/>
          <w:bdr w:val="none" w:sz="0" w:space="0" w:color="auto" w:frame="1"/>
          <w:shd w:val="clear" w:color="auto" w:fill="FFFFFF"/>
        </w:rPr>
        <w:t xml:space="preserve"> </w:t>
      </w:r>
      <w:r w:rsidR="00627AE6" w:rsidRPr="00DF0CB8">
        <w:rPr>
          <w:rStyle w:val="a9"/>
          <w:rFonts w:ascii="ProbaPro" w:hAnsi="ProbaPro"/>
          <w:color w:val="0056B3"/>
          <w:sz w:val="28"/>
          <w:szCs w:val="28"/>
          <w:bdr w:val="none" w:sz="0" w:space="0" w:color="auto" w:frame="1"/>
          <w:shd w:val="clear" w:color="auto" w:fill="FFFFFF"/>
        </w:rPr>
        <w:t>0</w:t>
      </w:r>
      <w:r w:rsidR="0093611C" w:rsidRPr="00DF0CB8">
        <w:rPr>
          <w:rStyle w:val="a9"/>
          <w:rFonts w:ascii="ProbaPro" w:hAnsi="ProbaPro"/>
          <w:color w:val="0056B3"/>
          <w:sz w:val="28"/>
          <w:szCs w:val="28"/>
          <w:bdr w:val="none" w:sz="0" w:space="0" w:color="auto" w:frame="1"/>
          <w:shd w:val="clear" w:color="auto" w:fill="FFFFFF"/>
        </w:rPr>
        <w:t>8</w:t>
      </w:r>
      <w:r w:rsidR="00F267EF" w:rsidRPr="00DF0CB8">
        <w:rPr>
          <w:rStyle w:val="a9"/>
          <w:rFonts w:ascii="ProbaPro" w:hAnsi="ProbaPro"/>
          <w:color w:val="0056B3"/>
          <w:sz w:val="28"/>
          <w:szCs w:val="28"/>
          <w:bdr w:val="none" w:sz="0" w:space="0" w:color="auto" w:frame="1"/>
          <w:shd w:val="clear" w:color="auto" w:fill="FFFFFF"/>
        </w:rPr>
        <w:t>.</w:t>
      </w:r>
      <w:r w:rsidR="00627AE6" w:rsidRPr="00DF0CB8">
        <w:rPr>
          <w:rStyle w:val="a9"/>
          <w:rFonts w:ascii="ProbaPro" w:hAnsi="ProbaPro"/>
          <w:color w:val="0056B3"/>
          <w:sz w:val="28"/>
          <w:szCs w:val="28"/>
          <w:bdr w:val="none" w:sz="0" w:space="0" w:color="auto" w:frame="1"/>
          <w:shd w:val="clear" w:color="auto" w:fill="FFFFFF"/>
        </w:rPr>
        <w:t>10</w:t>
      </w:r>
      <w:r w:rsidR="00F267EF" w:rsidRPr="00DF0CB8">
        <w:rPr>
          <w:rStyle w:val="a9"/>
          <w:rFonts w:ascii="ProbaPro" w:hAnsi="ProbaPro"/>
          <w:color w:val="0056B3"/>
          <w:sz w:val="28"/>
          <w:szCs w:val="28"/>
          <w:bdr w:val="none" w:sz="0" w:space="0" w:color="auto" w:frame="1"/>
          <w:shd w:val="clear" w:color="auto" w:fill="FFFFFF"/>
        </w:rPr>
        <w:t>.202</w:t>
      </w:r>
      <w:r w:rsidR="00D37A37" w:rsidRPr="00DF0CB8">
        <w:rPr>
          <w:rStyle w:val="a9"/>
          <w:rFonts w:ascii="ProbaPro" w:hAnsi="ProbaPro"/>
          <w:color w:val="0056B3"/>
          <w:sz w:val="28"/>
          <w:szCs w:val="28"/>
          <w:bdr w:val="none" w:sz="0" w:space="0" w:color="auto" w:frame="1"/>
          <w:shd w:val="clear" w:color="auto" w:fill="FFFFFF"/>
        </w:rPr>
        <w:t>5</w:t>
      </w:r>
    </w:p>
    <w:p w14:paraId="23F6C6A9" w14:textId="0E17F6FD" w:rsidR="0075686F" w:rsidRPr="00DF0CB8" w:rsidRDefault="00B74722"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DF0CB8">
        <w:rPr>
          <w:color w:val="2E74B5" w:themeColor="accent1" w:themeShade="BF"/>
          <w:sz w:val="28"/>
          <w:szCs w:val="28"/>
        </w:rPr>
        <w:t>«</w:t>
      </w:r>
      <w:r w:rsidR="00210A43" w:rsidRPr="00DF0CB8">
        <w:rPr>
          <w:color w:val="2E74B5" w:themeColor="accent1" w:themeShade="BF"/>
          <w:sz w:val="28"/>
          <w:szCs w:val="28"/>
        </w:rPr>
        <w:t>Грілка для ніг (2 устілки)</w:t>
      </w:r>
      <w:r w:rsidR="00627AE6" w:rsidRPr="00DF0CB8">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59562A">
        <w:trPr>
          <w:trHeight w:val="541"/>
          <w:jc w:val="center"/>
        </w:trPr>
        <w:tc>
          <w:tcPr>
            <w:tcW w:w="704" w:type="dxa"/>
            <w:vAlign w:val="center"/>
          </w:tcPr>
          <w:p w14:paraId="2DAF051C" w14:textId="77777777" w:rsidR="00D13BB6" w:rsidRPr="00DF0CB8" w:rsidRDefault="00D13BB6" w:rsidP="00EE1FE9">
            <w:pPr>
              <w:jc w:val="center"/>
              <w:rPr>
                <w:rFonts w:ascii="Times New Roman" w:hAnsi="Times New Roman" w:cs="Times New Roman"/>
              </w:rPr>
            </w:pPr>
            <w:r w:rsidRPr="00DF0CB8">
              <w:rPr>
                <w:rFonts w:ascii="Times New Roman" w:hAnsi="Times New Roman" w:cs="Times New Roman"/>
              </w:rPr>
              <w:t>1</w:t>
            </w:r>
          </w:p>
        </w:tc>
        <w:tc>
          <w:tcPr>
            <w:tcW w:w="2552" w:type="dxa"/>
            <w:vAlign w:val="center"/>
          </w:tcPr>
          <w:p w14:paraId="2DAF051D" w14:textId="77777777" w:rsidR="00D13BB6" w:rsidRPr="00DF0CB8" w:rsidRDefault="00D13BB6" w:rsidP="00EE1FE9">
            <w:pPr>
              <w:rPr>
                <w:rFonts w:ascii="Times New Roman" w:hAnsi="Times New Roman" w:cs="Times New Roman"/>
                <w:b/>
                <w:color w:val="000000" w:themeColor="text1"/>
              </w:rPr>
            </w:pPr>
            <w:r w:rsidRPr="00DF0CB8">
              <w:rPr>
                <w:rFonts w:ascii="Times New Roman" w:hAnsi="Times New Roman" w:cs="Times New Roman"/>
                <w:b/>
                <w:color w:val="000000" w:themeColor="text1"/>
              </w:rPr>
              <w:t>Назва предмету закупівлі:</w:t>
            </w:r>
          </w:p>
        </w:tc>
        <w:tc>
          <w:tcPr>
            <w:tcW w:w="7371" w:type="dxa"/>
            <w:vAlign w:val="center"/>
          </w:tcPr>
          <w:p w14:paraId="2DAF051E" w14:textId="5BAE52F6" w:rsidR="00D13BB6" w:rsidRPr="00DF0CB8" w:rsidRDefault="00E9229D" w:rsidP="006062CA">
            <w:pPr>
              <w:rPr>
                <w:rFonts w:ascii="Times New Roman" w:hAnsi="Times New Roman" w:cs="Times New Roman"/>
              </w:rPr>
            </w:pPr>
            <w:r w:rsidRPr="00DF0CB8">
              <w:rPr>
                <w:rFonts w:ascii="Times New Roman" w:hAnsi="Times New Roman" w:cs="Times New Roman"/>
              </w:rPr>
              <w:t>24960000-1 - Хімічна продукція різна "Грілка для ніг (2 устілки)"</w:t>
            </w:r>
          </w:p>
        </w:tc>
      </w:tr>
      <w:tr w:rsidR="00D13BB6" w:rsidRPr="00B90AC7" w14:paraId="2DAF0523" w14:textId="77777777" w:rsidTr="0059562A">
        <w:trPr>
          <w:trHeight w:val="449"/>
          <w:jc w:val="center"/>
        </w:trPr>
        <w:tc>
          <w:tcPr>
            <w:tcW w:w="704" w:type="dxa"/>
            <w:vAlign w:val="center"/>
          </w:tcPr>
          <w:p w14:paraId="2DAF0520" w14:textId="77777777" w:rsidR="00D13BB6" w:rsidRPr="00DF0CB8" w:rsidRDefault="00D13BB6" w:rsidP="00EE1FE9">
            <w:pPr>
              <w:jc w:val="center"/>
              <w:rPr>
                <w:rFonts w:ascii="Times New Roman" w:hAnsi="Times New Roman" w:cs="Times New Roman"/>
              </w:rPr>
            </w:pPr>
            <w:r w:rsidRPr="00DF0CB8">
              <w:rPr>
                <w:rFonts w:ascii="Times New Roman" w:hAnsi="Times New Roman" w:cs="Times New Roman"/>
              </w:rPr>
              <w:t>2</w:t>
            </w:r>
          </w:p>
        </w:tc>
        <w:tc>
          <w:tcPr>
            <w:tcW w:w="2552" w:type="dxa"/>
            <w:vAlign w:val="center"/>
          </w:tcPr>
          <w:p w14:paraId="2DAF0521" w14:textId="77777777" w:rsidR="00D13BB6" w:rsidRPr="00DF0CB8" w:rsidRDefault="00D13BB6" w:rsidP="00EE1FE9">
            <w:pPr>
              <w:rPr>
                <w:rFonts w:ascii="Times New Roman" w:hAnsi="Times New Roman" w:cs="Times New Roman"/>
                <w:b/>
                <w:color w:val="000000" w:themeColor="text1"/>
              </w:rPr>
            </w:pPr>
            <w:r w:rsidRPr="00DF0CB8">
              <w:rPr>
                <w:rFonts w:ascii="Times New Roman" w:hAnsi="Times New Roman" w:cs="Times New Roman"/>
                <w:b/>
                <w:color w:val="000000" w:themeColor="text1"/>
              </w:rPr>
              <w:t>Ідентифікатор закупівлі:</w:t>
            </w:r>
          </w:p>
        </w:tc>
        <w:tc>
          <w:tcPr>
            <w:tcW w:w="7371" w:type="dxa"/>
            <w:vAlign w:val="center"/>
          </w:tcPr>
          <w:p w14:paraId="2DAF0522" w14:textId="74B29160" w:rsidR="00D13BB6" w:rsidRPr="00DF0CB8" w:rsidRDefault="007819A1" w:rsidP="00F95D81">
            <w:pPr>
              <w:ind w:right="177"/>
              <w:rPr>
                <w:rFonts w:ascii="Times New Roman" w:hAnsi="Times New Roman" w:cs="Times New Roman"/>
              </w:rPr>
            </w:pPr>
            <w:r w:rsidRPr="00DF0CB8">
              <w:rPr>
                <w:rFonts w:ascii="Times New Roman" w:hAnsi="Times New Roman" w:cs="Times New Roman"/>
                <w:color w:val="333333"/>
                <w:shd w:val="clear" w:color="auto" w:fill="FFFFFF"/>
              </w:rPr>
              <w:t xml:space="preserve">ID: </w:t>
            </w:r>
            <w:r w:rsidR="00E9229D" w:rsidRPr="00DF0CB8">
              <w:rPr>
                <w:rFonts w:ascii="Times New Roman" w:hAnsi="Times New Roman" w:cs="Times New Roman"/>
                <w:color w:val="333333"/>
                <w:shd w:val="clear" w:color="auto" w:fill="FFFFFF"/>
              </w:rPr>
              <w:t>UA-2025-10-07-014654-a</w:t>
            </w:r>
          </w:p>
        </w:tc>
      </w:tr>
      <w:tr w:rsidR="00D13BB6" w:rsidRPr="00B90AC7" w14:paraId="2DAF0527" w14:textId="77777777" w:rsidTr="0059562A">
        <w:trPr>
          <w:trHeight w:val="438"/>
          <w:jc w:val="center"/>
        </w:trPr>
        <w:tc>
          <w:tcPr>
            <w:tcW w:w="704" w:type="dxa"/>
            <w:vAlign w:val="center"/>
          </w:tcPr>
          <w:p w14:paraId="2DAF0524" w14:textId="77777777" w:rsidR="00D13BB6" w:rsidRPr="00DF0CB8" w:rsidRDefault="00D13BB6" w:rsidP="00EE1FE9">
            <w:pPr>
              <w:jc w:val="center"/>
              <w:rPr>
                <w:rFonts w:ascii="Times New Roman" w:hAnsi="Times New Roman" w:cs="Times New Roman"/>
              </w:rPr>
            </w:pPr>
            <w:r w:rsidRPr="00DF0CB8">
              <w:rPr>
                <w:rFonts w:ascii="Times New Roman" w:hAnsi="Times New Roman" w:cs="Times New Roman"/>
              </w:rPr>
              <w:t>3</w:t>
            </w:r>
          </w:p>
        </w:tc>
        <w:tc>
          <w:tcPr>
            <w:tcW w:w="2552" w:type="dxa"/>
            <w:vAlign w:val="center"/>
          </w:tcPr>
          <w:p w14:paraId="2DAF0525" w14:textId="77777777" w:rsidR="00D13BB6" w:rsidRPr="00DF0CB8" w:rsidRDefault="00D13BB6" w:rsidP="00EE1FE9">
            <w:pPr>
              <w:rPr>
                <w:rFonts w:ascii="Times New Roman" w:hAnsi="Times New Roman" w:cs="Times New Roman"/>
                <w:b/>
                <w:color w:val="000000" w:themeColor="text1"/>
              </w:rPr>
            </w:pPr>
            <w:r w:rsidRPr="00DF0CB8">
              <w:rPr>
                <w:rFonts w:ascii="Times New Roman" w:hAnsi="Times New Roman" w:cs="Times New Roman"/>
                <w:b/>
                <w:color w:val="000000" w:themeColor="text1"/>
              </w:rPr>
              <w:t>Процедура закупівлі:</w:t>
            </w:r>
          </w:p>
        </w:tc>
        <w:tc>
          <w:tcPr>
            <w:tcW w:w="7371" w:type="dxa"/>
            <w:vAlign w:val="center"/>
          </w:tcPr>
          <w:p w14:paraId="2DAF0526" w14:textId="6636C8E7" w:rsidR="00D13BB6" w:rsidRPr="00DF0CB8" w:rsidRDefault="007E4E74" w:rsidP="00EE1FE9">
            <w:pPr>
              <w:rPr>
                <w:rFonts w:ascii="Times New Roman" w:hAnsi="Times New Roman" w:cs="Times New Roman"/>
              </w:rPr>
            </w:pPr>
            <w:r w:rsidRPr="00DF0CB8">
              <w:rPr>
                <w:rFonts w:ascii="Times New Roman" w:hAnsi="Times New Roman" w:cs="Times New Roman"/>
              </w:rPr>
              <w:t>Запит пропозицій постачальників</w:t>
            </w:r>
          </w:p>
        </w:tc>
      </w:tr>
      <w:tr w:rsidR="00D13BB6" w:rsidRPr="00B90AC7" w14:paraId="2DAF052B" w14:textId="77777777" w:rsidTr="0059562A">
        <w:trPr>
          <w:trHeight w:val="391"/>
          <w:jc w:val="center"/>
        </w:trPr>
        <w:tc>
          <w:tcPr>
            <w:tcW w:w="704" w:type="dxa"/>
            <w:vAlign w:val="center"/>
          </w:tcPr>
          <w:p w14:paraId="2DAF0528" w14:textId="77777777" w:rsidR="00D13BB6" w:rsidRPr="00DF0CB8" w:rsidRDefault="00D13BB6" w:rsidP="00EE1FE9">
            <w:pPr>
              <w:jc w:val="center"/>
              <w:rPr>
                <w:rFonts w:ascii="Times New Roman" w:hAnsi="Times New Roman" w:cs="Times New Roman"/>
              </w:rPr>
            </w:pPr>
            <w:r w:rsidRPr="00DF0CB8">
              <w:rPr>
                <w:rFonts w:ascii="Times New Roman" w:hAnsi="Times New Roman" w:cs="Times New Roman"/>
              </w:rPr>
              <w:t>4</w:t>
            </w:r>
          </w:p>
        </w:tc>
        <w:tc>
          <w:tcPr>
            <w:tcW w:w="2552" w:type="dxa"/>
            <w:vAlign w:val="center"/>
          </w:tcPr>
          <w:p w14:paraId="2DAF0529" w14:textId="77777777" w:rsidR="00D13BB6" w:rsidRPr="00DF0CB8" w:rsidRDefault="00D13BB6" w:rsidP="00EE1FE9">
            <w:pPr>
              <w:rPr>
                <w:rFonts w:ascii="Times New Roman" w:hAnsi="Times New Roman" w:cs="Times New Roman"/>
                <w:b/>
                <w:color w:val="000000" w:themeColor="text1"/>
              </w:rPr>
            </w:pPr>
            <w:r w:rsidRPr="00DF0CB8">
              <w:rPr>
                <w:rFonts w:ascii="Times New Roman" w:hAnsi="Times New Roman" w:cs="Times New Roman"/>
                <w:b/>
                <w:color w:val="000000" w:themeColor="text1"/>
              </w:rPr>
              <w:t>Очікувана вартість:</w:t>
            </w:r>
          </w:p>
        </w:tc>
        <w:tc>
          <w:tcPr>
            <w:tcW w:w="7371" w:type="dxa"/>
            <w:vAlign w:val="center"/>
          </w:tcPr>
          <w:p w14:paraId="2DAF052A" w14:textId="2A25FC13" w:rsidR="00D13BB6" w:rsidRPr="00DF0CB8" w:rsidRDefault="00E9229D" w:rsidP="00C13CC0">
            <w:pPr>
              <w:rPr>
                <w:rFonts w:ascii="Times New Roman" w:hAnsi="Times New Roman" w:cs="Times New Roman"/>
              </w:rPr>
            </w:pPr>
            <w:r w:rsidRPr="00DF0CB8">
              <w:rPr>
                <w:rFonts w:ascii="Times New Roman" w:hAnsi="Times New Roman" w:cs="Times New Roman"/>
                <w:bdr w:val="none" w:sz="0" w:space="0" w:color="auto" w:frame="1"/>
                <w:shd w:val="clear" w:color="auto" w:fill="FFFFFF"/>
              </w:rPr>
              <w:t>36 000</w:t>
            </w:r>
            <w:r w:rsidR="00FC4E43" w:rsidRPr="00DF0CB8">
              <w:rPr>
                <w:rFonts w:ascii="Times New Roman" w:hAnsi="Times New Roman" w:cs="Times New Roman"/>
                <w:bdr w:val="none" w:sz="0" w:space="0" w:color="auto" w:frame="1"/>
                <w:shd w:val="clear" w:color="auto" w:fill="FFFFFF"/>
              </w:rPr>
              <w:t>,00</w:t>
            </w:r>
            <w:r w:rsidR="008D6F87" w:rsidRPr="00DF0CB8">
              <w:rPr>
                <w:rFonts w:ascii="Times New Roman" w:hAnsi="Times New Roman" w:cs="Times New Roman"/>
              </w:rPr>
              <w:t>грн</w:t>
            </w:r>
          </w:p>
        </w:tc>
      </w:tr>
      <w:tr w:rsidR="004B0BE3" w:rsidRPr="000C205A" w14:paraId="2DAF0536" w14:textId="77777777" w:rsidTr="00D45A34">
        <w:trPr>
          <w:trHeight w:val="3959"/>
          <w:jc w:val="center"/>
        </w:trPr>
        <w:tc>
          <w:tcPr>
            <w:tcW w:w="704" w:type="dxa"/>
            <w:vAlign w:val="center"/>
          </w:tcPr>
          <w:p w14:paraId="2DAF052C" w14:textId="77777777" w:rsidR="004B0BE3" w:rsidRPr="00DF0CB8" w:rsidRDefault="004B0BE3" w:rsidP="003F41BC">
            <w:pPr>
              <w:jc w:val="center"/>
              <w:rPr>
                <w:rFonts w:ascii="Times New Roman" w:hAnsi="Times New Roman" w:cs="Times New Roman"/>
              </w:rPr>
            </w:pPr>
            <w:r w:rsidRPr="00DF0CB8">
              <w:rPr>
                <w:rFonts w:ascii="Times New Roman" w:hAnsi="Times New Roman" w:cs="Times New Roman"/>
              </w:rPr>
              <w:t>5</w:t>
            </w:r>
          </w:p>
        </w:tc>
        <w:tc>
          <w:tcPr>
            <w:tcW w:w="2552" w:type="dxa"/>
            <w:vAlign w:val="center"/>
          </w:tcPr>
          <w:p w14:paraId="2DAF052D" w14:textId="77777777" w:rsidR="004B0BE3" w:rsidRPr="00DF0CB8" w:rsidRDefault="008B03F3" w:rsidP="003F41BC">
            <w:pPr>
              <w:rPr>
                <w:rFonts w:ascii="Times New Roman" w:hAnsi="Times New Roman" w:cs="Times New Roman"/>
                <w:b/>
              </w:rPr>
            </w:pPr>
            <w:r w:rsidRPr="00DF0CB8">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3DC9D7E8" w14:textId="77777777" w:rsidR="00805D6A" w:rsidRPr="00805D6A" w:rsidRDefault="00805D6A" w:rsidP="009426B0">
            <w:pPr>
              <w:shd w:val="clear" w:color="auto" w:fill="FFFFFF"/>
              <w:textAlignment w:val="baseline"/>
              <w:rPr>
                <w:rFonts w:ascii="Times New Roman" w:eastAsia="Times New Roman" w:hAnsi="Times New Roman" w:cs="Times New Roman"/>
                <w:b/>
                <w:bCs/>
                <w:color w:val="333333"/>
                <w:lang w:eastAsia="uk-UA"/>
              </w:rPr>
            </w:pPr>
            <w:r w:rsidRPr="00805D6A">
              <w:rPr>
                <w:rFonts w:ascii="Times New Roman" w:eastAsia="Times New Roman" w:hAnsi="Times New Roman" w:cs="Times New Roman"/>
                <w:b/>
                <w:bCs/>
                <w:color w:val="333333"/>
                <w:lang w:eastAsia="uk-UA"/>
              </w:rPr>
              <w:t>Інформація про профіль</w:t>
            </w:r>
          </w:p>
          <w:p w14:paraId="036CB36E" w14:textId="704423BE" w:rsidR="00805D6A" w:rsidRPr="00805D6A" w:rsidRDefault="00805D6A" w:rsidP="009426B0">
            <w:pPr>
              <w:shd w:val="clear" w:color="auto" w:fill="FFFFFF"/>
              <w:textAlignment w:val="baseline"/>
              <w:rPr>
                <w:rFonts w:ascii="Times New Roman" w:eastAsia="Times New Roman" w:hAnsi="Times New Roman" w:cs="Times New Roman"/>
                <w:color w:val="333333"/>
                <w:lang w:eastAsia="uk-UA"/>
              </w:rPr>
            </w:pPr>
            <w:r w:rsidRPr="00805D6A">
              <w:rPr>
                <w:rFonts w:ascii="Times New Roman" w:eastAsia="Times New Roman" w:hAnsi="Times New Roman" w:cs="Times New Roman"/>
                <w:color w:val="333333"/>
                <w:lang w:eastAsia="uk-UA"/>
              </w:rPr>
              <w:t>Хімічні грілки</w:t>
            </w:r>
            <w:r w:rsidRPr="00DF0CB8">
              <w:rPr>
                <w:rFonts w:ascii="Times New Roman" w:eastAsia="Times New Roman" w:hAnsi="Times New Roman" w:cs="Times New Roman"/>
                <w:color w:val="333333"/>
                <w:lang w:eastAsia="uk-UA"/>
              </w:rPr>
              <w:t>-1000шт</w:t>
            </w:r>
          </w:p>
          <w:p w14:paraId="7C2C35C2" w14:textId="77777777" w:rsidR="00805D6A" w:rsidRPr="00805D6A" w:rsidRDefault="00805D6A" w:rsidP="009426B0">
            <w:pPr>
              <w:shd w:val="clear" w:color="auto" w:fill="FFFFFF"/>
              <w:textAlignment w:val="baseline"/>
              <w:rPr>
                <w:rFonts w:ascii="Times New Roman" w:eastAsia="Times New Roman" w:hAnsi="Times New Roman" w:cs="Times New Roman"/>
                <w:b/>
                <w:bCs/>
                <w:color w:val="333333"/>
                <w:lang w:eastAsia="uk-UA"/>
              </w:rPr>
            </w:pPr>
            <w:r w:rsidRPr="00805D6A">
              <w:rPr>
                <w:rFonts w:ascii="Times New Roman" w:eastAsia="Times New Roman" w:hAnsi="Times New Roman" w:cs="Times New Roman"/>
                <w:b/>
                <w:bCs/>
                <w:color w:val="333333"/>
                <w:lang w:eastAsia="uk-UA"/>
              </w:rPr>
              <w:t>Код ДК 021:2015</w:t>
            </w:r>
          </w:p>
          <w:p w14:paraId="47175986" w14:textId="77777777" w:rsidR="00805D6A" w:rsidRPr="00805D6A" w:rsidRDefault="00805D6A" w:rsidP="009426B0">
            <w:pPr>
              <w:shd w:val="clear" w:color="auto" w:fill="FFFFFF"/>
              <w:textAlignment w:val="baseline"/>
              <w:rPr>
                <w:rFonts w:ascii="Times New Roman" w:eastAsia="Times New Roman" w:hAnsi="Times New Roman" w:cs="Times New Roman"/>
                <w:color w:val="333333"/>
                <w:lang w:eastAsia="uk-UA"/>
              </w:rPr>
            </w:pPr>
            <w:r w:rsidRPr="00805D6A">
              <w:rPr>
                <w:rFonts w:ascii="Times New Roman" w:eastAsia="Times New Roman" w:hAnsi="Times New Roman" w:cs="Times New Roman"/>
                <w:color w:val="333333"/>
                <w:lang w:eastAsia="uk-UA"/>
              </w:rPr>
              <w:t>24960000-1 Хімічна продукція різна</w:t>
            </w:r>
          </w:p>
          <w:p w14:paraId="65D241DE" w14:textId="77777777" w:rsidR="00805D6A" w:rsidRPr="00805D6A" w:rsidRDefault="00805D6A" w:rsidP="009426B0">
            <w:pPr>
              <w:shd w:val="clear" w:color="auto" w:fill="FFFFFF"/>
              <w:textAlignment w:val="baseline"/>
              <w:rPr>
                <w:rFonts w:ascii="Times New Roman" w:eastAsia="Times New Roman" w:hAnsi="Times New Roman" w:cs="Times New Roman"/>
                <w:b/>
                <w:bCs/>
                <w:color w:val="333333"/>
                <w:lang w:eastAsia="uk-UA"/>
              </w:rPr>
            </w:pPr>
            <w:r w:rsidRPr="00805D6A">
              <w:rPr>
                <w:rFonts w:ascii="Times New Roman" w:eastAsia="Times New Roman" w:hAnsi="Times New Roman" w:cs="Times New Roman"/>
                <w:b/>
                <w:bCs/>
                <w:color w:val="333333"/>
                <w:lang w:eastAsia="uk-UA"/>
              </w:rPr>
              <w:t>Підтверджується, що</w:t>
            </w:r>
          </w:p>
          <w:tbl>
            <w:tblPr>
              <w:tblW w:w="6831" w:type="dxa"/>
              <w:tblLayout w:type="fixed"/>
              <w:tblCellMar>
                <w:left w:w="0" w:type="dxa"/>
                <w:right w:w="0" w:type="dxa"/>
              </w:tblCellMar>
              <w:tblLook w:val="04A0" w:firstRow="1" w:lastRow="0" w:firstColumn="1" w:lastColumn="0" w:noHBand="0" w:noVBand="1"/>
            </w:tblPr>
            <w:tblGrid>
              <w:gridCol w:w="3571"/>
              <w:gridCol w:w="3260"/>
            </w:tblGrid>
            <w:tr w:rsidR="00805D6A" w:rsidRPr="00805D6A" w14:paraId="321890BD" w14:textId="77777777" w:rsidTr="009426B0">
              <w:tc>
                <w:tcPr>
                  <w:tcW w:w="3571" w:type="dxa"/>
                  <w:tcBorders>
                    <w:top w:val="nil"/>
                    <w:left w:val="nil"/>
                    <w:bottom w:val="nil"/>
                    <w:right w:val="nil"/>
                  </w:tcBorders>
                  <w:tcMar>
                    <w:top w:w="150" w:type="dxa"/>
                    <w:left w:w="150" w:type="dxa"/>
                    <w:bottom w:w="150" w:type="dxa"/>
                    <w:right w:w="150" w:type="dxa"/>
                  </w:tcMar>
                  <w:vAlign w:val="center"/>
                  <w:hideMark/>
                </w:tcPr>
                <w:p w14:paraId="4E35D9D5" w14:textId="77777777" w:rsidR="00805D6A" w:rsidRPr="00805D6A" w:rsidRDefault="00805D6A" w:rsidP="009426B0">
                  <w:pPr>
                    <w:spacing w:after="0" w:line="240" w:lineRule="auto"/>
                    <w:rPr>
                      <w:rFonts w:ascii="Times New Roman" w:eastAsia="Times New Roman" w:hAnsi="Times New Roman" w:cs="Times New Roman"/>
                      <w:b/>
                      <w:bCs/>
                      <w:lang w:eastAsia="uk-UA"/>
                    </w:rPr>
                  </w:pPr>
                  <w:r w:rsidRPr="00805D6A">
                    <w:rPr>
                      <w:rFonts w:ascii="Times New Roman" w:eastAsia="Times New Roman" w:hAnsi="Times New Roman" w:cs="Times New Roman"/>
                      <w:b/>
                      <w:bCs/>
                      <w:lang w:eastAsia="uk-UA"/>
                    </w:rPr>
                    <w:t>Назва параметра</w:t>
                  </w:r>
                </w:p>
              </w:tc>
              <w:tc>
                <w:tcPr>
                  <w:tcW w:w="3260" w:type="dxa"/>
                  <w:tcBorders>
                    <w:top w:val="nil"/>
                    <w:left w:val="nil"/>
                    <w:bottom w:val="nil"/>
                    <w:right w:val="nil"/>
                  </w:tcBorders>
                  <w:tcMar>
                    <w:top w:w="150" w:type="dxa"/>
                    <w:left w:w="150" w:type="dxa"/>
                    <w:bottom w:w="150" w:type="dxa"/>
                    <w:right w:w="150" w:type="dxa"/>
                  </w:tcMar>
                  <w:vAlign w:val="center"/>
                  <w:hideMark/>
                </w:tcPr>
                <w:p w14:paraId="02F2A7B6" w14:textId="77777777" w:rsidR="00805D6A" w:rsidRPr="00805D6A" w:rsidRDefault="00805D6A" w:rsidP="009426B0">
                  <w:pPr>
                    <w:spacing w:after="0" w:line="240" w:lineRule="auto"/>
                    <w:rPr>
                      <w:rFonts w:ascii="Times New Roman" w:eastAsia="Times New Roman" w:hAnsi="Times New Roman" w:cs="Times New Roman"/>
                      <w:b/>
                      <w:bCs/>
                      <w:lang w:eastAsia="uk-UA"/>
                    </w:rPr>
                  </w:pPr>
                  <w:r w:rsidRPr="00805D6A">
                    <w:rPr>
                      <w:rFonts w:ascii="Times New Roman" w:eastAsia="Times New Roman" w:hAnsi="Times New Roman" w:cs="Times New Roman"/>
                      <w:b/>
                      <w:bCs/>
                      <w:lang w:eastAsia="uk-UA"/>
                    </w:rPr>
                    <w:t>Значення</w:t>
                  </w:r>
                </w:p>
              </w:tc>
            </w:tr>
            <w:tr w:rsidR="00805D6A" w:rsidRPr="00805D6A" w14:paraId="73FAA534"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756F29"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Одноразова</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367A31"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Так</w:t>
                  </w:r>
                </w:p>
              </w:tc>
            </w:tr>
            <w:tr w:rsidR="00805D6A" w:rsidRPr="00805D6A" w14:paraId="34EB927B"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A0C262"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За типом живлення</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4E2B9A"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вугільна</w:t>
                  </w:r>
                </w:p>
              </w:tc>
            </w:tr>
            <w:tr w:rsidR="00805D6A" w:rsidRPr="00805D6A" w14:paraId="5516D2EF"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C5F42DD"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Призначення</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94EB61"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для ніг</w:t>
                  </w:r>
                </w:p>
              </w:tc>
            </w:tr>
            <w:tr w:rsidR="00805D6A" w:rsidRPr="00805D6A" w14:paraId="13CD239E"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A70DD6"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Вид</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CAC3FB"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устілки</w:t>
                  </w:r>
                </w:p>
              </w:tc>
            </w:tr>
            <w:tr w:rsidR="00805D6A" w:rsidRPr="00805D6A" w14:paraId="6A5D1EF3"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DC170D"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Бренд</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96D1F77"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ENERGY OF NATURE</w:t>
                  </w:r>
                </w:p>
              </w:tc>
            </w:tr>
            <w:tr w:rsidR="00805D6A" w:rsidRPr="00805D6A" w14:paraId="780E8330"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7940E6"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Кількість в упаковці</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3BB6B41"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2 штука</w:t>
                  </w:r>
                </w:p>
              </w:tc>
            </w:tr>
            <w:tr w:rsidR="00805D6A" w:rsidRPr="00805D6A" w14:paraId="2B92B819"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CBBBE6"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Час роботи</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F46350"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8.0 година</w:t>
                  </w:r>
                </w:p>
              </w:tc>
            </w:tr>
            <w:tr w:rsidR="00805D6A" w:rsidRPr="00805D6A" w14:paraId="2A8D8E1C"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AD6E39"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Довжина</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66A6410"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300.0 міліметр</w:t>
                  </w:r>
                </w:p>
              </w:tc>
            </w:tr>
            <w:tr w:rsidR="00805D6A" w:rsidRPr="00805D6A" w14:paraId="58E166DB"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9188EA"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Ширина</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13E2A16"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80.0 міліметр</w:t>
                  </w:r>
                </w:p>
              </w:tc>
            </w:tr>
            <w:tr w:rsidR="00805D6A" w:rsidRPr="00805D6A" w14:paraId="11619821"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A33C9BB"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Товщина</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CEF389"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5.0 міліметр</w:t>
                  </w:r>
                </w:p>
              </w:tc>
            </w:tr>
            <w:tr w:rsidR="00805D6A" w:rsidRPr="00805D6A" w14:paraId="6BCE7A09" w14:textId="77777777" w:rsidTr="009426B0">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815D6CB"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Мінімальна температура, що видається</w:t>
                  </w:r>
                </w:p>
              </w:tc>
              <w:tc>
                <w:tcPr>
                  <w:tcW w:w="326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8DE1B6A" w14:textId="77777777" w:rsidR="00805D6A" w:rsidRPr="00805D6A" w:rsidRDefault="00805D6A" w:rsidP="009426B0">
                  <w:pPr>
                    <w:spacing w:after="0" w:line="240" w:lineRule="auto"/>
                    <w:rPr>
                      <w:rFonts w:ascii="Times New Roman" w:eastAsia="Times New Roman" w:hAnsi="Times New Roman" w:cs="Times New Roman"/>
                      <w:lang w:eastAsia="uk-UA"/>
                    </w:rPr>
                  </w:pPr>
                  <w:r w:rsidRPr="00805D6A">
                    <w:rPr>
                      <w:rFonts w:ascii="Times New Roman" w:eastAsia="Times New Roman" w:hAnsi="Times New Roman" w:cs="Times New Roman"/>
                      <w:lang w:eastAsia="uk-UA"/>
                    </w:rPr>
                    <w:t>40 градус Цельсія</w:t>
                  </w:r>
                </w:p>
              </w:tc>
            </w:tr>
          </w:tbl>
          <w:p w14:paraId="2DAF0535" w14:textId="61AE27CF" w:rsidR="00675229" w:rsidRPr="00DF0CB8" w:rsidRDefault="00675229" w:rsidP="009426B0">
            <w:pPr>
              <w:tabs>
                <w:tab w:val="left" w:pos="993"/>
              </w:tabs>
              <w:suppressAutoHyphens/>
              <w:jc w:val="both"/>
              <w:rPr>
                <w:rFonts w:ascii="Times New Roman" w:hAnsi="Times New Roman" w:cs="Times New Roman"/>
              </w:rPr>
            </w:pPr>
          </w:p>
        </w:tc>
      </w:tr>
      <w:tr w:rsidR="004B0BE3" w:rsidRPr="000C205A" w14:paraId="2DAF053C" w14:textId="77777777" w:rsidTr="0059562A">
        <w:trPr>
          <w:trHeight w:val="391"/>
          <w:jc w:val="center"/>
        </w:trPr>
        <w:tc>
          <w:tcPr>
            <w:tcW w:w="704" w:type="dxa"/>
            <w:vAlign w:val="center"/>
          </w:tcPr>
          <w:p w14:paraId="2DAF0537" w14:textId="355A009B" w:rsidR="004B0BE3" w:rsidRPr="00DF0CB8" w:rsidRDefault="004B0BE3" w:rsidP="003F41BC">
            <w:pPr>
              <w:jc w:val="center"/>
              <w:rPr>
                <w:rFonts w:ascii="Times New Roman" w:hAnsi="Times New Roman" w:cs="Times New Roman"/>
              </w:rPr>
            </w:pPr>
            <w:r w:rsidRPr="00DF0CB8">
              <w:rPr>
                <w:rFonts w:ascii="Times New Roman" w:hAnsi="Times New Roman" w:cs="Times New Roman"/>
              </w:rPr>
              <w:t>6</w:t>
            </w:r>
          </w:p>
        </w:tc>
        <w:tc>
          <w:tcPr>
            <w:tcW w:w="2552" w:type="dxa"/>
            <w:vAlign w:val="center"/>
          </w:tcPr>
          <w:p w14:paraId="2DAF0538" w14:textId="6BF083E9" w:rsidR="004B0BE3" w:rsidRPr="00DF0CB8" w:rsidRDefault="004B0BE3" w:rsidP="003F41BC">
            <w:pPr>
              <w:rPr>
                <w:rFonts w:ascii="Times New Roman" w:hAnsi="Times New Roman" w:cs="Times New Roman"/>
                <w:b/>
              </w:rPr>
            </w:pPr>
            <w:r w:rsidRPr="00DF0CB8">
              <w:rPr>
                <w:rFonts w:ascii="Times New Roman" w:hAnsi="Times New Roman" w:cs="Times New Roman"/>
                <w:b/>
              </w:rPr>
              <w:t>Обґрунтування очікуваної вартості та розміру бюджетного призначення:</w:t>
            </w:r>
          </w:p>
        </w:tc>
        <w:tc>
          <w:tcPr>
            <w:tcW w:w="7371" w:type="dxa"/>
            <w:vAlign w:val="center"/>
          </w:tcPr>
          <w:p w14:paraId="66176AFB" w14:textId="31C56D9E" w:rsidR="00E723F3" w:rsidRPr="00DF0CB8" w:rsidRDefault="0019684C" w:rsidP="00675229">
            <w:pPr>
              <w:jc w:val="both"/>
              <w:rPr>
                <w:rFonts w:ascii="Times New Roman" w:hAnsi="Times New Roman" w:cs="Times New Roman"/>
              </w:rPr>
            </w:pPr>
            <w:r w:rsidRPr="00DF0CB8">
              <w:rPr>
                <w:rFonts w:ascii="Times New Roman" w:hAnsi="Times New Roman" w:cs="Times New Roman"/>
              </w:rPr>
              <w:t xml:space="preserve">     </w:t>
            </w:r>
            <w:r w:rsidR="00E723F3" w:rsidRPr="00DF0CB8">
              <w:rPr>
                <w:rFonts w:ascii="Times New Roman" w:hAnsi="Times New Roman" w:cs="Times New Roman"/>
              </w:rPr>
              <w:t>Загальний обсяг закупівлі сформований виходячи</w:t>
            </w:r>
            <w:r w:rsidR="004D6203" w:rsidRPr="00DF0CB8">
              <w:rPr>
                <w:rFonts w:ascii="Times New Roman" w:hAnsi="Times New Roman" w:cs="Times New Roman"/>
              </w:rPr>
              <w:t xml:space="preserve"> </w:t>
            </w:r>
            <w:r w:rsidR="00E723F3" w:rsidRPr="00DF0CB8">
              <w:rPr>
                <w:rFonts w:ascii="Times New Roman" w:hAnsi="Times New Roman" w:cs="Times New Roman"/>
              </w:rPr>
              <w:t>з</w:t>
            </w:r>
            <w:r w:rsidR="004D6203" w:rsidRPr="00DF0CB8">
              <w:rPr>
                <w:rFonts w:ascii="Times New Roman" w:hAnsi="Times New Roman" w:cs="Times New Roman"/>
              </w:rPr>
              <w:t xml:space="preserve"> </w:t>
            </w:r>
            <w:r w:rsidR="00E723F3" w:rsidRPr="00DF0CB8">
              <w:rPr>
                <w:rFonts w:ascii="Times New Roman" w:hAnsi="Times New Roman" w:cs="Times New Roman"/>
              </w:rPr>
              <w:t>потреби</w:t>
            </w:r>
            <w:r w:rsidR="003F41BC" w:rsidRPr="00DF0CB8">
              <w:rPr>
                <w:rFonts w:ascii="Times New Roman" w:hAnsi="Times New Roman" w:cs="Times New Roman"/>
              </w:rPr>
              <w:t xml:space="preserve"> </w:t>
            </w:r>
            <w:r w:rsidR="002B64D4" w:rsidRPr="00DF0CB8">
              <w:rPr>
                <w:rFonts w:ascii="Times New Roman" w:hAnsi="Times New Roman" w:cs="Times New Roman"/>
              </w:rPr>
              <w:t xml:space="preserve"> </w:t>
            </w:r>
            <w:r w:rsidR="002D4A92" w:rsidRPr="00DF0CB8">
              <w:rPr>
                <w:rFonts w:ascii="Times New Roman" w:hAnsi="Times New Roman" w:cs="Times New Roman"/>
              </w:rPr>
              <w:t xml:space="preserve">ГУНП </w:t>
            </w:r>
            <w:r w:rsidRPr="00DF0CB8">
              <w:rPr>
                <w:rFonts w:ascii="Times New Roman" w:hAnsi="Times New Roman" w:cs="Times New Roman"/>
              </w:rPr>
              <w:t>в</w:t>
            </w:r>
            <w:r w:rsidR="003C0AFE" w:rsidRPr="00DF0CB8">
              <w:rPr>
                <w:rFonts w:ascii="Times New Roman" w:hAnsi="Times New Roman" w:cs="Times New Roman"/>
              </w:rPr>
              <w:t xml:space="preserve"> Івано-Франківській області</w:t>
            </w:r>
            <w:r w:rsidR="000552F9" w:rsidRPr="00DF0CB8">
              <w:rPr>
                <w:rFonts w:ascii="Times New Roman" w:hAnsi="Times New Roman" w:cs="Times New Roman"/>
              </w:rPr>
              <w:t xml:space="preserve"> </w:t>
            </w:r>
            <w:r w:rsidR="0045045A" w:rsidRPr="00DF0CB8">
              <w:rPr>
                <w:rFonts w:ascii="Times New Roman" w:hAnsi="Times New Roman" w:cs="Times New Roman"/>
              </w:rPr>
              <w:t xml:space="preserve">за кошти </w:t>
            </w:r>
            <w:r w:rsidR="00352A13" w:rsidRPr="00DF0CB8">
              <w:rPr>
                <w:rFonts w:ascii="Times New Roman" w:hAnsi="Times New Roman" w:cs="Times New Roman"/>
              </w:rPr>
              <w:t>державного</w:t>
            </w:r>
            <w:r w:rsidR="004A74A0" w:rsidRPr="00DF0CB8">
              <w:rPr>
                <w:rFonts w:ascii="Times New Roman" w:hAnsi="Times New Roman" w:cs="Times New Roman"/>
              </w:rPr>
              <w:t xml:space="preserve"> </w:t>
            </w:r>
            <w:r w:rsidR="00D73A61" w:rsidRPr="00DF0CB8">
              <w:rPr>
                <w:rFonts w:ascii="Times New Roman" w:hAnsi="Times New Roman" w:cs="Times New Roman"/>
              </w:rPr>
              <w:t>бюджету</w:t>
            </w:r>
            <w:r w:rsidR="00C40A67" w:rsidRPr="00DF0CB8">
              <w:rPr>
                <w:rFonts w:ascii="Times New Roman" w:hAnsi="Times New Roman" w:cs="Times New Roman"/>
              </w:rPr>
              <w:t xml:space="preserve">. </w:t>
            </w:r>
            <w:r w:rsidR="00E723F3" w:rsidRPr="00DF0CB8">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DF0CB8" w:rsidRDefault="0019684C" w:rsidP="00675229">
            <w:pPr>
              <w:jc w:val="both"/>
              <w:rPr>
                <w:rFonts w:ascii="Times New Roman" w:hAnsi="Times New Roman" w:cs="Times New Roman"/>
              </w:rPr>
            </w:pPr>
            <w:r w:rsidRPr="00DF0CB8">
              <w:rPr>
                <w:rFonts w:ascii="Times New Roman" w:hAnsi="Times New Roman" w:cs="Times New Roman"/>
              </w:rPr>
              <w:t xml:space="preserve">     </w:t>
            </w:r>
            <w:r w:rsidR="00E723F3" w:rsidRPr="00DF0CB8">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DF0CB8">
              <w:rPr>
                <w:rFonts w:ascii="Times New Roman" w:hAnsi="Times New Roman" w:cs="Times New Roman"/>
              </w:rPr>
              <w:t>товару</w:t>
            </w:r>
            <w:r w:rsidR="00E723F3" w:rsidRPr="00DF0CB8">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5549A5">
      <w:pgSz w:w="11906" w:h="16838"/>
      <w:pgMar w:top="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B03"/>
    <w:rsid w:val="00123E5D"/>
    <w:rsid w:val="0012459A"/>
    <w:rsid w:val="00124667"/>
    <w:rsid w:val="0012720A"/>
    <w:rsid w:val="00127813"/>
    <w:rsid w:val="00130043"/>
    <w:rsid w:val="00140AE2"/>
    <w:rsid w:val="00140C76"/>
    <w:rsid w:val="00140DDB"/>
    <w:rsid w:val="00142C3A"/>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2ED"/>
    <w:rsid w:val="00184ABE"/>
    <w:rsid w:val="00184FEB"/>
    <w:rsid w:val="00191007"/>
    <w:rsid w:val="0019684C"/>
    <w:rsid w:val="00196AB1"/>
    <w:rsid w:val="0019714A"/>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0A43"/>
    <w:rsid w:val="00212644"/>
    <w:rsid w:val="0021389D"/>
    <w:rsid w:val="002151AB"/>
    <w:rsid w:val="0021611C"/>
    <w:rsid w:val="00216179"/>
    <w:rsid w:val="0022045B"/>
    <w:rsid w:val="00222F50"/>
    <w:rsid w:val="00224555"/>
    <w:rsid w:val="00225176"/>
    <w:rsid w:val="0022550B"/>
    <w:rsid w:val="0023417C"/>
    <w:rsid w:val="002370F2"/>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5389"/>
    <w:rsid w:val="002E5E13"/>
    <w:rsid w:val="002F1005"/>
    <w:rsid w:val="002F1770"/>
    <w:rsid w:val="002F1948"/>
    <w:rsid w:val="002F1BBA"/>
    <w:rsid w:val="002F3327"/>
    <w:rsid w:val="002F39B4"/>
    <w:rsid w:val="002F3E3D"/>
    <w:rsid w:val="002F513C"/>
    <w:rsid w:val="002F5CBC"/>
    <w:rsid w:val="002F76A2"/>
    <w:rsid w:val="00304D72"/>
    <w:rsid w:val="00305EA7"/>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A64"/>
    <w:rsid w:val="00395253"/>
    <w:rsid w:val="003A2507"/>
    <w:rsid w:val="003A4CF9"/>
    <w:rsid w:val="003A6E22"/>
    <w:rsid w:val="003B019F"/>
    <w:rsid w:val="003B0414"/>
    <w:rsid w:val="003B09EC"/>
    <w:rsid w:val="003B458B"/>
    <w:rsid w:val="003B6C99"/>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6753B"/>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6C86"/>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80B12"/>
    <w:rsid w:val="007819A1"/>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4675"/>
    <w:rsid w:val="00805727"/>
    <w:rsid w:val="00805D6A"/>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3611C"/>
    <w:rsid w:val="00940744"/>
    <w:rsid w:val="009426B0"/>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5704"/>
    <w:rsid w:val="00A27119"/>
    <w:rsid w:val="00A27E5A"/>
    <w:rsid w:val="00A3029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2AE3"/>
    <w:rsid w:val="00AE4363"/>
    <w:rsid w:val="00AE68B8"/>
    <w:rsid w:val="00AE6F89"/>
    <w:rsid w:val="00AF290A"/>
    <w:rsid w:val="00AF3A9C"/>
    <w:rsid w:val="00AF47B2"/>
    <w:rsid w:val="00AF523D"/>
    <w:rsid w:val="00B0032E"/>
    <w:rsid w:val="00B01CDA"/>
    <w:rsid w:val="00B03613"/>
    <w:rsid w:val="00B06B1B"/>
    <w:rsid w:val="00B126D4"/>
    <w:rsid w:val="00B144E2"/>
    <w:rsid w:val="00B14B6F"/>
    <w:rsid w:val="00B150AB"/>
    <w:rsid w:val="00B15F49"/>
    <w:rsid w:val="00B16C2E"/>
    <w:rsid w:val="00B236FA"/>
    <w:rsid w:val="00B24099"/>
    <w:rsid w:val="00B2476B"/>
    <w:rsid w:val="00B24EAA"/>
    <w:rsid w:val="00B260B1"/>
    <w:rsid w:val="00B26362"/>
    <w:rsid w:val="00B276B4"/>
    <w:rsid w:val="00B27A67"/>
    <w:rsid w:val="00B30C5C"/>
    <w:rsid w:val="00B30D33"/>
    <w:rsid w:val="00B34BA1"/>
    <w:rsid w:val="00B34E95"/>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B02F0"/>
    <w:rsid w:val="00BB0DAF"/>
    <w:rsid w:val="00BB0F85"/>
    <w:rsid w:val="00BB10EF"/>
    <w:rsid w:val="00BB2B92"/>
    <w:rsid w:val="00BB2E43"/>
    <w:rsid w:val="00BB3C9D"/>
    <w:rsid w:val="00BB600B"/>
    <w:rsid w:val="00BC0E8C"/>
    <w:rsid w:val="00BC1F15"/>
    <w:rsid w:val="00BC2FED"/>
    <w:rsid w:val="00BC4BE2"/>
    <w:rsid w:val="00BC7E81"/>
    <w:rsid w:val="00BD0880"/>
    <w:rsid w:val="00BD2124"/>
    <w:rsid w:val="00BE029B"/>
    <w:rsid w:val="00BE2176"/>
    <w:rsid w:val="00BE479C"/>
    <w:rsid w:val="00BE4831"/>
    <w:rsid w:val="00BF16EB"/>
    <w:rsid w:val="00BF21B9"/>
    <w:rsid w:val="00BF6288"/>
    <w:rsid w:val="00C03D81"/>
    <w:rsid w:val="00C03E59"/>
    <w:rsid w:val="00C040C0"/>
    <w:rsid w:val="00C067CB"/>
    <w:rsid w:val="00C119E8"/>
    <w:rsid w:val="00C1279F"/>
    <w:rsid w:val="00C13CC0"/>
    <w:rsid w:val="00C200FF"/>
    <w:rsid w:val="00C21441"/>
    <w:rsid w:val="00C30842"/>
    <w:rsid w:val="00C32327"/>
    <w:rsid w:val="00C34AFF"/>
    <w:rsid w:val="00C36FBE"/>
    <w:rsid w:val="00C37D10"/>
    <w:rsid w:val="00C40A67"/>
    <w:rsid w:val="00C40A80"/>
    <w:rsid w:val="00C419E6"/>
    <w:rsid w:val="00C424DA"/>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65F50"/>
    <w:rsid w:val="00D66CE7"/>
    <w:rsid w:val="00D67CC6"/>
    <w:rsid w:val="00D71101"/>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0CB8"/>
    <w:rsid w:val="00DF1B96"/>
    <w:rsid w:val="00DF1BC7"/>
    <w:rsid w:val="00DF1F64"/>
    <w:rsid w:val="00DF785E"/>
    <w:rsid w:val="00E0231D"/>
    <w:rsid w:val="00E040B9"/>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37D29"/>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229D"/>
    <w:rsid w:val="00E947EB"/>
    <w:rsid w:val="00E971BF"/>
    <w:rsid w:val="00EA1F64"/>
    <w:rsid w:val="00EA29AC"/>
    <w:rsid w:val="00EA3919"/>
    <w:rsid w:val="00EA41D5"/>
    <w:rsid w:val="00EA41E0"/>
    <w:rsid w:val="00EA60CD"/>
    <w:rsid w:val="00EB1ECC"/>
    <w:rsid w:val="00EB2EF1"/>
    <w:rsid w:val="00EB3CDD"/>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454E"/>
    <w:rsid w:val="00FD51C8"/>
    <w:rsid w:val="00FD7A4F"/>
    <w:rsid w:val="00FE10E9"/>
    <w:rsid w:val="00FE16FC"/>
    <w:rsid w:val="00FE2E8E"/>
    <w:rsid w:val="00FE4C75"/>
    <w:rsid w:val="00FE504D"/>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9543884">
      <w:bodyDiv w:val="1"/>
      <w:marLeft w:val="0"/>
      <w:marRight w:val="0"/>
      <w:marTop w:val="0"/>
      <w:marBottom w:val="0"/>
      <w:divBdr>
        <w:top w:val="none" w:sz="0" w:space="0" w:color="auto"/>
        <w:left w:val="none" w:sz="0" w:space="0" w:color="auto"/>
        <w:bottom w:val="none" w:sz="0" w:space="0" w:color="auto"/>
        <w:right w:val="none" w:sz="0" w:space="0" w:color="auto"/>
      </w:divBdr>
      <w:divsChild>
        <w:div w:id="726802139">
          <w:marLeft w:val="0"/>
          <w:marRight w:val="0"/>
          <w:marTop w:val="0"/>
          <w:marBottom w:val="375"/>
          <w:divBdr>
            <w:top w:val="none" w:sz="0" w:space="0" w:color="auto"/>
            <w:left w:val="none" w:sz="0" w:space="0" w:color="auto"/>
            <w:bottom w:val="none" w:sz="0" w:space="0" w:color="auto"/>
            <w:right w:val="none" w:sz="0" w:space="0" w:color="auto"/>
          </w:divBdr>
          <w:divsChild>
            <w:div w:id="37559388">
              <w:marLeft w:val="0"/>
              <w:marRight w:val="0"/>
              <w:marTop w:val="0"/>
              <w:marBottom w:val="75"/>
              <w:divBdr>
                <w:top w:val="none" w:sz="0" w:space="0" w:color="auto"/>
                <w:left w:val="none" w:sz="0" w:space="0" w:color="auto"/>
                <w:bottom w:val="none" w:sz="0" w:space="0" w:color="auto"/>
                <w:right w:val="none" w:sz="0" w:space="0" w:color="auto"/>
              </w:divBdr>
            </w:div>
            <w:div w:id="2088381941">
              <w:marLeft w:val="0"/>
              <w:marRight w:val="0"/>
              <w:marTop w:val="0"/>
              <w:marBottom w:val="0"/>
              <w:divBdr>
                <w:top w:val="none" w:sz="0" w:space="0" w:color="auto"/>
                <w:left w:val="none" w:sz="0" w:space="0" w:color="auto"/>
                <w:bottom w:val="none" w:sz="0" w:space="0" w:color="auto"/>
                <w:right w:val="none" w:sz="0" w:space="0" w:color="auto"/>
              </w:divBdr>
            </w:div>
          </w:divsChild>
        </w:div>
        <w:div w:id="34433879">
          <w:marLeft w:val="0"/>
          <w:marRight w:val="0"/>
          <w:marTop w:val="0"/>
          <w:marBottom w:val="375"/>
          <w:divBdr>
            <w:top w:val="none" w:sz="0" w:space="0" w:color="auto"/>
            <w:left w:val="none" w:sz="0" w:space="0" w:color="auto"/>
            <w:bottom w:val="none" w:sz="0" w:space="0" w:color="auto"/>
            <w:right w:val="none" w:sz="0" w:space="0" w:color="auto"/>
          </w:divBdr>
          <w:divsChild>
            <w:div w:id="1083331019">
              <w:marLeft w:val="0"/>
              <w:marRight w:val="0"/>
              <w:marTop w:val="0"/>
              <w:marBottom w:val="75"/>
              <w:divBdr>
                <w:top w:val="none" w:sz="0" w:space="0" w:color="auto"/>
                <w:left w:val="none" w:sz="0" w:space="0" w:color="auto"/>
                <w:bottom w:val="none" w:sz="0" w:space="0" w:color="auto"/>
                <w:right w:val="none" w:sz="0" w:space="0" w:color="auto"/>
              </w:divBdr>
            </w:div>
            <w:div w:id="138116732">
              <w:marLeft w:val="0"/>
              <w:marRight w:val="0"/>
              <w:marTop w:val="0"/>
              <w:marBottom w:val="0"/>
              <w:divBdr>
                <w:top w:val="none" w:sz="0" w:space="0" w:color="auto"/>
                <w:left w:val="none" w:sz="0" w:space="0" w:color="auto"/>
                <w:bottom w:val="none" w:sz="0" w:space="0" w:color="auto"/>
                <w:right w:val="none" w:sz="0" w:space="0" w:color="auto"/>
              </w:divBdr>
            </w:div>
          </w:divsChild>
        </w:div>
        <w:div w:id="1093433558">
          <w:marLeft w:val="0"/>
          <w:marRight w:val="0"/>
          <w:marTop w:val="0"/>
          <w:marBottom w:val="375"/>
          <w:divBdr>
            <w:top w:val="none" w:sz="0" w:space="0" w:color="auto"/>
            <w:left w:val="none" w:sz="0" w:space="0" w:color="auto"/>
            <w:bottom w:val="none" w:sz="0" w:space="0" w:color="auto"/>
            <w:right w:val="none" w:sz="0" w:space="0" w:color="auto"/>
          </w:divBdr>
          <w:divsChild>
            <w:div w:id="337386276">
              <w:marLeft w:val="0"/>
              <w:marRight w:val="0"/>
              <w:marTop w:val="0"/>
              <w:marBottom w:val="375"/>
              <w:divBdr>
                <w:top w:val="none" w:sz="0" w:space="0" w:color="auto"/>
                <w:left w:val="none" w:sz="0" w:space="0" w:color="auto"/>
                <w:bottom w:val="none" w:sz="0" w:space="0" w:color="auto"/>
                <w:right w:val="none" w:sz="0" w:space="0" w:color="auto"/>
              </w:divBdr>
              <w:divsChild>
                <w:div w:id="201209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1136</Words>
  <Characters>648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2025-10-08T07:31:00Z</dcterms:created>
  <dcterms:modified xsi:type="dcterms:W3CDTF">2025-10-08T07:31:00Z</dcterms:modified>
</cp:coreProperties>
</file>