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70AE7986" w:rsidR="001D7E98" w:rsidRDefault="000E706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BE5C4B">
        <w:rPr>
          <w:rStyle w:val="a9"/>
          <w:rFonts w:ascii="ProbaPro" w:hAnsi="ProbaPro"/>
          <w:color w:val="0056B3"/>
          <w:sz w:val="33"/>
          <w:szCs w:val="33"/>
          <w:bdr w:val="none" w:sz="0" w:space="0" w:color="auto" w:frame="1"/>
          <w:shd w:val="clear" w:color="auto" w:fill="FFFFFF"/>
        </w:rPr>
        <w:t>19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BE5C4B">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63C4EB8"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8D4DED" w:rsidRPr="008D4DED">
        <w:rPr>
          <w:color w:val="2E74B5" w:themeColor="accent1" w:themeShade="BF"/>
          <w:sz w:val="32"/>
          <w:szCs w:val="32"/>
        </w:rPr>
        <w:t xml:space="preserve"> «Відеореєстратор»</w:t>
      </w:r>
      <w:r w:rsidR="00AA0591" w:rsidRPr="00AA0591">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2732912B" w:rsidR="00D13BB6" w:rsidRPr="00F623E2" w:rsidRDefault="008D4DED" w:rsidP="006062CA">
            <w:pPr>
              <w:rPr>
                <w:rFonts w:ascii="Times New Roman" w:hAnsi="Times New Roman" w:cs="Times New Roman"/>
                <w:sz w:val="24"/>
                <w:szCs w:val="24"/>
              </w:rPr>
            </w:pPr>
            <w:r w:rsidRPr="008D4DED">
              <w:rPr>
                <w:rFonts w:ascii="Times New Roman" w:hAnsi="Times New Roman" w:cs="Times New Roman"/>
                <w:sz w:val="24"/>
                <w:szCs w:val="24"/>
              </w:rPr>
              <w:t>32330000-5 Апаратура для запису та відтворення аудіо- та відеоматеріалу «Відеореєстратор» (32333000-6)</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56103315" w:rsidR="00D13BB6" w:rsidRPr="00891149" w:rsidRDefault="00E95EF9" w:rsidP="00F95D81">
            <w:pPr>
              <w:ind w:right="177"/>
              <w:rPr>
                <w:rFonts w:ascii="Times New Roman" w:hAnsi="Times New Roman" w:cs="Times New Roman"/>
                <w:sz w:val="24"/>
                <w:szCs w:val="24"/>
              </w:rPr>
            </w:pPr>
            <w:r w:rsidRPr="00E95EF9">
              <w:rPr>
                <w:rFonts w:ascii="Times New Roman" w:hAnsi="Times New Roman" w:cs="Times New Roman"/>
                <w:color w:val="333333"/>
                <w:sz w:val="24"/>
                <w:szCs w:val="24"/>
                <w:shd w:val="clear" w:color="auto" w:fill="FFFFFF"/>
              </w:rPr>
              <w:t>ID: UA-2025-08-19-009312-a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7F9E275F" w:rsidR="00D13BB6" w:rsidRPr="00891149" w:rsidRDefault="00E95EF9" w:rsidP="00C13CC0">
            <w:pPr>
              <w:rPr>
                <w:rFonts w:ascii="Times New Roman" w:hAnsi="Times New Roman" w:cs="Times New Roman"/>
                <w:sz w:val="24"/>
                <w:szCs w:val="24"/>
              </w:rPr>
            </w:pPr>
            <w:r w:rsidRPr="00E95EF9">
              <w:rPr>
                <w:rFonts w:ascii="Times New Roman" w:hAnsi="Times New Roman" w:cs="Times New Roman"/>
                <w:sz w:val="24"/>
                <w:szCs w:val="24"/>
                <w:bdr w:val="none" w:sz="0" w:space="0" w:color="auto" w:frame="1"/>
                <w:shd w:val="clear" w:color="auto" w:fill="FFFFFF"/>
              </w:rPr>
              <w:t>175 600</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7965BC">
        <w:trPr>
          <w:trHeight w:val="28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140CFD96" w14:textId="77777777" w:rsidR="005F4F69" w:rsidRPr="000814AD" w:rsidRDefault="005F4F69" w:rsidP="00B9331D">
            <w:pPr>
              <w:numPr>
                <w:ilvl w:val="0"/>
                <w:numId w:val="2"/>
              </w:numPr>
              <w:ind w:left="0" w:firstLine="426"/>
              <w:jc w:val="both"/>
              <w:rPr>
                <w:rStyle w:val="af"/>
                <w:rFonts w:ascii="Times New Roman" w:hAnsi="Times New Roman" w:cs="Times New Roman"/>
                <w:i w:val="0"/>
                <w:iCs w:val="0"/>
                <w:color w:val="000000"/>
              </w:rPr>
            </w:pPr>
            <w:r w:rsidRPr="000814AD">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516911DF" w14:textId="77777777" w:rsidR="005F4F69" w:rsidRPr="000814AD" w:rsidRDefault="005F4F69" w:rsidP="00B9331D">
            <w:pPr>
              <w:numPr>
                <w:ilvl w:val="0"/>
                <w:numId w:val="2"/>
              </w:numPr>
              <w:ind w:left="0" w:firstLine="426"/>
              <w:jc w:val="both"/>
              <w:rPr>
                <w:rStyle w:val="af"/>
                <w:rFonts w:ascii="Times New Roman" w:hAnsi="Times New Roman" w:cs="Times New Roman"/>
                <w:i w:val="0"/>
                <w:iCs w:val="0"/>
                <w:color w:val="000000"/>
              </w:rPr>
            </w:pPr>
            <w:r w:rsidRPr="000814AD">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46DF828F" w14:textId="77777777" w:rsidR="005F4F69" w:rsidRPr="000814AD" w:rsidRDefault="005F4F69" w:rsidP="00B9331D">
            <w:pPr>
              <w:numPr>
                <w:ilvl w:val="0"/>
                <w:numId w:val="2"/>
              </w:numPr>
              <w:ind w:left="0" w:firstLine="426"/>
              <w:jc w:val="both"/>
              <w:rPr>
                <w:rStyle w:val="af"/>
                <w:rFonts w:ascii="Times New Roman" w:hAnsi="Times New Roman" w:cs="Times New Roman"/>
                <w:i w:val="0"/>
                <w:iCs w:val="0"/>
                <w:color w:val="000000"/>
              </w:rPr>
            </w:pPr>
            <w:r w:rsidRPr="000814AD">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07A08D08" w14:textId="77777777" w:rsidR="005F4F69" w:rsidRPr="000814AD" w:rsidRDefault="005F4F69" w:rsidP="00B9331D">
            <w:pPr>
              <w:numPr>
                <w:ilvl w:val="0"/>
                <w:numId w:val="2"/>
              </w:numPr>
              <w:ind w:left="0" w:firstLine="426"/>
              <w:jc w:val="both"/>
              <w:rPr>
                <w:rStyle w:val="af"/>
                <w:rFonts w:ascii="Times New Roman" w:hAnsi="Times New Roman" w:cs="Times New Roman"/>
                <w:i w:val="0"/>
                <w:iCs w:val="0"/>
                <w:color w:val="000000"/>
              </w:rPr>
            </w:pPr>
            <w:r w:rsidRPr="000814AD">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0814AD">
              <w:rPr>
                <w:rFonts w:ascii="Times New Roman" w:hAnsi="Times New Roman" w:cs="Times New Roman"/>
                <w:i/>
                <w:iCs/>
                <w:color w:val="000000"/>
                <w:lang w:eastAsia="uk-UA"/>
              </w:rPr>
              <w:t>Продавець відповідає за якість поставленої продукції.</w:t>
            </w:r>
          </w:p>
          <w:p w14:paraId="354F20A8" w14:textId="77777777" w:rsidR="005F4F69" w:rsidRPr="000814AD" w:rsidRDefault="005F4F69" w:rsidP="00B9331D">
            <w:pPr>
              <w:numPr>
                <w:ilvl w:val="0"/>
                <w:numId w:val="2"/>
              </w:numPr>
              <w:ind w:left="0" w:firstLine="426"/>
              <w:jc w:val="both"/>
              <w:rPr>
                <w:rStyle w:val="af"/>
                <w:rFonts w:ascii="Times New Roman" w:hAnsi="Times New Roman" w:cs="Times New Roman"/>
                <w:i w:val="0"/>
                <w:iCs w:val="0"/>
                <w:color w:val="000000"/>
              </w:rPr>
            </w:pPr>
            <w:r w:rsidRPr="000814AD">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37A4A213" w14:textId="3F0AA5D6" w:rsidR="005F4F69" w:rsidRPr="000814AD" w:rsidRDefault="005F4F69" w:rsidP="00B9331D">
            <w:pPr>
              <w:numPr>
                <w:ilvl w:val="0"/>
                <w:numId w:val="2"/>
              </w:numPr>
              <w:ind w:left="0" w:firstLine="426"/>
              <w:jc w:val="both"/>
              <w:rPr>
                <w:rStyle w:val="af"/>
                <w:rFonts w:ascii="Times New Roman" w:hAnsi="Times New Roman" w:cs="Times New Roman"/>
                <w:i w:val="0"/>
                <w:iCs w:val="0"/>
                <w:color w:val="000000"/>
              </w:rPr>
            </w:pPr>
            <w:r w:rsidRPr="000814AD">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688D4B7" w14:textId="77777777" w:rsidR="007965BC" w:rsidRPr="000814AD" w:rsidRDefault="007965BC" w:rsidP="00B9331D">
            <w:pPr>
              <w:jc w:val="both"/>
              <w:rPr>
                <w:rStyle w:val="af"/>
                <w:rFonts w:ascii="Times New Roman" w:hAnsi="Times New Roman" w:cs="Times New Roman"/>
                <w:i w:val="0"/>
                <w:iCs w:val="0"/>
                <w:color w:val="000000"/>
              </w:rPr>
            </w:pPr>
          </w:p>
          <w:tbl>
            <w:tblPr>
              <w:tblW w:w="6975" w:type="dxa"/>
              <w:jc w:val="center"/>
              <w:tblLayout w:type="fixed"/>
              <w:tblLook w:val="00A0" w:firstRow="1" w:lastRow="0" w:firstColumn="1" w:lastColumn="0" w:noHBand="0" w:noVBand="0"/>
            </w:tblPr>
            <w:tblGrid>
              <w:gridCol w:w="2122"/>
              <w:gridCol w:w="3860"/>
              <w:gridCol w:w="993"/>
            </w:tblGrid>
            <w:tr w:rsidR="000814AD" w:rsidRPr="000814AD" w14:paraId="1456427A" w14:textId="77777777" w:rsidTr="000814AD">
              <w:trPr>
                <w:trHeight w:val="496"/>
                <w:jc w:val="center"/>
              </w:trPr>
              <w:tc>
                <w:tcPr>
                  <w:tcW w:w="2122" w:type="dxa"/>
                  <w:tcBorders>
                    <w:top w:val="single" w:sz="4" w:space="0" w:color="auto"/>
                    <w:left w:val="single" w:sz="4" w:space="0" w:color="000000"/>
                    <w:bottom w:val="single" w:sz="4" w:space="0" w:color="auto"/>
                    <w:right w:val="single" w:sz="4" w:space="0" w:color="000000"/>
                  </w:tcBorders>
                  <w:vAlign w:val="center"/>
                </w:tcPr>
                <w:p w14:paraId="1E8FB7E4" w14:textId="77777777" w:rsidR="000814AD" w:rsidRPr="000814AD" w:rsidRDefault="000814AD" w:rsidP="000814AD">
                  <w:pPr>
                    <w:widowControl w:val="0"/>
                    <w:jc w:val="center"/>
                    <w:rPr>
                      <w:rFonts w:ascii="Times New Roman" w:hAnsi="Times New Roman" w:cs="Times New Roman"/>
                      <w:b/>
                      <w:iCs/>
                      <w:color w:val="000000"/>
                      <w:lang w:eastAsia="ru-RU"/>
                    </w:rPr>
                  </w:pPr>
                  <w:r w:rsidRPr="000814AD">
                    <w:rPr>
                      <w:rFonts w:ascii="Times New Roman" w:hAnsi="Times New Roman" w:cs="Times New Roman"/>
                      <w:b/>
                    </w:rPr>
                    <w:t>Назва товару</w:t>
                  </w:r>
                </w:p>
              </w:tc>
              <w:tc>
                <w:tcPr>
                  <w:tcW w:w="3860" w:type="dxa"/>
                  <w:tcBorders>
                    <w:top w:val="single" w:sz="4" w:space="0" w:color="000000"/>
                    <w:left w:val="single" w:sz="4" w:space="0" w:color="000000"/>
                    <w:bottom w:val="single" w:sz="4" w:space="0" w:color="000000"/>
                    <w:right w:val="single" w:sz="4" w:space="0" w:color="000000"/>
                  </w:tcBorders>
                  <w:vAlign w:val="center"/>
                </w:tcPr>
                <w:p w14:paraId="0A8E6838" w14:textId="77777777" w:rsidR="000814AD" w:rsidRPr="000814AD" w:rsidRDefault="000814AD" w:rsidP="000814AD">
                  <w:pPr>
                    <w:pStyle w:val="12"/>
                    <w:jc w:val="center"/>
                    <w:rPr>
                      <w:rFonts w:ascii="Times New Roman" w:hAnsi="Times New Roman" w:cs="Times New Roman"/>
                      <w:b/>
                      <w:lang w:val="uk-UA"/>
                    </w:rPr>
                  </w:pPr>
                  <w:r w:rsidRPr="000814AD">
                    <w:rPr>
                      <w:rFonts w:ascii="Times New Roman" w:hAnsi="Times New Roman" w:cs="Times New Roman"/>
                      <w:b/>
                      <w:lang w:val="uk-UA"/>
                    </w:rPr>
                    <w:t>Технічні вимоги до предмету закупівлі</w:t>
                  </w:r>
                </w:p>
              </w:tc>
              <w:tc>
                <w:tcPr>
                  <w:tcW w:w="993" w:type="dxa"/>
                  <w:tcBorders>
                    <w:top w:val="single" w:sz="4" w:space="0" w:color="000000"/>
                    <w:left w:val="single" w:sz="4" w:space="0" w:color="000000"/>
                    <w:bottom w:val="single" w:sz="4" w:space="0" w:color="000000"/>
                    <w:right w:val="single" w:sz="4" w:space="0" w:color="000000"/>
                  </w:tcBorders>
                  <w:vAlign w:val="center"/>
                </w:tcPr>
                <w:p w14:paraId="1440DD46" w14:textId="77777777" w:rsidR="000814AD" w:rsidRPr="000814AD" w:rsidRDefault="000814AD" w:rsidP="000814AD">
                  <w:pPr>
                    <w:widowControl w:val="0"/>
                    <w:jc w:val="center"/>
                    <w:rPr>
                      <w:rFonts w:ascii="Times New Roman" w:hAnsi="Times New Roman" w:cs="Times New Roman"/>
                      <w:b/>
                      <w:iCs/>
                      <w:color w:val="000000"/>
                      <w:lang w:eastAsia="ru-RU"/>
                    </w:rPr>
                  </w:pPr>
                  <w:r w:rsidRPr="000814AD">
                    <w:rPr>
                      <w:rFonts w:ascii="Times New Roman" w:hAnsi="Times New Roman" w:cs="Times New Roman"/>
                      <w:b/>
                      <w:iCs/>
                      <w:color w:val="000000"/>
                      <w:lang w:eastAsia="ru-RU"/>
                    </w:rPr>
                    <w:t>К-сть/</w:t>
                  </w:r>
                </w:p>
                <w:p w14:paraId="1775915C" w14:textId="77777777" w:rsidR="000814AD" w:rsidRPr="000814AD" w:rsidRDefault="000814AD" w:rsidP="000814AD">
                  <w:pPr>
                    <w:widowControl w:val="0"/>
                    <w:ind w:hanging="109"/>
                    <w:jc w:val="center"/>
                    <w:rPr>
                      <w:rFonts w:ascii="Times New Roman" w:hAnsi="Times New Roman" w:cs="Times New Roman"/>
                      <w:b/>
                      <w:iCs/>
                      <w:color w:val="000000"/>
                      <w:lang w:eastAsia="ru-RU"/>
                    </w:rPr>
                  </w:pPr>
                  <w:r w:rsidRPr="000814AD">
                    <w:rPr>
                      <w:rFonts w:ascii="Times New Roman" w:hAnsi="Times New Roman" w:cs="Times New Roman"/>
                      <w:b/>
                      <w:iCs/>
                      <w:color w:val="000000"/>
                      <w:lang w:eastAsia="ru-RU"/>
                    </w:rPr>
                    <w:t>шт</w:t>
                  </w:r>
                </w:p>
              </w:tc>
            </w:tr>
            <w:tr w:rsidR="000814AD" w:rsidRPr="000814AD" w14:paraId="75E90D29" w14:textId="77777777" w:rsidTr="000814AD">
              <w:trPr>
                <w:trHeight w:val="366"/>
                <w:jc w:val="center"/>
              </w:trPr>
              <w:tc>
                <w:tcPr>
                  <w:tcW w:w="2122" w:type="dxa"/>
                  <w:tcBorders>
                    <w:top w:val="single" w:sz="4" w:space="0" w:color="auto"/>
                    <w:left w:val="single" w:sz="4" w:space="0" w:color="000000"/>
                    <w:bottom w:val="single" w:sz="4" w:space="0" w:color="auto"/>
                    <w:right w:val="single" w:sz="4" w:space="0" w:color="000000"/>
                  </w:tcBorders>
                  <w:vAlign w:val="center"/>
                </w:tcPr>
                <w:p w14:paraId="4C4103CF" w14:textId="77777777" w:rsidR="000814AD" w:rsidRPr="000814AD" w:rsidRDefault="000814AD" w:rsidP="000814AD">
                  <w:pPr>
                    <w:widowControl w:val="0"/>
                    <w:spacing w:after="0" w:line="240" w:lineRule="auto"/>
                    <w:ind w:firstLine="22"/>
                    <w:rPr>
                      <w:rFonts w:ascii="Times New Roman" w:hAnsi="Times New Roman" w:cs="Times New Roman"/>
                      <w:b/>
                      <w:bCs/>
                      <w:iCs/>
                      <w:color w:val="000000"/>
                    </w:rPr>
                  </w:pPr>
                  <w:r w:rsidRPr="000814AD">
                    <w:rPr>
                      <w:rFonts w:ascii="Times New Roman" w:hAnsi="Times New Roman" w:cs="Times New Roman"/>
                      <w:b/>
                      <w:bCs/>
                      <w:color w:val="000000"/>
                    </w:rPr>
                    <w:t>Відеореєстратор</w:t>
                  </w:r>
                </w:p>
              </w:tc>
              <w:tc>
                <w:tcPr>
                  <w:tcW w:w="3860" w:type="dxa"/>
                  <w:tcBorders>
                    <w:top w:val="single" w:sz="4" w:space="0" w:color="000000"/>
                    <w:left w:val="single" w:sz="4" w:space="0" w:color="000000"/>
                    <w:bottom w:val="single" w:sz="4" w:space="0" w:color="auto"/>
                    <w:right w:val="single" w:sz="4" w:space="0" w:color="000000"/>
                  </w:tcBorders>
                  <w:vAlign w:val="center"/>
                </w:tcPr>
                <w:p w14:paraId="753BEC98"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Канали - </w:t>
                  </w:r>
                  <w:r w:rsidRPr="000814AD">
                    <w:rPr>
                      <w:rFonts w:ascii="Times New Roman" w:hAnsi="Times New Roman" w:cs="Times New Roman"/>
                      <w:color w:val="000000" w:themeColor="text1"/>
                    </w:rPr>
                    <w:t>64</w:t>
                  </w:r>
                </w:p>
                <w:p w14:paraId="16F07F9A"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Звук - </w:t>
                  </w:r>
                  <w:r w:rsidRPr="000814AD">
                    <w:rPr>
                      <w:rFonts w:ascii="Times New Roman" w:hAnsi="Times New Roman" w:cs="Times New Roman"/>
                      <w:color w:val="000000" w:themeColor="text1"/>
                    </w:rPr>
                    <w:t>1 канал, RCA</w:t>
                  </w:r>
                </w:p>
                <w:p w14:paraId="235BFE81"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Вхідний бітрейт - </w:t>
                  </w:r>
                  <w:r w:rsidRPr="000814AD">
                    <w:rPr>
                      <w:rFonts w:ascii="Times New Roman" w:hAnsi="Times New Roman" w:cs="Times New Roman"/>
                      <w:color w:val="000000" w:themeColor="text1"/>
                    </w:rPr>
                    <w:t>384 Mbs</w:t>
                  </w:r>
                </w:p>
                <w:p w14:paraId="1B3F6040"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Вихідний бітрейт - </w:t>
                  </w:r>
                  <w:r w:rsidRPr="000814AD">
                    <w:rPr>
                      <w:rFonts w:ascii="Times New Roman" w:hAnsi="Times New Roman" w:cs="Times New Roman"/>
                      <w:color w:val="000000" w:themeColor="text1"/>
                    </w:rPr>
                    <w:t>384 Mbs</w:t>
                  </w:r>
                </w:p>
                <w:p w14:paraId="695C325E"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Віддалених підключень - </w:t>
                  </w:r>
                  <w:r w:rsidRPr="000814AD">
                    <w:rPr>
                      <w:rFonts w:ascii="Times New Roman" w:hAnsi="Times New Roman" w:cs="Times New Roman"/>
                      <w:color w:val="000000" w:themeColor="text1"/>
                    </w:rPr>
                    <w:t>128</w:t>
                  </w:r>
                </w:p>
                <w:p w14:paraId="1105260E" w14:textId="77777777" w:rsidR="000814AD" w:rsidRPr="000814AD" w:rsidRDefault="000814AD" w:rsidP="000814AD">
                  <w:pPr>
                    <w:spacing w:after="0" w:line="240" w:lineRule="auto"/>
                    <w:rPr>
                      <w:rFonts w:ascii="Times New Roman" w:hAnsi="Times New Roman" w:cs="Times New Roman"/>
                      <w:color w:val="000000" w:themeColor="text1"/>
                    </w:rPr>
                  </w:pPr>
                  <w:r w:rsidRPr="000814AD">
                    <w:rPr>
                      <w:rFonts w:ascii="Times New Roman" w:hAnsi="Times New Roman" w:cs="Times New Roman"/>
                      <w:b/>
                      <w:bCs/>
                      <w:color w:val="000000" w:themeColor="text1"/>
                    </w:rPr>
                    <w:t>HDMI/VGA виходи -</w:t>
                  </w:r>
                </w:p>
                <w:p w14:paraId="0D919BC4"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color w:val="000000" w:themeColor="text1"/>
                    </w:rPr>
                    <w:t>VGA:</w:t>
                  </w:r>
                  <w:r w:rsidRPr="000814AD">
                    <w:rPr>
                      <w:rFonts w:ascii="Times New Roman" w:hAnsi="Times New Roman" w:cs="Times New Roman"/>
                      <w:color w:val="000000" w:themeColor="text1"/>
                    </w:rPr>
                    <w:br/>
                    <w:t>1920x1080p/60Hz, 1920x1080p/50Hz, 1600×1200/60Hz, 1280×1024/60Hz, 1280×720/60Hz, 1024×768/60Hz</w:t>
                  </w:r>
                  <w:r w:rsidRPr="000814AD">
                    <w:rPr>
                      <w:rFonts w:ascii="Times New Roman" w:hAnsi="Times New Roman" w:cs="Times New Roman"/>
                      <w:color w:val="000000" w:themeColor="text1"/>
                    </w:rPr>
                    <w:br/>
                    <w:t>HDMI1/HDMI2 (HDMI audio output is not supported):</w:t>
                  </w:r>
                  <w:r w:rsidRPr="000814AD">
                    <w:rPr>
                      <w:rFonts w:ascii="Times New Roman" w:hAnsi="Times New Roman" w:cs="Times New Roman"/>
                      <w:color w:val="000000" w:themeColor="text1"/>
                    </w:rPr>
                    <w:br/>
                    <w:t>4K (3840×2160)/30Hz, 1920x1080p/60Hz, 1920x1080p/50Hz, 1600×1200/60Hz, 1280×1024/60Hz, 1280×720/60Hz, 1024×768/60Hz</w:t>
                  </w:r>
                </w:p>
                <w:p w14:paraId="261155EB" w14:textId="77777777" w:rsidR="000814AD" w:rsidRPr="000814AD" w:rsidRDefault="000814AD" w:rsidP="000814AD">
                  <w:pPr>
                    <w:spacing w:after="0" w:line="240" w:lineRule="auto"/>
                    <w:rPr>
                      <w:rFonts w:ascii="Times New Roman" w:hAnsi="Times New Roman" w:cs="Times New Roman"/>
                      <w:color w:val="000000" w:themeColor="text1"/>
                    </w:rPr>
                  </w:pPr>
                  <w:r w:rsidRPr="000814AD">
                    <w:rPr>
                      <w:rFonts w:ascii="Times New Roman" w:hAnsi="Times New Roman" w:cs="Times New Roman"/>
                      <w:b/>
                      <w:bCs/>
                      <w:color w:val="000000" w:themeColor="text1"/>
                    </w:rPr>
                    <w:t>Запис розширення</w:t>
                  </w:r>
                </w:p>
                <w:p w14:paraId="0219D631"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color w:val="000000" w:themeColor="text1"/>
                    </w:rPr>
                    <w:t>12</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/8</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/6</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/5</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/4</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/3</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/1080</w:t>
                  </w:r>
                  <w:r w:rsidRPr="000814AD">
                    <w:rPr>
                      <w:rFonts w:ascii="Times New Roman" w:hAnsi="Times New Roman" w:cs="Times New Roman"/>
                      <w:color w:val="000000" w:themeColor="text1"/>
                      <w:lang w:val="en-US"/>
                    </w:rPr>
                    <w:t>p</w:t>
                  </w:r>
                  <w:r w:rsidRPr="000814AD">
                    <w:rPr>
                      <w:rFonts w:ascii="Times New Roman" w:hAnsi="Times New Roman" w:cs="Times New Roman"/>
                      <w:color w:val="000000" w:themeColor="text1"/>
                    </w:rPr>
                    <w:t>/960</w:t>
                  </w:r>
                  <w:r w:rsidRPr="000814AD">
                    <w:rPr>
                      <w:rFonts w:ascii="Times New Roman" w:hAnsi="Times New Roman" w:cs="Times New Roman"/>
                      <w:color w:val="000000" w:themeColor="text1"/>
                      <w:lang w:val="en-US"/>
                    </w:rPr>
                    <w:t>p</w:t>
                  </w:r>
                  <w:r w:rsidRPr="000814AD">
                    <w:rPr>
                      <w:rFonts w:ascii="Times New Roman" w:hAnsi="Times New Roman" w:cs="Times New Roman"/>
                      <w:color w:val="000000" w:themeColor="text1"/>
                    </w:rPr>
                    <w:t>/720</w:t>
                  </w:r>
                  <w:r w:rsidRPr="000814AD">
                    <w:rPr>
                      <w:rFonts w:ascii="Times New Roman" w:hAnsi="Times New Roman" w:cs="Times New Roman"/>
                      <w:color w:val="000000" w:themeColor="text1"/>
                      <w:lang w:val="en-US"/>
                    </w:rPr>
                    <w:t>p</w:t>
                  </w:r>
                  <w:r w:rsidRPr="000814AD">
                    <w:rPr>
                      <w:rFonts w:ascii="Times New Roman" w:hAnsi="Times New Roman" w:cs="Times New Roman"/>
                      <w:color w:val="000000" w:themeColor="text1"/>
                    </w:rPr>
                    <w:t>/</w:t>
                  </w:r>
                  <w:r w:rsidRPr="000814AD">
                    <w:rPr>
                      <w:rFonts w:ascii="Times New Roman" w:hAnsi="Times New Roman" w:cs="Times New Roman"/>
                      <w:color w:val="000000" w:themeColor="text1"/>
                      <w:lang w:val="en-US"/>
                    </w:rPr>
                    <w:t>D</w:t>
                  </w:r>
                  <w:r w:rsidRPr="000814AD">
                    <w:rPr>
                      <w:rFonts w:ascii="Times New Roman" w:hAnsi="Times New Roman" w:cs="Times New Roman"/>
                      <w:color w:val="000000" w:themeColor="text1"/>
                    </w:rPr>
                    <w:t>1/2</w:t>
                  </w:r>
                  <w:r w:rsidRPr="000814AD">
                    <w:rPr>
                      <w:rFonts w:ascii="Times New Roman" w:hAnsi="Times New Roman" w:cs="Times New Roman"/>
                      <w:color w:val="000000" w:themeColor="text1"/>
                      <w:lang w:val="en-US"/>
                    </w:rPr>
                    <w:t>CIF</w:t>
                  </w:r>
                  <w:r w:rsidRPr="000814AD">
                    <w:rPr>
                      <w:rFonts w:ascii="Times New Roman" w:hAnsi="Times New Roman" w:cs="Times New Roman"/>
                      <w:color w:val="000000" w:themeColor="text1"/>
                    </w:rPr>
                    <w:t>/</w:t>
                  </w:r>
                  <w:r w:rsidRPr="000814AD">
                    <w:rPr>
                      <w:rFonts w:ascii="Times New Roman" w:hAnsi="Times New Roman" w:cs="Times New Roman"/>
                      <w:color w:val="000000" w:themeColor="text1"/>
                      <w:lang w:val="en-US"/>
                    </w:rPr>
                    <w:t>CIF</w:t>
                  </w:r>
                </w:p>
                <w:p w14:paraId="343AC3A8"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lastRenderedPageBreak/>
                    <w:t xml:space="preserve">Аудіо вихід - </w:t>
                  </w:r>
                  <w:r w:rsidRPr="000814AD">
                    <w:rPr>
                      <w:rFonts w:ascii="Times New Roman" w:hAnsi="Times New Roman" w:cs="Times New Roman"/>
                      <w:color w:val="000000" w:themeColor="text1"/>
                    </w:rPr>
                    <w:t>1, RCA</w:t>
                  </w:r>
                </w:p>
                <w:p w14:paraId="4D70E42B"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Одночасний перегляд - </w:t>
                  </w:r>
                  <w:r w:rsidRPr="000814AD">
                    <w:rPr>
                      <w:rFonts w:ascii="Times New Roman" w:hAnsi="Times New Roman" w:cs="Times New Roman"/>
                      <w:color w:val="000000" w:themeColor="text1"/>
                    </w:rPr>
                    <w:t>16 каналов</w:t>
                  </w:r>
                </w:p>
                <w:p w14:paraId="7EEE11D2"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Режим коридора-</w:t>
                  </w:r>
                  <w:r w:rsidRPr="000814AD">
                    <w:rPr>
                      <w:rFonts w:ascii="Times New Roman" w:hAnsi="Times New Roman" w:cs="Times New Roman"/>
                      <w:color w:val="000000" w:themeColor="text1"/>
                    </w:rPr>
                    <w:t> 3/4/5/7/9/10/12/16/32</w:t>
                  </w:r>
                </w:p>
                <w:p w14:paraId="0E2E9B14"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Стиснення - </w:t>
                  </w:r>
                  <w:r w:rsidRPr="000814AD">
                    <w:rPr>
                      <w:rFonts w:ascii="Times New Roman" w:hAnsi="Times New Roman" w:cs="Times New Roman"/>
                      <w:color w:val="000000" w:themeColor="text1"/>
                    </w:rPr>
                    <w:t>Ultra 265,H.265, H.264</w:t>
                  </w:r>
                </w:p>
                <w:p w14:paraId="2D00166C" w14:textId="77777777" w:rsidR="000814AD" w:rsidRPr="000814AD" w:rsidRDefault="000814AD" w:rsidP="000814AD">
                  <w:pPr>
                    <w:spacing w:after="0" w:line="240" w:lineRule="auto"/>
                    <w:rPr>
                      <w:rFonts w:ascii="Times New Roman" w:hAnsi="Times New Roman" w:cs="Times New Roman"/>
                      <w:color w:val="000000" w:themeColor="text1"/>
                    </w:rPr>
                  </w:pPr>
                  <w:r w:rsidRPr="000814AD">
                    <w:rPr>
                      <w:rFonts w:ascii="Times New Roman" w:hAnsi="Times New Roman" w:cs="Times New Roman"/>
                      <w:b/>
                      <w:bCs/>
                      <w:color w:val="000000" w:themeColor="text1"/>
                    </w:rPr>
                    <w:t>Запис -</w:t>
                  </w:r>
                </w:p>
                <w:p w14:paraId="77690400"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color w:val="000000" w:themeColor="text1"/>
                    </w:rPr>
                    <w:t>12</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/8</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/6</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/5</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/4</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/3</w:t>
                  </w:r>
                  <w:r w:rsidRPr="000814AD">
                    <w:rPr>
                      <w:rFonts w:ascii="Times New Roman" w:hAnsi="Times New Roman" w:cs="Times New Roman"/>
                      <w:color w:val="000000" w:themeColor="text1"/>
                      <w:lang w:val="en-US"/>
                    </w:rPr>
                    <w:t>MP</w:t>
                  </w:r>
                  <w:r w:rsidRPr="000814AD">
                    <w:rPr>
                      <w:rFonts w:ascii="Times New Roman" w:hAnsi="Times New Roman" w:cs="Times New Roman"/>
                      <w:color w:val="000000" w:themeColor="text1"/>
                    </w:rPr>
                    <w:t>/1080</w:t>
                  </w:r>
                  <w:r w:rsidRPr="000814AD">
                    <w:rPr>
                      <w:rFonts w:ascii="Times New Roman" w:hAnsi="Times New Roman" w:cs="Times New Roman"/>
                      <w:color w:val="000000" w:themeColor="text1"/>
                      <w:lang w:val="en-US"/>
                    </w:rPr>
                    <w:t>p</w:t>
                  </w:r>
                  <w:r w:rsidRPr="000814AD">
                    <w:rPr>
                      <w:rFonts w:ascii="Times New Roman" w:hAnsi="Times New Roman" w:cs="Times New Roman"/>
                      <w:color w:val="000000" w:themeColor="text1"/>
                    </w:rPr>
                    <w:t>/960</w:t>
                  </w:r>
                  <w:r w:rsidRPr="000814AD">
                    <w:rPr>
                      <w:rFonts w:ascii="Times New Roman" w:hAnsi="Times New Roman" w:cs="Times New Roman"/>
                      <w:color w:val="000000" w:themeColor="text1"/>
                      <w:lang w:val="en-US"/>
                    </w:rPr>
                    <w:t>p</w:t>
                  </w:r>
                  <w:r w:rsidRPr="000814AD">
                    <w:rPr>
                      <w:rFonts w:ascii="Times New Roman" w:hAnsi="Times New Roman" w:cs="Times New Roman"/>
                      <w:color w:val="000000" w:themeColor="text1"/>
                    </w:rPr>
                    <w:t>/720</w:t>
                  </w:r>
                  <w:r w:rsidRPr="000814AD">
                    <w:rPr>
                      <w:rFonts w:ascii="Times New Roman" w:hAnsi="Times New Roman" w:cs="Times New Roman"/>
                      <w:color w:val="000000" w:themeColor="text1"/>
                      <w:lang w:val="en-US"/>
                    </w:rPr>
                    <w:t>p</w:t>
                  </w:r>
                  <w:r w:rsidRPr="000814AD">
                    <w:rPr>
                      <w:rFonts w:ascii="Times New Roman" w:hAnsi="Times New Roman" w:cs="Times New Roman"/>
                      <w:color w:val="000000" w:themeColor="text1"/>
                    </w:rPr>
                    <w:t>/</w:t>
                  </w:r>
                  <w:r w:rsidRPr="000814AD">
                    <w:rPr>
                      <w:rFonts w:ascii="Times New Roman" w:hAnsi="Times New Roman" w:cs="Times New Roman"/>
                      <w:color w:val="000000" w:themeColor="text1"/>
                      <w:lang w:val="en-US"/>
                    </w:rPr>
                    <w:t>D</w:t>
                  </w:r>
                  <w:r w:rsidRPr="000814AD">
                    <w:rPr>
                      <w:rFonts w:ascii="Times New Roman" w:hAnsi="Times New Roman" w:cs="Times New Roman"/>
                      <w:color w:val="000000" w:themeColor="text1"/>
                    </w:rPr>
                    <w:t>1/2</w:t>
                  </w:r>
                  <w:r w:rsidRPr="000814AD">
                    <w:rPr>
                      <w:rFonts w:ascii="Times New Roman" w:hAnsi="Times New Roman" w:cs="Times New Roman"/>
                      <w:color w:val="000000" w:themeColor="text1"/>
                      <w:lang w:val="en-US"/>
                    </w:rPr>
                    <w:t>CIF</w:t>
                  </w:r>
                  <w:r w:rsidRPr="000814AD">
                    <w:rPr>
                      <w:rFonts w:ascii="Times New Roman" w:hAnsi="Times New Roman" w:cs="Times New Roman"/>
                      <w:color w:val="000000" w:themeColor="text1"/>
                    </w:rPr>
                    <w:t>/</w:t>
                  </w:r>
                  <w:r w:rsidRPr="000814AD">
                    <w:rPr>
                      <w:rFonts w:ascii="Times New Roman" w:hAnsi="Times New Roman" w:cs="Times New Roman"/>
                      <w:color w:val="000000" w:themeColor="text1"/>
                      <w:lang w:val="en-US"/>
                    </w:rPr>
                    <w:t>CIF</w:t>
                  </w:r>
                </w:p>
                <w:p w14:paraId="12CB5AE1" w14:textId="77777777" w:rsidR="000814AD" w:rsidRPr="000814AD" w:rsidRDefault="000814AD" w:rsidP="000814AD">
                  <w:pPr>
                    <w:spacing w:after="0" w:line="240" w:lineRule="auto"/>
                    <w:rPr>
                      <w:rFonts w:ascii="Times New Roman" w:hAnsi="Times New Roman" w:cs="Times New Roman"/>
                      <w:color w:val="000000" w:themeColor="text1"/>
                    </w:rPr>
                  </w:pPr>
                  <w:r w:rsidRPr="000814AD">
                    <w:rPr>
                      <w:rFonts w:ascii="Times New Roman" w:hAnsi="Times New Roman" w:cs="Times New Roman"/>
                      <w:b/>
                      <w:bCs/>
                      <w:color w:val="000000" w:themeColor="text1"/>
                    </w:rPr>
                    <w:t>Відображення -</w:t>
                  </w:r>
                </w:p>
                <w:p w14:paraId="1E6A2C5A"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color w:val="000000" w:themeColor="text1"/>
                    </w:rPr>
                    <w:t>2 x 12MP@30, 4 x 4K@30, 8 x 4MP@30, 9 x 4MP@25, 16 x 1080P@30, 32 x 960P@25, 36 x 720P@30, 64 x D1</w:t>
                  </w:r>
                </w:p>
                <w:p w14:paraId="6A343E87" w14:textId="77777777" w:rsidR="000814AD" w:rsidRPr="000814AD" w:rsidRDefault="000814AD" w:rsidP="000814AD">
                  <w:pPr>
                    <w:spacing w:after="0" w:line="240" w:lineRule="auto"/>
                    <w:rPr>
                      <w:rFonts w:ascii="Times New Roman" w:hAnsi="Times New Roman" w:cs="Times New Roman"/>
                      <w:color w:val="000000" w:themeColor="text1"/>
                      <w:lang w:val="en-US"/>
                    </w:rPr>
                  </w:pPr>
                  <w:r w:rsidRPr="000814AD">
                    <w:rPr>
                      <w:rFonts w:ascii="Times New Roman" w:hAnsi="Times New Roman" w:cs="Times New Roman"/>
                      <w:b/>
                      <w:bCs/>
                      <w:color w:val="000000" w:themeColor="text1"/>
                    </w:rPr>
                    <w:t>Мережевий</w:t>
                  </w:r>
                  <w:r w:rsidRPr="000814AD">
                    <w:rPr>
                      <w:rFonts w:ascii="Times New Roman" w:hAnsi="Times New Roman" w:cs="Times New Roman"/>
                      <w:b/>
                      <w:bCs/>
                      <w:color w:val="000000" w:themeColor="text1"/>
                      <w:lang w:val="en-US"/>
                    </w:rPr>
                    <w:t xml:space="preserve"> </w:t>
                  </w:r>
                  <w:r w:rsidRPr="000814AD">
                    <w:rPr>
                      <w:rFonts w:ascii="Times New Roman" w:hAnsi="Times New Roman" w:cs="Times New Roman"/>
                      <w:b/>
                      <w:bCs/>
                      <w:color w:val="000000" w:themeColor="text1"/>
                    </w:rPr>
                    <w:t>інтерфейс -</w:t>
                  </w:r>
                </w:p>
                <w:p w14:paraId="714FA5F8" w14:textId="77777777" w:rsidR="000814AD" w:rsidRPr="000814AD" w:rsidRDefault="000814AD" w:rsidP="000814AD">
                  <w:pPr>
                    <w:spacing w:after="0" w:line="240" w:lineRule="auto"/>
                    <w:rPr>
                      <w:rFonts w:ascii="Times New Roman" w:hAnsi="Times New Roman" w:cs="Times New Roman"/>
                      <w:b/>
                      <w:bCs/>
                      <w:color w:val="000000" w:themeColor="text1"/>
                      <w:lang w:val="en-US"/>
                    </w:rPr>
                  </w:pPr>
                  <w:r w:rsidRPr="000814AD">
                    <w:rPr>
                      <w:rFonts w:ascii="Times New Roman" w:hAnsi="Times New Roman" w:cs="Times New Roman"/>
                      <w:color w:val="000000" w:themeColor="text1"/>
                      <w:lang w:val="en-US"/>
                    </w:rPr>
                    <w:t>2 RJ-45 10M/100M/1000M self-adaptive Ethernet Interfaces</w:t>
                  </w:r>
                </w:p>
                <w:p w14:paraId="179F0EA3" w14:textId="77777777" w:rsidR="000814AD" w:rsidRPr="000814AD" w:rsidRDefault="000814AD" w:rsidP="000814AD">
                  <w:pPr>
                    <w:spacing w:after="0" w:line="240" w:lineRule="auto"/>
                    <w:rPr>
                      <w:rFonts w:ascii="Times New Roman" w:hAnsi="Times New Roman" w:cs="Times New Roman"/>
                      <w:b/>
                      <w:bCs/>
                      <w:color w:val="000000" w:themeColor="text1"/>
                      <w:lang w:val="en-US"/>
                    </w:rPr>
                  </w:pPr>
                  <w:r w:rsidRPr="000814AD">
                    <w:rPr>
                      <w:rFonts w:ascii="Times New Roman" w:hAnsi="Times New Roman" w:cs="Times New Roman"/>
                      <w:b/>
                      <w:bCs/>
                      <w:color w:val="000000" w:themeColor="text1"/>
                      <w:lang w:val="en-US"/>
                    </w:rPr>
                    <w:t>Serial Interface</w:t>
                  </w:r>
                  <w:r w:rsidRPr="000814AD">
                    <w:rPr>
                      <w:rFonts w:ascii="Times New Roman" w:hAnsi="Times New Roman" w:cs="Times New Roman"/>
                      <w:b/>
                      <w:bCs/>
                      <w:color w:val="000000" w:themeColor="text1"/>
                    </w:rPr>
                    <w:t xml:space="preserve"> - </w:t>
                  </w:r>
                  <w:r w:rsidRPr="000814AD">
                    <w:rPr>
                      <w:rFonts w:ascii="Times New Roman" w:hAnsi="Times New Roman" w:cs="Times New Roman"/>
                      <w:color w:val="000000" w:themeColor="text1"/>
                      <w:lang w:val="en-US"/>
                    </w:rPr>
                    <w:t>1 x RS232, 1 x RS485</w:t>
                  </w:r>
                </w:p>
                <w:p w14:paraId="4C013A49"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lang w:val="en-US"/>
                    </w:rPr>
                    <w:t xml:space="preserve">USB </w:t>
                  </w:r>
                  <w:proofErr w:type="spellStart"/>
                  <w:r w:rsidRPr="000814AD">
                    <w:rPr>
                      <w:rFonts w:ascii="Times New Roman" w:hAnsi="Times New Roman" w:cs="Times New Roman"/>
                      <w:b/>
                      <w:bCs/>
                      <w:color w:val="000000" w:themeColor="text1"/>
                    </w:rPr>
                    <w:t>интерфейс</w:t>
                  </w:r>
                  <w:proofErr w:type="spellEnd"/>
                  <w:r w:rsidRPr="000814AD">
                    <w:rPr>
                      <w:rFonts w:ascii="Times New Roman" w:hAnsi="Times New Roman" w:cs="Times New Roman"/>
                      <w:b/>
                      <w:bCs/>
                      <w:color w:val="000000" w:themeColor="text1"/>
                    </w:rPr>
                    <w:t xml:space="preserve"> - </w:t>
                  </w:r>
                  <w:r w:rsidRPr="000814AD">
                    <w:rPr>
                      <w:rFonts w:ascii="Times New Roman" w:hAnsi="Times New Roman" w:cs="Times New Roman"/>
                      <w:color w:val="000000" w:themeColor="text1"/>
                      <w:lang w:val="en-US"/>
                    </w:rPr>
                    <w:t>2 x USB2.0, 1 x USB3.0</w:t>
                  </w:r>
                </w:p>
                <w:p w14:paraId="6625EFC3"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Тривожний вихід - </w:t>
                  </w:r>
                  <w:r w:rsidRPr="000814AD">
                    <w:rPr>
                      <w:rFonts w:ascii="Times New Roman" w:hAnsi="Times New Roman" w:cs="Times New Roman"/>
                      <w:color w:val="000000" w:themeColor="text1"/>
                    </w:rPr>
                    <w:t>16</w:t>
                  </w:r>
                </w:p>
                <w:p w14:paraId="586C0599"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Тривожний вхід - </w:t>
                  </w:r>
                  <w:r w:rsidRPr="000814AD">
                    <w:rPr>
                      <w:rFonts w:ascii="Times New Roman" w:hAnsi="Times New Roman" w:cs="Times New Roman"/>
                      <w:color w:val="000000" w:themeColor="text1"/>
                    </w:rPr>
                    <w:t>4</w:t>
                  </w:r>
                </w:p>
                <w:p w14:paraId="431F9ECA"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lang w:val="en-US"/>
                    </w:rPr>
                    <w:t>SATA</w:t>
                  </w:r>
                  <w:r w:rsidRPr="000814AD">
                    <w:rPr>
                      <w:rFonts w:ascii="Times New Roman" w:hAnsi="Times New Roman" w:cs="Times New Roman"/>
                      <w:b/>
                      <w:bCs/>
                      <w:color w:val="000000" w:themeColor="text1"/>
                    </w:rPr>
                    <w:t xml:space="preserve"> - </w:t>
                  </w:r>
                  <w:r w:rsidRPr="000814AD">
                    <w:rPr>
                      <w:rFonts w:ascii="Times New Roman" w:hAnsi="Times New Roman" w:cs="Times New Roman"/>
                      <w:color w:val="000000" w:themeColor="text1"/>
                    </w:rPr>
                    <w:t>8</w:t>
                  </w:r>
                  <w:r w:rsidRPr="000814AD">
                    <w:rPr>
                      <w:rFonts w:ascii="Times New Roman" w:hAnsi="Times New Roman" w:cs="Times New Roman"/>
                      <w:color w:val="000000" w:themeColor="text1"/>
                      <w:lang w:val="en-US"/>
                    </w:rPr>
                    <w:t> SATA</w:t>
                  </w:r>
                  <w:r w:rsidRPr="000814AD">
                    <w:rPr>
                      <w:rFonts w:ascii="Times New Roman" w:hAnsi="Times New Roman" w:cs="Times New Roman"/>
                      <w:color w:val="000000" w:themeColor="text1"/>
                    </w:rPr>
                    <w:t xml:space="preserve"> інтерфейсів</w:t>
                  </w:r>
                </w:p>
                <w:p w14:paraId="2F1B8DEA" w14:textId="77777777" w:rsidR="000814AD" w:rsidRPr="000814AD" w:rsidRDefault="000814AD" w:rsidP="000814AD">
                  <w:pPr>
                    <w:spacing w:after="0" w:line="240" w:lineRule="auto"/>
                    <w:rPr>
                      <w:rFonts w:ascii="Times New Roman" w:hAnsi="Times New Roman" w:cs="Times New Roman"/>
                      <w:b/>
                      <w:bCs/>
                      <w:color w:val="000000" w:themeColor="text1"/>
                      <w:lang w:val="ru-RU"/>
                    </w:rPr>
                  </w:pPr>
                  <w:r w:rsidRPr="000814AD">
                    <w:rPr>
                      <w:rFonts w:ascii="Times New Roman" w:hAnsi="Times New Roman" w:cs="Times New Roman"/>
                      <w:b/>
                      <w:bCs/>
                      <w:color w:val="000000" w:themeColor="text1"/>
                    </w:rPr>
                    <w:t>Об’єм - д</w:t>
                  </w:r>
                  <w:r w:rsidRPr="000814AD">
                    <w:rPr>
                      <w:rFonts w:ascii="Times New Roman" w:hAnsi="Times New Roman" w:cs="Times New Roman"/>
                      <w:color w:val="000000" w:themeColor="text1"/>
                    </w:rPr>
                    <w:t>о 10 Тб для одного диска</w:t>
                  </w:r>
                </w:p>
                <w:p w14:paraId="4F201E60" w14:textId="77777777" w:rsidR="000814AD" w:rsidRPr="000814AD" w:rsidRDefault="000814AD" w:rsidP="000814AD">
                  <w:pPr>
                    <w:spacing w:after="0" w:line="240" w:lineRule="auto"/>
                    <w:rPr>
                      <w:rFonts w:ascii="Times New Roman" w:hAnsi="Times New Roman" w:cs="Times New Roman"/>
                      <w:b/>
                      <w:bCs/>
                      <w:color w:val="000000" w:themeColor="text1"/>
                    </w:rPr>
                  </w:pPr>
                  <w:proofErr w:type="spellStart"/>
                  <w:r w:rsidRPr="000814AD">
                    <w:rPr>
                      <w:rFonts w:ascii="Times New Roman" w:hAnsi="Times New Roman" w:cs="Times New Roman"/>
                      <w:b/>
                      <w:bCs/>
                      <w:color w:val="000000" w:themeColor="text1"/>
                      <w:lang w:val="en-US"/>
                    </w:rPr>
                    <w:t>eSATA</w:t>
                  </w:r>
                  <w:proofErr w:type="spellEnd"/>
                  <w:r w:rsidRPr="000814AD">
                    <w:rPr>
                      <w:rFonts w:ascii="Times New Roman" w:hAnsi="Times New Roman" w:cs="Times New Roman"/>
                      <w:b/>
                      <w:bCs/>
                      <w:color w:val="000000" w:themeColor="text1"/>
                    </w:rPr>
                    <w:t xml:space="preserve"> </w:t>
                  </w:r>
                  <w:r w:rsidRPr="000814AD">
                    <w:rPr>
                      <w:rFonts w:ascii="Times New Roman" w:hAnsi="Times New Roman" w:cs="Times New Roman"/>
                      <w:color w:val="000000" w:themeColor="text1"/>
                    </w:rPr>
                    <w:t xml:space="preserve">– 1 </w:t>
                  </w:r>
                  <w:proofErr w:type="spellStart"/>
                  <w:r w:rsidRPr="000814AD">
                    <w:rPr>
                      <w:rFonts w:ascii="Times New Roman" w:hAnsi="Times New Roman" w:cs="Times New Roman"/>
                      <w:color w:val="000000" w:themeColor="text1"/>
                      <w:lang w:val="en-US"/>
                    </w:rPr>
                    <w:t>eSATA</w:t>
                  </w:r>
                  <w:proofErr w:type="spellEnd"/>
                </w:p>
                <w:p w14:paraId="1E3A36F2"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Дисковий масив</w:t>
                  </w:r>
                  <w:r w:rsidRPr="000814AD">
                    <w:rPr>
                      <w:rFonts w:ascii="Times New Roman" w:hAnsi="Times New Roman" w:cs="Times New Roman"/>
                      <w:color w:val="000000" w:themeColor="text1"/>
                    </w:rPr>
                    <w:t xml:space="preserve"> </w:t>
                  </w:r>
                  <w:r w:rsidRPr="000814AD">
                    <w:rPr>
                      <w:rFonts w:ascii="Times New Roman" w:hAnsi="Times New Roman" w:cs="Times New Roman"/>
                      <w:color w:val="000000" w:themeColor="text1"/>
                      <w:lang w:val="en-US"/>
                    </w:rPr>
                    <w:t>RAID</w:t>
                  </w:r>
                  <w:r w:rsidRPr="000814AD">
                    <w:rPr>
                      <w:rFonts w:ascii="Times New Roman" w:hAnsi="Times New Roman" w:cs="Times New Roman"/>
                      <w:color w:val="000000" w:themeColor="text1"/>
                    </w:rPr>
                    <w:t xml:space="preserve"> 0, 1, 5, 6, 10</w:t>
                  </w:r>
                </w:p>
                <w:p w14:paraId="3A5AB53C"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Підтримка мережевого протоколу </w:t>
                  </w:r>
                  <w:r w:rsidRPr="000814AD">
                    <w:rPr>
                      <w:rFonts w:ascii="Times New Roman" w:hAnsi="Times New Roman" w:cs="Times New Roman"/>
                      <w:b/>
                      <w:bCs/>
                      <w:color w:val="000000" w:themeColor="text1"/>
                      <w:lang w:val="en-US"/>
                    </w:rPr>
                    <w:t>RTSP</w:t>
                  </w:r>
                  <w:r w:rsidRPr="000814AD">
                    <w:rPr>
                      <w:rFonts w:ascii="Times New Roman" w:hAnsi="Times New Roman" w:cs="Times New Roman"/>
                      <w:b/>
                      <w:bCs/>
                      <w:color w:val="000000" w:themeColor="text1"/>
                      <w:lang w:val="ru-RU"/>
                    </w:rPr>
                    <w:t xml:space="preserve"> </w:t>
                  </w:r>
                  <w:r w:rsidRPr="000814AD">
                    <w:rPr>
                      <w:rFonts w:ascii="Times New Roman" w:hAnsi="Times New Roman" w:cs="Times New Roman"/>
                      <w:color w:val="000000" w:themeColor="text1"/>
                      <w:lang w:val="ru-RU"/>
                    </w:rPr>
                    <w:t>+</w:t>
                  </w:r>
                </w:p>
                <w:p w14:paraId="44E79809" w14:textId="77777777" w:rsidR="000814AD" w:rsidRPr="000814AD" w:rsidRDefault="000814AD" w:rsidP="000814AD">
                  <w:pPr>
                    <w:spacing w:after="0" w:line="240" w:lineRule="auto"/>
                    <w:rPr>
                      <w:rFonts w:ascii="Times New Roman" w:hAnsi="Times New Roman" w:cs="Times New Roman"/>
                      <w:b/>
                      <w:bCs/>
                      <w:color w:val="000000" w:themeColor="text1"/>
                    </w:rPr>
                  </w:pPr>
                  <w:r w:rsidRPr="000814AD">
                    <w:rPr>
                      <w:rFonts w:ascii="Times New Roman" w:hAnsi="Times New Roman" w:cs="Times New Roman"/>
                      <w:b/>
                      <w:bCs/>
                      <w:color w:val="000000" w:themeColor="text1"/>
                    </w:rPr>
                    <w:t xml:space="preserve">Ступінь захисту — </w:t>
                  </w:r>
                  <w:r w:rsidRPr="000814AD">
                    <w:rPr>
                      <w:rFonts w:ascii="Times New Roman" w:hAnsi="Times New Roman" w:cs="Times New Roman"/>
                      <w:color w:val="000000" w:themeColor="text1"/>
                    </w:rPr>
                    <w:t xml:space="preserve">не нижче </w:t>
                  </w:r>
                  <w:r w:rsidRPr="000814AD">
                    <w:rPr>
                      <w:rFonts w:ascii="Times New Roman" w:hAnsi="Times New Roman" w:cs="Times New Roman"/>
                      <w:color w:val="000000" w:themeColor="text1"/>
                      <w:lang w:val="en-US"/>
                    </w:rPr>
                    <w:t>IP</w:t>
                  </w:r>
                  <w:r w:rsidRPr="000814AD">
                    <w:rPr>
                      <w:rFonts w:ascii="Times New Roman" w:hAnsi="Times New Roman" w:cs="Times New Roman"/>
                      <w:color w:val="000000" w:themeColor="text1"/>
                      <w:lang w:val="ru-RU"/>
                    </w:rPr>
                    <w:t>66</w:t>
                  </w:r>
                </w:p>
                <w:p w14:paraId="03C077ED" w14:textId="77777777" w:rsidR="000814AD" w:rsidRPr="000814AD" w:rsidRDefault="000814AD" w:rsidP="000814AD">
                  <w:pPr>
                    <w:widowControl w:val="0"/>
                    <w:spacing w:after="0" w:line="240" w:lineRule="auto"/>
                    <w:rPr>
                      <w:rFonts w:ascii="Times New Roman" w:hAnsi="Times New Roman" w:cs="Times New Roman"/>
                      <w:color w:val="000000"/>
                      <w:lang w:eastAsia="ru-RU"/>
                    </w:rPr>
                  </w:pPr>
                  <w:r w:rsidRPr="000814AD">
                    <w:rPr>
                      <w:rFonts w:ascii="Times New Roman" w:hAnsi="Times New Roman" w:cs="Times New Roman"/>
                      <w:b/>
                      <w:bCs/>
                      <w:color w:val="000000" w:themeColor="text1"/>
                    </w:rPr>
                    <w:t>Гарантійний термін</w:t>
                  </w:r>
                  <w:r w:rsidRPr="000814AD">
                    <w:rPr>
                      <w:rFonts w:ascii="Times New Roman" w:hAnsi="Times New Roman" w:cs="Times New Roman"/>
                      <w:color w:val="000000" w:themeColor="text1"/>
                    </w:rPr>
                    <w:t xml:space="preserve"> — не менше 12 міс.</w:t>
                  </w:r>
                </w:p>
              </w:tc>
              <w:tc>
                <w:tcPr>
                  <w:tcW w:w="993" w:type="dxa"/>
                  <w:tcBorders>
                    <w:top w:val="single" w:sz="4" w:space="0" w:color="000000"/>
                    <w:left w:val="single" w:sz="4" w:space="0" w:color="000000"/>
                    <w:bottom w:val="single" w:sz="4" w:space="0" w:color="auto"/>
                    <w:right w:val="single" w:sz="4" w:space="0" w:color="000000"/>
                  </w:tcBorders>
                  <w:vAlign w:val="center"/>
                </w:tcPr>
                <w:p w14:paraId="09C56CBC" w14:textId="62D02D6B" w:rsidR="000814AD" w:rsidRPr="000814AD" w:rsidRDefault="00F403FE" w:rsidP="000814AD">
                  <w:pPr>
                    <w:widowControl w:val="0"/>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lastRenderedPageBreak/>
                    <w:t>2</w:t>
                  </w:r>
                </w:p>
              </w:tc>
            </w:tr>
          </w:tbl>
          <w:p w14:paraId="2DAF0535" w14:textId="1DB2FDA0" w:rsidR="00997F3A" w:rsidRPr="000814AD" w:rsidRDefault="00997F3A" w:rsidP="00B9331D">
            <w:pPr>
              <w:tabs>
                <w:tab w:val="left" w:pos="993"/>
              </w:tabs>
              <w:suppressAutoHyphens/>
              <w:rPr>
                <w:rFonts w:ascii="Times New Roman" w:hAnsi="Times New Roman" w:cs="Times New Roman"/>
                <w:b/>
                <w:color w:val="FF0000"/>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7AD2F57D" w:rsidR="00E723F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Загальний обсяг закупівлі сформований виходячи</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потреби</w:t>
            </w:r>
            <w:r w:rsidR="00DE2704" w:rsidRPr="007965BC">
              <w:rPr>
                <w:rFonts w:ascii="Times New Roman" w:hAnsi="Times New Roman" w:cs="Times New Roman"/>
                <w:sz w:val="24"/>
                <w:szCs w:val="24"/>
              </w:rPr>
              <w:t xml:space="preserve"> </w:t>
            </w:r>
            <w:r w:rsidR="002D4A92" w:rsidRPr="007965BC">
              <w:rPr>
                <w:rFonts w:ascii="Times New Roman" w:hAnsi="Times New Roman" w:cs="Times New Roman"/>
                <w:sz w:val="24"/>
                <w:szCs w:val="24"/>
              </w:rPr>
              <w:t xml:space="preserve">ГУНП </w:t>
            </w:r>
            <w:r w:rsidRPr="007965BC">
              <w:rPr>
                <w:rFonts w:ascii="Times New Roman" w:hAnsi="Times New Roman" w:cs="Times New Roman"/>
                <w:sz w:val="24"/>
                <w:szCs w:val="24"/>
              </w:rPr>
              <w:t>в</w:t>
            </w:r>
            <w:r w:rsidR="003C0AFE" w:rsidRPr="007965BC">
              <w:rPr>
                <w:rFonts w:ascii="Times New Roman" w:hAnsi="Times New Roman" w:cs="Times New Roman"/>
                <w:sz w:val="24"/>
                <w:szCs w:val="24"/>
              </w:rPr>
              <w:t xml:space="preserve"> Івано-Франківській області</w:t>
            </w:r>
            <w:r w:rsidR="002436E6" w:rsidRPr="007965BC">
              <w:rPr>
                <w:rFonts w:ascii="Times New Roman" w:hAnsi="Times New Roman" w:cs="Times New Roman"/>
                <w:sz w:val="24"/>
                <w:szCs w:val="24"/>
              </w:rPr>
              <w:t xml:space="preserve"> </w:t>
            </w:r>
            <w:r w:rsidR="0045045A" w:rsidRPr="007965BC">
              <w:rPr>
                <w:rFonts w:ascii="Times New Roman" w:hAnsi="Times New Roman" w:cs="Times New Roman"/>
                <w:sz w:val="24"/>
                <w:szCs w:val="24"/>
              </w:rPr>
              <w:t xml:space="preserve">за кошти </w:t>
            </w:r>
            <w:r w:rsidR="000814AD">
              <w:rPr>
                <w:rFonts w:ascii="Times New Roman" w:hAnsi="Times New Roman" w:cs="Times New Roman"/>
                <w:sz w:val="24"/>
                <w:szCs w:val="24"/>
              </w:rPr>
              <w:t>державного</w:t>
            </w:r>
            <w:r w:rsidR="00CE2BA3" w:rsidRPr="007965BC">
              <w:rPr>
                <w:rFonts w:ascii="Times New Roman" w:hAnsi="Times New Roman" w:cs="Times New Roman"/>
                <w:sz w:val="24"/>
                <w:szCs w:val="24"/>
              </w:rPr>
              <w:t xml:space="preserve"> </w:t>
            </w:r>
            <w:r w:rsidR="00D73A61" w:rsidRPr="007965BC">
              <w:rPr>
                <w:rFonts w:ascii="Times New Roman" w:hAnsi="Times New Roman" w:cs="Times New Roman"/>
                <w:sz w:val="24"/>
                <w:szCs w:val="24"/>
              </w:rPr>
              <w:t>бюджету</w:t>
            </w:r>
            <w:r w:rsidR="00C40A67"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Очікувана вартість закупівлі сформована на підставі моніторингу та діючих на дату оголошення цін, та з врахуван</w:t>
            </w:r>
            <w:bookmarkStart w:id="0" w:name="_GoBack"/>
            <w:bookmarkEnd w:id="0"/>
            <w:r w:rsidR="00E723F3" w:rsidRPr="007965BC">
              <w:rPr>
                <w:rFonts w:ascii="Times New Roman" w:hAnsi="Times New Roman" w:cs="Times New Roman"/>
                <w:sz w:val="24"/>
                <w:szCs w:val="24"/>
              </w:rPr>
              <w:t xml:space="preserve">ням моніторингу ринкових цін. </w:t>
            </w:r>
          </w:p>
          <w:p w14:paraId="2DAF053B" w14:textId="08E2F66D" w:rsidR="004B0BE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7965BC">
              <w:rPr>
                <w:rFonts w:ascii="Times New Roman" w:hAnsi="Times New Roman" w:cs="Times New Roman"/>
                <w:sz w:val="24"/>
                <w:szCs w:val="24"/>
              </w:rPr>
              <w:t>товару</w:t>
            </w:r>
            <w:r w:rsidR="00E723F3" w:rsidRPr="007965BC">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14AD"/>
    <w:rsid w:val="00082182"/>
    <w:rsid w:val="00082452"/>
    <w:rsid w:val="00084769"/>
    <w:rsid w:val="000855B8"/>
    <w:rsid w:val="0008693E"/>
    <w:rsid w:val="00090F14"/>
    <w:rsid w:val="000943A1"/>
    <w:rsid w:val="000947E7"/>
    <w:rsid w:val="00095628"/>
    <w:rsid w:val="000974E5"/>
    <w:rsid w:val="00097F07"/>
    <w:rsid w:val="000A08DC"/>
    <w:rsid w:val="000A14DC"/>
    <w:rsid w:val="000A26DD"/>
    <w:rsid w:val="000A76D7"/>
    <w:rsid w:val="000B0B2C"/>
    <w:rsid w:val="000B11D9"/>
    <w:rsid w:val="000B2154"/>
    <w:rsid w:val="000B285E"/>
    <w:rsid w:val="000B3DBD"/>
    <w:rsid w:val="000B4D09"/>
    <w:rsid w:val="000B4E1F"/>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06C"/>
    <w:rsid w:val="000E7A9F"/>
    <w:rsid w:val="000F07B2"/>
    <w:rsid w:val="000F2550"/>
    <w:rsid w:val="000F6685"/>
    <w:rsid w:val="000F7246"/>
    <w:rsid w:val="000F73C0"/>
    <w:rsid w:val="001017DB"/>
    <w:rsid w:val="0010186C"/>
    <w:rsid w:val="0010232F"/>
    <w:rsid w:val="00102E1E"/>
    <w:rsid w:val="00103777"/>
    <w:rsid w:val="00105B20"/>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676EA"/>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3608"/>
    <w:rsid w:val="001D490F"/>
    <w:rsid w:val="001D518C"/>
    <w:rsid w:val="001D6768"/>
    <w:rsid w:val="001D7E98"/>
    <w:rsid w:val="001E1FAE"/>
    <w:rsid w:val="001E23B6"/>
    <w:rsid w:val="001E3295"/>
    <w:rsid w:val="001E5390"/>
    <w:rsid w:val="001F1065"/>
    <w:rsid w:val="001F19D0"/>
    <w:rsid w:val="001F28D8"/>
    <w:rsid w:val="001F57DF"/>
    <w:rsid w:val="001F6F17"/>
    <w:rsid w:val="001F6F97"/>
    <w:rsid w:val="00204B24"/>
    <w:rsid w:val="00204E4D"/>
    <w:rsid w:val="00205806"/>
    <w:rsid w:val="002059DD"/>
    <w:rsid w:val="00206078"/>
    <w:rsid w:val="00206DB8"/>
    <w:rsid w:val="00206EAC"/>
    <w:rsid w:val="00210A6D"/>
    <w:rsid w:val="002151AB"/>
    <w:rsid w:val="00215C48"/>
    <w:rsid w:val="002164D6"/>
    <w:rsid w:val="00220A4B"/>
    <w:rsid w:val="00222F50"/>
    <w:rsid w:val="00224555"/>
    <w:rsid w:val="00225632"/>
    <w:rsid w:val="00226E40"/>
    <w:rsid w:val="0023417C"/>
    <w:rsid w:val="00234EC1"/>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96512"/>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21E7"/>
    <w:rsid w:val="002F3327"/>
    <w:rsid w:val="002F39B4"/>
    <w:rsid w:val="002F3E3D"/>
    <w:rsid w:val="002F6853"/>
    <w:rsid w:val="00305BF2"/>
    <w:rsid w:val="00307461"/>
    <w:rsid w:val="00307920"/>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5E67"/>
    <w:rsid w:val="00361F9C"/>
    <w:rsid w:val="003639FA"/>
    <w:rsid w:val="003641BB"/>
    <w:rsid w:val="003648CA"/>
    <w:rsid w:val="00365BB7"/>
    <w:rsid w:val="00365E57"/>
    <w:rsid w:val="00371507"/>
    <w:rsid w:val="0037542E"/>
    <w:rsid w:val="0037639E"/>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0753B"/>
    <w:rsid w:val="00412E49"/>
    <w:rsid w:val="00415805"/>
    <w:rsid w:val="004167CB"/>
    <w:rsid w:val="00416AAB"/>
    <w:rsid w:val="00423C4A"/>
    <w:rsid w:val="0042487E"/>
    <w:rsid w:val="00426CED"/>
    <w:rsid w:val="0042713D"/>
    <w:rsid w:val="0043058D"/>
    <w:rsid w:val="004345DE"/>
    <w:rsid w:val="004354EF"/>
    <w:rsid w:val="004357DE"/>
    <w:rsid w:val="00436F64"/>
    <w:rsid w:val="00445EFF"/>
    <w:rsid w:val="00446657"/>
    <w:rsid w:val="00446CF5"/>
    <w:rsid w:val="00446E1D"/>
    <w:rsid w:val="00447893"/>
    <w:rsid w:val="0045045A"/>
    <w:rsid w:val="0045166B"/>
    <w:rsid w:val="00451BC8"/>
    <w:rsid w:val="0045517C"/>
    <w:rsid w:val="00456605"/>
    <w:rsid w:val="0046040C"/>
    <w:rsid w:val="004607A9"/>
    <w:rsid w:val="004619E9"/>
    <w:rsid w:val="00461D56"/>
    <w:rsid w:val="00463B53"/>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8A9"/>
    <w:rsid w:val="004D29A9"/>
    <w:rsid w:val="004D2D39"/>
    <w:rsid w:val="004D3200"/>
    <w:rsid w:val="004D6203"/>
    <w:rsid w:val="004D6204"/>
    <w:rsid w:val="004D7406"/>
    <w:rsid w:val="004D7EC0"/>
    <w:rsid w:val="004E369B"/>
    <w:rsid w:val="004E36FA"/>
    <w:rsid w:val="004E3ED1"/>
    <w:rsid w:val="004E3F2F"/>
    <w:rsid w:val="004E615E"/>
    <w:rsid w:val="004E66CF"/>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E18"/>
    <w:rsid w:val="00582660"/>
    <w:rsid w:val="00582A50"/>
    <w:rsid w:val="00586699"/>
    <w:rsid w:val="005911E5"/>
    <w:rsid w:val="00592CE2"/>
    <w:rsid w:val="0059354A"/>
    <w:rsid w:val="00594F8B"/>
    <w:rsid w:val="00596E1B"/>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95A"/>
    <w:rsid w:val="00603F86"/>
    <w:rsid w:val="00604BDD"/>
    <w:rsid w:val="006062CA"/>
    <w:rsid w:val="00606420"/>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4B30"/>
    <w:rsid w:val="0065530B"/>
    <w:rsid w:val="006555B1"/>
    <w:rsid w:val="006601A3"/>
    <w:rsid w:val="006604C5"/>
    <w:rsid w:val="006618C4"/>
    <w:rsid w:val="006623B8"/>
    <w:rsid w:val="0066632B"/>
    <w:rsid w:val="006670E7"/>
    <w:rsid w:val="006736F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A4"/>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2FD4"/>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19F0"/>
    <w:rsid w:val="00832050"/>
    <w:rsid w:val="00836E4A"/>
    <w:rsid w:val="00836EBB"/>
    <w:rsid w:val="008430D9"/>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976"/>
    <w:rsid w:val="00881B7D"/>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465B"/>
    <w:rsid w:val="008D4DED"/>
    <w:rsid w:val="008D55E7"/>
    <w:rsid w:val="008D6F87"/>
    <w:rsid w:val="008E0558"/>
    <w:rsid w:val="008E338E"/>
    <w:rsid w:val="008E519C"/>
    <w:rsid w:val="008F300C"/>
    <w:rsid w:val="008F3483"/>
    <w:rsid w:val="008F4651"/>
    <w:rsid w:val="008F6D0F"/>
    <w:rsid w:val="00902797"/>
    <w:rsid w:val="009041FD"/>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43F9"/>
    <w:rsid w:val="00985067"/>
    <w:rsid w:val="00986526"/>
    <w:rsid w:val="00992E86"/>
    <w:rsid w:val="009948E8"/>
    <w:rsid w:val="00997F3A"/>
    <w:rsid w:val="009A6760"/>
    <w:rsid w:val="009B0071"/>
    <w:rsid w:val="009B1EF8"/>
    <w:rsid w:val="009B21C7"/>
    <w:rsid w:val="009B62C5"/>
    <w:rsid w:val="009C0610"/>
    <w:rsid w:val="009C16F0"/>
    <w:rsid w:val="009C1CD6"/>
    <w:rsid w:val="009C4E44"/>
    <w:rsid w:val="009D08D2"/>
    <w:rsid w:val="009D14A1"/>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4B5"/>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5BF1"/>
    <w:rsid w:val="00AA6C07"/>
    <w:rsid w:val="00AB2998"/>
    <w:rsid w:val="00AB3074"/>
    <w:rsid w:val="00AB4FAB"/>
    <w:rsid w:val="00AB5896"/>
    <w:rsid w:val="00AC5BCC"/>
    <w:rsid w:val="00AD1301"/>
    <w:rsid w:val="00AD3E00"/>
    <w:rsid w:val="00AD6621"/>
    <w:rsid w:val="00AD6E4E"/>
    <w:rsid w:val="00AD7934"/>
    <w:rsid w:val="00AD7A65"/>
    <w:rsid w:val="00AE2AE3"/>
    <w:rsid w:val="00AE3942"/>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38C7"/>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4D15"/>
    <w:rsid w:val="00B95733"/>
    <w:rsid w:val="00B9610C"/>
    <w:rsid w:val="00BA061F"/>
    <w:rsid w:val="00BA33B4"/>
    <w:rsid w:val="00BA6429"/>
    <w:rsid w:val="00BA68F1"/>
    <w:rsid w:val="00BA7025"/>
    <w:rsid w:val="00BB0A50"/>
    <w:rsid w:val="00BB0F85"/>
    <w:rsid w:val="00BB2B92"/>
    <w:rsid w:val="00BC0E8C"/>
    <w:rsid w:val="00BC1F15"/>
    <w:rsid w:val="00BC7E81"/>
    <w:rsid w:val="00BD0880"/>
    <w:rsid w:val="00BD2124"/>
    <w:rsid w:val="00BD39C3"/>
    <w:rsid w:val="00BD4FE9"/>
    <w:rsid w:val="00BE029B"/>
    <w:rsid w:val="00BE3538"/>
    <w:rsid w:val="00BE3D64"/>
    <w:rsid w:val="00BE41EE"/>
    <w:rsid w:val="00BE4831"/>
    <w:rsid w:val="00BE5C4B"/>
    <w:rsid w:val="00BE7921"/>
    <w:rsid w:val="00BF648B"/>
    <w:rsid w:val="00C034DB"/>
    <w:rsid w:val="00C03D81"/>
    <w:rsid w:val="00C040C0"/>
    <w:rsid w:val="00C04863"/>
    <w:rsid w:val="00C07B55"/>
    <w:rsid w:val="00C1037F"/>
    <w:rsid w:val="00C119E8"/>
    <w:rsid w:val="00C1311D"/>
    <w:rsid w:val="00C13CC0"/>
    <w:rsid w:val="00C252AF"/>
    <w:rsid w:val="00C279C4"/>
    <w:rsid w:val="00C32327"/>
    <w:rsid w:val="00C327F5"/>
    <w:rsid w:val="00C34AFF"/>
    <w:rsid w:val="00C37D10"/>
    <w:rsid w:val="00C40A67"/>
    <w:rsid w:val="00C539E5"/>
    <w:rsid w:val="00C62728"/>
    <w:rsid w:val="00C6275D"/>
    <w:rsid w:val="00C67E6F"/>
    <w:rsid w:val="00C703CE"/>
    <w:rsid w:val="00C70586"/>
    <w:rsid w:val="00C72B5B"/>
    <w:rsid w:val="00C8352B"/>
    <w:rsid w:val="00C84748"/>
    <w:rsid w:val="00C87132"/>
    <w:rsid w:val="00C87FB6"/>
    <w:rsid w:val="00C9330D"/>
    <w:rsid w:val="00C950A3"/>
    <w:rsid w:val="00C95921"/>
    <w:rsid w:val="00C970BF"/>
    <w:rsid w:val="00CA06C9"/>
    <w:rsid w:val="00CA1A87"/>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FAF"/>
    <w:rsid w:val="00D201B4"/>
    <w:rsid w:val="00D203E5"/>
    <w:rsid w:val="00D22759"/>
    <w:rsid w:val="00D23DC4"/>
    <w:rsid w:val="00D34BB9"/>
    <w:rsid w:val="00D34F62"/>
    <w:rsid w:val="00D36EE7"/>
    <w:rsid w:val="00D37882"/>
    <w:rsid w:val="00D37A37"/>
    <w:rsid w:val="00D41289"/>
    <w:rsid w:val="00D43121"/>
    <w:rsid w:val="00D458DD"/>
    <w:rsid w:val="00D46407"/>
    <w:rsid w:val="00D466C1"/>
    <w:rsid w:val="00D46BB0"/>
    <w:rsid w:val="00D5129B"/>
    <w:rsid w:val="00D51452"/>
    <w:rsid w:val="00D5257F"/>
    <w:rsid w:val="00D55BAB"/>
    <w:rsid w:val="00D569E3"/>
    <w:rsid w:val="00D57147"/>
    <w:rsid w:val="00D67B5C"/>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A3B"/>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050CC"/>
    <w:rsid w:val="00E13A11"/>
    <w:rsid w:val="00E15102"/>
    <w:rsid w:val="00E16195"/>
    <w:rsid w:val="00E16E7F"/>
    <w:rsid w:val="00E17EB7"/>
    <w:rsid w:val="00E23135"/>
    <w:rsid w:val="00E264C0"/>
    <w:rsid w:val="00E26A51"/>
    <w:rsid w:val="00E27F14"/>
    <w:rsid w:val="00E30AEC"/>
    <w:rsid w:val="00E31206"/>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5F03"/>
    <w:rsid w:val="00E76228"/>
    <w:rsid w:val="00E7687C"/>
    <w:rsid w:val="00E80193"/>
    <w:rsid w:val="00E80340"/>
    <w:rsid w:val="00E80668"/>
    <w:rsid w:val="00E81A33"/>
    <w:rsid w:val="00E82395"/>
    <w:rsid w:val="00E83B31"/>
    <w:rsid w:val="00E846E9"/>
    <w:rsid w:val="00E84CEF"/>
    <w:rsid w:val="00E87E82"/>
    <w:rsid w:val="00E947EB"/>
    <w:rsid w:val="00E95EF9"/>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4EA7"/>
    <w:rsid w:val="00F3649C"/>
    <w:rsid w:val="00F403FE"/>
    <w:rsid w:val="00F41757"/>
    <w:rsid w:val="00F41921"/>
    <w:rsid w:val="00F42C94"/>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673A8"/>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690B"/>
    <w:rsid w:val="00FD33B5"/>
    <w:rsid w:val="00FD51C8"/>
    <w:rsid w:val="00FD5E1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2477</Words>
  <Characters>1412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53</cp:revision>
  <dcterms:created xsi:type="dcterms:W3CDTF">2025-08-19T14:16:00Z</dcterms:created>
  <dcterms:modified xsi:type="dcterms:W3CDTF">2025-08-19T14:21:00Z</dcterms:modified>
</cp:coreProperties>
</file>