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4633C" w14:textId="4E79D9BB" w:rsidR="001D7E98" w:rsidRDefault="003D0CC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FA19B5">
        <w:rPr>
          <w:rStyle w:val="a9"/>
          <w:rFonts w:ascii="ProbaPro" w:hAnsi="ProbaPro"/>
          <w:color w:val="0056B3"/>
          <w:sz w:val="33"/>
          <w:szCs w:val="33"/>
          <w:bdr w:val="none" w:sz="0" w:space="0" w:color="auto" w:frame="1"/>
          <w:shd w:val="clear" w:color="auto" w:fill="FFFFFF"/>
          <w:lang w:val="en-US"/>
        </w:rPr>
        <w:t xml:space="preserve"> </w:t>
      </w:r>
      <w:r w:rsidR="007E3893">
        <w:rPr>
          <w:rStyle w:val="a9"/>
          <w:rFonts w:ascii="ProbaPro" w:hAnsi="ProbaPro"/>
          <w:color w:val="0056B3"/>
          <w:sz w:val="33"/>
          <w:szCs w:val="33"/>
          <w:bdr w:val="none" w:sz="0" w:space="0" w:color="auto" w:frame="1"/>
          <w:shd w:val="clear" w:color="auto" w:fill="FFFFFF"/>
        </w:rPr>
        <w:t>20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BE5C4B">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615AE03"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8D4DED" w:rsidRPr="008D4DED">
        <w:rPr>
          <w:color w:val="2E74B5" w:themeColor="accent1" w:themeShade="BF"/>
          <w:sz w:val="32"/>
          <w:szCs w:val="32"/>
        </w:rPr>
        <w:t xml:space="preserve"> </w:t>
      </w:r>
      <w:r w:rsidR="006404EA" w:rsidRPr="006404EA">
        <w:rPr>
          <w:color w:val="2E74B5" w:themeColor="accent1" w:themeShade="BF"/>
          <w:sz w:val="32"/>
          <w:szCs w:val="32"/>
        </w:rPr>
        <w:t xml:space="preserve"> «Послуги монтажу та пусконалагоджування системи охоронної сигналізації (м.Рогатин)»</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493" w:type="dxa"/>
        <w:jc w:val="center"/>
        <w:tblLayout w:type="fixed"/>
        <w:tblLook w:val="04A0" w:firstRow="1" w:lastRow="0" w:firstColumn="1" w:lastColumn="0" w:noHBand="0" w:noVBand="1"/>
      </w:tblPr>
      <w:tblGrid>
        <w:gridCol w:w="704"/>
        <w:gridCol w:w="2268"/>
        <w:gridCol w:w="6521"/>
      </w:tblGrid>
      <w:tr w:rsidR="00D13BB6" w:rsidRPr="00B90AC7" w14:paraId="2DAF051F" w14:textId="77777777" w:rsidTr="0007063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521" w:type="dxa"/>
            <w:vAlign w:val="center"/>
          </w:tcPr>
          <w:p w14:paraId="2DAF051E" w14:textId="3B2CB713" w:rsidR="00D13BB6" w:rsidRPr="00F623E2" w:rsidRDefault="006404EA" w:rsidP="006062CA">
            <w:pPr>
              <w:rPr>
                <w:rFonts w:ascii="Times New Roman" w:hAnsi="Times New Roman" w:cs="Times New Roman"/>
                <w:sz w:val="24"/>
                <w:szCs w:val="24"/>
              </w:rPr>
            </w:pPr>
            <w:r w:rsidRPr="006404EA">
              <w:rPr>
                <w:rFonts w:ascii="Times New Roman" w:hAnsi="Times New Roman" w:cs="Times New Roman"/>
                <w:sz w:val="24"/>
                <w:szCs w:val="24"/>
              </w:rPr>
              <w:t>45310000-3 Електромонтажні роботи «Послуги монтажу та пусконалагоджування системи охоронної сигналізації (м.Рогатин)» (45316200-7)</w:t>
            </w:r>
          </w:p>
        </w:tc>
      </w:tr>
      <w:tr w:rsidR="00D13BB6" w:rsidRPr="00B90AC7" w14:paraId="2DAF0523" w14:textId="77777777" w:rsidTr="0007063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521" w:type="dxa"/>
            <w:vAlign w:val="center"/>
          </w:tcPr>
          <w:p w14:paraId="2DAF0522" w14:textId="7C03EE0B" w:rsidR="00D13BB6" w:rsidRPr="00891149" w:rsidRDefault="00CA45FB" w:rsidP="00F95D81">
            <w:pPr>
              <w:ind w:right="177"/>
              <w:rPr>
                <w:rFonts w:ascii="Times New Roman" w:hAnsi="Times New Roman" w:cs="Times New Roman"/>
                <w:sz w:val="24"/>
                <w:szCs w:val="24"/>
              </w:rPr>
            </w:pPr>
            <w:r w:rsidRPr="00CA45FB">
              <w:rPr>
                <w:rFonts w:ascii="Times New Roman" w:hAnsi="Times New Roman" w:cs="Times New Roman"/>
                <w:color w:val="333333"/>
                <w:sz w:val="24"/>
                <w:szCs w:val="24"/>
                <w:shd w:val="clear" w:color="auto" w:fill="FFFFFF"/>
              </w:rPr>
              <w:t xml:space="preserve">ID: </w:t>
            </w:r>
            <w:r w:rsidR="007435A8" w:rsidRPr="007435A8">
              <w:rPr>
                <w:rFonts w:ascii="Times New Roman" w:hAnsi="Times New Roman" w:cs="Times New Roman"/>
                <w:color w:val="333333"/>
                <w:sz w:val="24"/>
                <w:szCs w:val="24"/>
                <w:shd w:val="clear" w:color="auto" w:fill="FFFFFF"/>
              </w:rPr>
              <w:t>UA-2025-08-20-011449-a</w:t>
            </w:r>
          </w:p>
        </w:tc>
      </w:tr>
      <w:tr w:rsidR="00D13BB6" w:rsidRPr="00B90AC7" w14:paraId="2DAF0527" w14:textId="77777777" w:rsidTr="0007063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521"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7063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521" w:type="dxa"/>
            <w:vAlign w:val="center"/>
          </w:tcPr>
          <w:p w14:paraId="2DAF052A" w14:textId="46BF8F16" w:rsidR="00D13BB6" w:rsidRPr="00891149" w:rsidRDefault="007435A8" w:rsidP="00C13CC0">
            <w:pPr>
              <w:rPr>
                <w:rFonts w:ascii="Times New Roman" w:hAnsi="Times New Roman" w:cs="Times New Roman"/>
                <w:sz w:val="24"/>
                <w:szCs w:val="24"/>
              </w:rPr>
            </w:pPr>
            <w:r w:rsidRPr="007435A8">
              <w:rPr>
                <w:rFonts w:ascii="Times New Roman" w:hAnsi="Times New Roman" w:cs="Times New Roman"/>
                <w:sz w:val="24"/>
                <w:szCs w:val="24"/>
                <w:bdr w:val="none" w:sz="0" w:space="0" w:color="auto" w:frame="1"/>
                <w:shd w:val="clear" w:color="auto" w:fill="FFFFFF"/>
              </w:rPr>
              <w:t>43 034</w:t>
            </w:r>
            <w:r w:rsidR="005F433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3501F6" w14:paraId="2DAF0536" w14:textId="77777777" w:rsidTr="00070631">
        <w:trPr>
          <w:trHeight w:val="9641"/>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268" w:type="dxa"/>
            <w:vAlign w:val="center"/>
          </w:tcPr>
          <w:p w14:paraId="2DAF052D" w14:textId="77777777" w:rsidR="004B0BE3" w:rsidRPr="007965BC" w:rsidRDefault="008B03F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технічних і якісних характеристик предмета закупівлі:</w:t>
            </w:r>
          </w:p>
        </w:tc>
        <w:tc>
          <w:tcPr>
            <w:tcW w:w="6521" w:type="dxa"/>
            <w:vAlign w:val="center"/>
          </w:tcPr>
          <w:p w14:paraId="2FAF5798" w14:textId="77777777" w:rsidR="009D575C" w:rsidRPr="00D550F3" w:rsidRDefault="009D575C" w:rsidP="009D575C">
            <w:pPr>
              <w:pStyle w:val="a6"/>
              <w:spacing w:before="0" w:beforeAutospacing="0" w:after="0" w:afterAutospacing="0"/>
              <w:ind w:firstLine="284"/>
              <w:rPr>
                <w:sz w:val="22"/>
                <w:szCs w:val="22"/>
              </w:rPr>
            </w:pPr>
            <w:r w:rsidRPr="00D550F3">
              <w:rPr>
                <w:b/>
                <w:bCs/>
                <w:sz w:val="22"/>
                <w:szCs w:val="22"/>
              </w:rPr>
              <w:t>Перелік та кількість наданих послуг:</w:t>
            </w:r>
          </w:p>
          <w:p w14:paraId="74C01D1C" w14:textId="77777777" w:rsidR="009D575C" w:rsidRPr="00D550F3" w:rsidRDefault="009D575C" w:rsidP="009D575C">
            <w:pPr>
              <w:pStyle w:val="a6"/>
              <w:spacing w:before="0" w:beforeAutospacing="0" w:after="0" w:afterAutospacing="0"/>
              <w:ind w:firstLine="284"/>
              <w:rPr>
                <w:color w:val="000000"/>
                <w:sz w:val="22"/>
                <w:szCs w:val="22"/>
                <w:lang w:eastAsia="ar-SA"/>
              </w:rPr>
            </w:pPr>
          </w:p>
          <w:tbl>
            <w:tblPr>
              <w:tblW w:w="6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354"/>
              <w:gridCol w:w="1417"/>
              <w:gridCol w:w="913"/>
              <w:gridCol w:w="992"/>
            </w:tblGrid>
            <w:tr w:rsidR="009D575C" w:rsidRPr="00D550F3" w14:paraId="4999EB29" w14:textId="77777777" w:rsidTr="009D575C">
              <w:trPr>
                <w:jc w:val="center"/>
              </w:trPr>
              <w:tc>
                <w:tcPr>
                  <w:tcW w:w="598" w:type="dxa"/>
                  <w:shd w:val="clear" w:color="auto" w:fill="auto"/>
                  <w:vAlign w:val="center"/>
                </w:tcPr>
                <w:p w14:paraId="0929B289" w14:textId="77777777" w:rsidR="009D575C" w:rsidRPr="00D550F3" w:rsidRDefault="009D575C" w:rsidP="009D575C">
                  <w:pPr>
                    <w:keepLines/>
                    <w:autoSpaceDE w:val="0"/>
                    <w:autoSpaceDN w:val="0"/>
                    <w:jc w:val="center"/>
                    <w:rPr>
                      <w:rFonts w:ascii="Times New Roman" w:hAnsi="Times New Roman" w:cs="Times New Roman"/>
                      <w:b/>
                      <w:spacing w:val="-3"/>
                    </w:rPr>
                  </w:pPr>
                  <w:r w:rsidRPr="00D550F3">
                    <w:rPr>
                      <w:rFonts w:ascii="Times New Roman" w:hAnsi="Times New Roman" w:cs="Times New Roman"/>
                      <w:b/>
                      <w:spacing w:val="-3"/>
                    </w:rPr>
                    <w:t>№</w:t>
                  </w:r>
                </w:p>
                <w:p w14:paraId="1FB2F2E2" w14:textId="77777777" w:rsidR="009D575C" w:rsidRPr="00D550F3" w:rsidRDefault="009D575C" w:rsidP="009D575C">
                  <w:pPr>
                    <w:keepLines/>
                    <w:autoSpaceDE w:val="0"/>
                    <w:autoSpaceDN w:val="0"/>
                    <w:jc w:val="center"/>
                    <w:rPr>
                      <w:rFonts w:ascii="Times New Roman" w:hAnsi="Times New Roman" w:cs="Times New Roman"/>
                      <w:b/>
                      <w:bCs/>
                    </w:rPr>
                  </w:pPr>
                  <w:r w:rsidRPr="00D550F3">
                    <w:rPr>
                      <w:rFonts w:ascii="Times New Roman" w:hAnsi="Times New Roman" w:cs="Times New Roman"/>
                      <w:b/>
                      <w:spacing w:val="-3"/>
                    </w:rPr>
                    <w:t>п/п</w:t>
                  </w:r>
                </w:p>
              </w:tc>
              <w:tc>
                <w:tcPr>
                  <w:tcW w:w="2354" w:type="dxa"/>
                  <w:shd w:val="clear" w:color="auto" w:fill="auto"/>
                  <w:vAlign w:val="center"/>
                </w:tcPr>
                <w:p w14:paraId="2F1C9C06" w14:textId="77777777" w:rsidR="009D575C" w:rsidRPr="00D550F3" w:rsidRDefault="009D575C" w:rsidP="009D575C">
                  <w:pPr>
                    <w:keepLines/>
                    <w:autoSpaceDE w:val="0"/>
                    <w:autoSpaceDN w:val="0"/>
                    <w:ind w:hanging="43"/>
                    <w:jc w:val="center"/>
                    <w:rPr>
                      <w:rFonts w:ascii="Times New Roman" w:hAnsi="Times New Roman" w:cs="Times New Roman"/>
                      <w:b/>
                      <w:bCs/>
                    </w:rPr>
                  </w:pPr>
                  <w:r w:rsidRPr="00D550F3">
                    <w:rPr>
                      <w:rFonts w:ascii="Times New Roman" w:hAnsi="Times New Roman" w:cs="Times New Roman"/>
                      <w:b/>
                      <w:spacing w:val="-3"/>
                    </w:rPr>
                    <w:t>Найменування послуги та витрат</w:t>
                  </w:r>
                </w:p>
              </w:tc>
              <w:tc>
                <w:tcPr>
                  <w:tcW w:w="1417" w:type="dxa"/>
                  <w:shd w:val="clear" w:color="auto" w:fill="auto"/>
                  <w:vAlign w:val="center"/>
                </w:tcPr>
                <w:p w14:paraId="779A5670" w14:textId="77777777" w:rsidR="009D575C" w:rsidRPr="00D550F3" w:rsidRDefault="009D575C" w:rsidP="009D575C">
                  <w:pPr>
                    <w:keepLines/>
                    <w:autoSpaceDE w:val="0"/>
                    <w:autoSpaceDN w:val="0"/>
                    <w:ind w:firstLine="236"/>
                    <w:rPr>
                      <w:rFonts w:ascii="Times New Roman" w:hAnsi="Times New Roman" w:cs="Times New Roman"/>
                      <w:b/>
                      <w:spacing w:val="-3"/>
                    </w:rPr>
                  </w:pPr>
                  <w:r w:rsidRPr="00D550F3">
                    <w:rPr>
                      <w:rFonts w:ascii="Times New Roman" w:hAnsi="Times New Roman" w:cs="Times New Roman"/>
                      <w:b/>
                      <w:spacing w:val="-3"/>
                    </w:rPr>
                    <w:t>Одиниця</w:t>
                  </w:r>
                </w:p>
                <w:p w14:paraId="76F2F2BB" w14:textId="77777777" w:rsidR="009D575C" w:rsidRPr="00D550F3" w:rsidRDefault="009D575C" w:rsidP="009D575C">
                  <w:pPr>
                    <w:keepLines/>
                    <w:autoSpaceDE w:val="0"/>
                    <w:autoSpaceDN w:val="0"/>
                    <w:ind w:firstLine="378"/>
                    <w:rPr>
                      <w:rFonts w:ascii="Times New Roman" w:hAnsi="Times New Roman" w:cs="Times New Roman"/>
                      <w:b/>
                      <w:bCs/>
                    </w:rPr>
                  </w:pPr>
                  <w:r w:rsidRPr="00D550F3">
                    <w:rPr>
                      <w:rFonts w:ascii="Times New Roman" w:hAnsi="Times New Roman" w:cs="Times New Roman"/>
                      <w:b/>
                      <w:spacing w:val="-3"/>
                    </w:rPr>
                    <w:t>виміру</w:t>
                  </w:r>
                </w:p>
              </w:tc>
              <w:tc>
                <w:tcPr>
                  <w:tcW w:w="913" w:type="dxa"/>
                  <w:shd w:val="clear" w:color="auto" w:fill="auto"/>
                  <w:vAlign w:val="center"/>
                </w:tcPr>
                <w:p w14:paraId="6156ED70" w14:textId="77777777" w:rsidR="009D575C" w:rsidRPr="00D550F3" w:rsidRDefault="009D575C" w:rsidP="009D575C">
                  <w:pPr>
                    <w:keepLines/>
                    <w:autoSpaceDE w:val="0"/>
                    <w:autoSpaceDN w:val="0"/>
                    <w:ind w:firstLine="242"/>
                    <w:rPr>
                      <w:rFonts w:ascii="Times New Roman" w:hAnsi="Times New Roman" w:cs="Times New Roman"/>
                      <w:b/>
                      <w:bCs/>
                    </w:rPr>
                  </w:pPr>
                  <w:r w:rsidRPr="00D550F3">
                    <w:rPr>
                      <w:rFonts w:ascii="Times New Roman" w:hAnsi="Times New Roman" w:cs="Times New Roman"/>
                      <w:b/>
                      <w:spacing w:val="-3"/>
                    </w:rPr>
                    <w:t>Кількість</w:t>
                  </w:r>
                </w:p>
              </w:tc>
              <w:tc>
                <w:tcPr>
                  <w:tcW w:w="992" w:type="dxa"/>
                  <w:shd w:val="clear" w:color="auto" w:fill="auto"/>
                  <w:vAlign w:val="center"/>
                </w:tcPr>
                <w:p w14:paraId="5EDFC51E" w14:textId="77777777" w:rsidR="009D575C" w:rsidRPr="00D550F3" w:rsidRDefault="009D575C" w:rsidP="009D575C">
                  <w:pPr>
                    <w:keepLines/>
                    <w:autoSpaceDE w:val="0"/>
                    <w:autoSpaceDN w:val="0"/>
                    <w:ind w:firstLine="293"/>
                    <w:rPr>
                      <w:rFonts w:ascii="Times New Roman" w:hAnsi="Times New Roman" w:cs="Times New Roman"/>
                      <w:b/>
                      <w:bCs/>
                    </w:rPr>
                  </w:pPr>
                  <w:r w:rsidRPr="00D550F3">
                    <w:rPr>
                      <w:rFonts w:ascii="Times New Roman" w:hAnsi="Times New Roman" w:cs="Times New Roman"/>
                      <w:b/>
                      <w:spacing w:val="-3"/>
                    </w:rPr>
                    <w:t>Примітка</w:t>
                  </w:r>
                </w:p>
              </w:tc>
            </w:tr>
            <w:tr w:rsidR="009D575C" w:rsidRPr="00D550F3" w14:paraId="057A7732" w14:textId="77777777" w:rsidTr="009D575C">
              <w:trPr>
                <w:jc w:val="center"/>
              </w:trPr>
              <w:tc>
                <w:tcPr>
                  <w:tcW w:w="6274" w:type="dxa"/>
                  <w:gridSpan w:val="5"/>
                  <w:shd w:val="clear" w:color="auto" w:fill="auto"/>
                </w:tcPr>
                <w:p w14:paraId="30DF66E0" w14:textId="77777777" w:rsidR="009D575C" w:rsidRPr="00D550F3" w:rsidRDefault="009D575C" w:rsidP="009D575C">
                  <w:pPr>
                    <w:keepLines/>
                    <w:autoSpaceDE w:val="0"/>
                    <w:autoSpaceDN w:val="0"/>
                    <w:ind w:firstLine="378"/>
                    <w:rPr>
                      <w:rFonts w:ascii="Times New Roman" w:hAnsi="Times New Roman" w:cs="Times New Roman"/>
                      <w:b/>
                      <w:bCs/>
                    </w:rPr>
                  </w:pPr>
                </w:p>
              </w:tc>
            </w:tr>
            <w:tr w:rsidR="009D575C" w:rsidRPr="00D550F3" w14:paraId="77EEB455" w14:textId="77777777" w:rsidTr="009D575C">
              <w:trPr>
                <w:jc w:val="center"/>
              </w:trPr>
              <w:tc>
                <w:tcPr>
                  <w:tcW w:w="598" w:type="dxa"/>
                  <w:shd w:val="clear" w:color="auto" w:fill="auto"/>
                </w:tcPr>
                <w:p w14:paraId="463B6825" w14:textId="77777777" w:rsidR="009D575C" w:rsidRPr="00D550F3" w:rsidRDefault="009D575C" w:rsidP="009D575C">
                  <w:pPr>
                    <w:keepLines/>
                    <w:autoSpaceDE w:val="0"/>
                    <w:autoSpaceDN w:val="0"/>
                    <w:rPr>
                      <w:rFonts w:ascii="Times New Roman" w:hAnsi="Times New Roman" w:cs="Times New Roman"/>
                      <w:b/>
                    </w:rPr>
                  </w:pPr>
                  <w:r w:rsidRPr="00D550F3">
                    <w:rPr>
                      <w:rFonts w:ascii="Times New Roman" w:hAnsi="Times New Roman" w:cs="Times New Roman"/>
                      <w:b/>
                    </w:rPr>
                    <w:t xml:space="preserve">  1</w:t>
                  </w:r>
                </w:p>
              </w:tc>
              <w:tc>
                <w:tcPr>
                  <w:tcW w:w="2354" w:type="dxa"/>
                  <w:shd w:val="clear" w:color="auto" w:fill="auto"/>
                </w:tcPr>
                <w:p w14:paraId="70172902" w14:textId="77777777" w:rsidR="009D575C" w:rsidRPr="00D550F3" w:rsidRDefault="009D575C" w:rsidP="009D575C">
                  <w:pPr>
                    <w:keepLines/>
                    <w:autoSpaceDE w:val="0"/>
                    <w:autoSpaceDN w:val="0"/>
                    <w:rPr>
                      <w:rFonts w:ascii="Times New Roman" w:hAnsi="Times New Roman" w:cs="Times New Roman"/>
                      <w:b/>
                    </w:rPr>
                  </w:pPr>
                  <w:r w:rsidRPr="00D550F3">
                    <w:rPr>
                      <w:rFonts w:ascii="Times New Roman" w:hAnsi="Times New Roman" w:cs="Times New Roman"/>
                      <w:b/>
                    </w:rPr>
                    <w:t>Монтаж систем охоронної сигналізації</w:t>
                  </w:r>
                </w:p>
              </w:tc>
              <w:tc>
                <w:tcPr>
                  <w:tcW w:w="1417" w:type="dxa"/>
                  <w:shd w:val="clear" w:color="auto" w:fill="auto"/>
                </w:tcPr>
                <w:p w14:paraId="438D1C33" w14:textId="77777777" w:rsidR="009D575C" w:rsidRPr="00D550F3" w:rsidRDefault="009D575C" w:rsidP="009D575C">
                  <w:pPr>
                    <w:keepLines/>
                    <w:autoSpaceDE w:val="0"/>
                    <w:autoSpaceDN w:val="0"/>
                    <w:ind w:firstLine="378"/>
                    <w:jc w:val="both"/>
                    <w:rPr>
                      <w:rFonts w:ascii="Times New Roman" w:hAnsi="Times New Roman" w:cs="Times New Roman"/>
                      <w:b/>
                    </w:rPr>
                  </w:pPr>
                  <w:r w:rsidRPr="00D550F3">
                    <w:rPr>
                      <w:rFonts w:ascii="Times New Roman" w:hAnsi="Times New Roman" w:cs="Times New Roman"/>
                      <w:b/>
                    </w:rPr>
                    <w:t>послуги</w:t>
                  </w:r>
                </w:p>
              </w:tc>
              <w:tc>
                <w:tcPr>
                  <w:tcW w:w="913" w:type="dxa"/>
                  <w:shd w:val="clear" w:color="auto" w:fill="auto"/>
                </w:tcPr>
                <w:p w14:paraId="177FAEB7" w14:textId="434865A9" w:rsidR="009D575C" w:rsidRPr="00D550F3" w:rsidRDefault="009D575C" w:rsidP="009D575C">
                  <w:pPr>
                    <w:keepLines/>
                    <w:autoSpaceDE w:val="0"/>
                    <w:autoSpaceDN w:val="0"/>
                    <w:jc w:val="center"/>
                    <w:rPr>
                      <w:rFonts w:ascii="Times New Roman" w:hAnsi="Times New Roman" w:cs="Times New Roman"/>
                      <w:b/>
                    </w:rPr>
                  </w:pPr>
                  <w:r w:rsidRPr="00D550F3">
                    <w:rPr>
                      <w:rFonts w:ascii="Times New Roman" w:hAnsi="Times New Roman" w:cs="Times New Roman"/>
                      <w:b/>
                    </w:rPr>
                    <w:t>1</w:t>
                  </w:r>
                </w:p>
              </w:tc>
              <w:tc>
                <w:tcPr>
                  <w:tcW w:w="992" w:type="dxa"/>
                  <w:shd w:val="clear" w:color="auto" w:fill="auto"/>
                </w:tcPr>
                <w:p w14:paraId="185E6252" w14:textId="77777777" w:rsidR="009D575C" w:rsidRPr="00D550F3" w:rsidRDefault="009D575C" w:rsidP="009D575C">
                  <w:pPr>
                    <w:keepLines/>
                    <w:autoSpaceDE w:val="0"/>
                    <w:autoSpaceDN w:val="0"/>
                    <w:rPr>
                      <w:rFonts w:ascii="Times New Roman" w:hAnsi="Times New Roman" w:cs="Times New Roman"/>
                      <w:b/>
                    </w:rPr>
                  </w:pPr>
                </w:p>
              </w:tc>
            </w:tr>
            <w:tr w:rsidR="009D575C" w:rsidRPr="00D550F3" w14:paraId="789FAC34" w14:textId="77777777" w:rsidTr="009D575C">
              <w:trPr>
                <w:jc w:val="center"/>
              </w:trPr>
              <w:tc>
                <w:tcPr>
                  <w:tcW w:w="598" w:type="dxa"/>
                  <w:shd w:val="clear" w:color="auto" w:fill="auto"/>
                </w:tcPr>
                <w:p w14:paraId="1B892B33" w14:textId="77777777" w:rsidR="009D575C" w:rsidRPr="00D550F3" w:rsidRDefault="009D575C" w:rsidP="009D575C">
                  <w:pPr>
                    <w:keepLines/>
                    <w:autoSpaceDE w:val="0"/>
                    <w:autoSpaceDN w:val="0"/>
                    <w:rPr>
                      <w:rFonts w:ascii="Times New Roman" w:hAnsi="Times New Roman" w:cs="Times New Roman"/>
                      <w:b/>
                    </w:rPr>
                  </w:pPr>
                  <w:r w:rsidRPr="00D550F3">
                    <w:rPr>
                      <w:rFonts w:ascii="Times New Roman" w:hAnsi="Times New Roman" w:cs="Times New Roman"/>
                      <w:b/>
                    </w:rPr>
                    <w:t xml:space="preserve">  2</w:t>
                  </w:r>
                </w:p>
              </w:tc>
              <w:tc>
                <w:tcPr>
                  <w:tcW w:w="2354" w:type="dxa"/>
                  <w:shd w:val="clear" w:color="auto" w:fill="auto"/>
                </w:tcPr>
                <w:p w14:paraId="784B02FD" w14:textId="77777777" w:rsidR="009D575C" w:rsidRPr="00D550F3" w:rsidRDefault="009D575C" w:rsidP="009D575C">
                  <w:pPr>
                    <w:keepLines/>
                    <w:autoSpaceDE w:val="0"/>
                    <w:autoSpaceDN w:val="0"/>
                    <w:ind w:left="34" w:hanging="43"/>
                    <w:rPr>
                      <w:rFonts w:ascii="Times New Roman" w:hAnsi="Times New Roman" w:cs="Times New Roman"/>
                      <w:b/>
                    </w:rPr>
                  </w:pPr>
                  <w:r w:rsidRPr="00D550F3">
                    <w:rPr>
                      <w:rFonts w:ascii="Times New Roman" w:hAnsi="Times New Roman" w:cs="Times New Roman"/>
                      <w:b/>
                    </w:rPr>
                    <w:t>Пусконалагоджувальні послуги систем охоронної сигналізації</w:t>
                  </w:r>
                </w:p>
              </w:tc>
              <w:tc>
                <w:tcPr>
                  <w:tcW w:w="1417" w:type="dxa"/>
                  <w:shd w:val="clear" w:color="auto" w:fill="auto"/>
                </w:tcPr>
                <w:p w14:paraId="70BE9E57" w14:textId="77777777" w:rsidR="009D575C" w:rsidRPr="00D550F3" w:rsidRDefault="009D575C" w:rsidP="009D575C">
                  <w:pPr>
                    <w:keepLines/>
                    <w:autoSpaceDE w:val="0"/>
                    <w:autoSpaceDN w:val="0"/>
                    <w:ind w:firstLine="378"/>
                    <w:jc w:val="both"/>
                    <w:rPr>
                      <w:rFonts w:ascii="Times New Roman" w:hAnsi="Times New Roman" w:cs="Times New Roman"/>
                      <w:b/>
                    </w:rPr>
                  </w:pPr>
                  <w:r w:rsidRPr="00D550F3">
                    <w:rPr>
                      <w:rFonts w:ascii="Times New Roman" w:hAnsi="Times New Roman" w:cs="Times New Roman"/>
                      <w:b/>
                    </w:rPr>
                    <w:t>послуги</w:t>
                  </w:r>
                </w:p>
              </w:tc>
              <w:tc>
                <w:tcPr>
                  <w:tcW w:w="913" w:type="dxa"/>
                  <w:shd w:val="clear" w:color="auto" w:fill="auto"/>
                </w:tcPr>
                <w:p w14:paraId="5BCD6850" w14:textId="4B70D4CB" w:rsidR="009D575C" w:rsidRPr="00D550F3" w:rsidRDefault="009D575C" w:rsidP="009D575C">
                  <w:pPr>
                    <w:keepLines/>
                    <w:autoSpaceDE w:val="0"/>
                    <w:autoSpaceDN w:val="0"/>
                    <w:jc w:val="center"/>
                    <w:rPr>
                      <w:rFonts w:ascii="Times New Roman" w:hAnsi="Times New Roman" w:cs="Times New Roman"/>
                      <w:b/>
                    </w:rPr>
                  </w:pPr>
                  <w:r w:rsidRPr="00D550F3">
                    <w:rPr>
                      <w:rFonts w:ascii="Times New Roman" w:hAnsi="Times New Roman" w:cs="Times New Roman"/>
                      <w:b/>
                    </w:rPr>
                    <w:t>1</w:t>
                  </w:r>
                </w:p>
              </w:tc>
              <w:tc>
                <w:tcPr>
                  <w:tcW w:w="992" w:type="dxa"/>
                  <w:shd w:val="clear" w:color="auto" w:fill="auto"/>
                </w:tcPr>
                <w:p w14:paraId="7227B6E0" w14:textId="77777777" w:rsidR="009D575C" w:rsidRPr="00D550F3" w:rsidRDefault="009D575C" w:rsidP="009D575C">
                  <w:pPr>
                    <w:keepLines/>
                    <w:autoSpaceDE w:val="0"/>
                    <w:autoSpaceDN w:val="0"/>
                    <w:rPr>
                      <w:rFonts w:ascii="Times New Roman" w:hAnsi="Times New Roman" w:cs="Times New Roman"/>
                      <w:b/>
                    </w:rPr>
                  </w:pPr>
                </w:p>
              </w:tc>
            </w:tr>
          </w:tbl>
          <w:p w14:paraId="1688D4B7" w14:textId="77777777" w:rsidR="007965BC" w:rsidRPr="00D550F3" w:rsidRDefault="007965BC" w:rsidP="00B9331D">
            <w:pPr>
              <w:jc w:val="both"/>
              <w:rPr>
                <w:rStyle w:val="af"/>
                <w:rFonts w:ascii="Times New Roman" w:hAnsi="Times New Roman" w:cs="Times New Roman"/>
                <w:i w:val="0"/>
                <w:iCs w:val="0"/>
                <w:color w:val="000000"/>
              </w:rPr>
            </w:pPr>
          </w:p>
          <w:p w14:paraId="6198E404" w14:textId="77777777" w:rsidR="009D575C" w:rsidRPr="00D550F3" w:rsidRDefault="009D575C" w:rsidP="009D575C">
            <w:pPr>
              <w:jc w:val="center"/>
              <w:rPr>
                <w:rFonts w:ascii="Times New Roman" w:hAnsi="Times New Roman" w:cs="Times New Roman"/>
                <w:b/>
                <w:iCs/>
              </w:rPr>
            </w:pPr>
            <w:r w:rsidRPr="00D550F3">
              <w:rPr>
                <w:rFonts w:ascii="Times New Roman" w:hAnsi="Times New Roman" w:cs="Times New Roman"/>
                <w:b/>
                <w:iCs/>
              </w:rPr>
              <w:t>Перелік обладнання для встановлення системи охоронної сигналізації відповідно до місця надання послуг та кількість послуг:</w:t>
            </w:r>
          </w:p>
          <w:p w14:paraId="4170615E" w14:textId="77777777" w:rsidR="009D575C" w:rsidRPr="00D550F3" w:rsidRDefault="009D575C" w:rsidP="009D575C">
            <w:pPr>
              <w:jc w:val="center"/>
              <w:rPr>
                <w:rFonts w:ascii="Times New Roman" w:hAnsi="Times New Roman" w:cs="Times New Roman"/>
                <w:b/>
                <w:i/>
              </w:rPr>
            </w:pPr>
          </w:p>
          <w:tbl>
            <w:tblPr>
              <w:tblW w:w="6346" w:type="dxa"/>
              <w:jc w:val="center"/>
              <w:tblLayout w:type="fixed"/>
              <w:tblLook w:val="04A0" w:firstRow="1" w:lastRow="0" w:firstColumn="1" w:lastColumn="0" w:noHBand="0" w:noVBand="1"/>
            </w:tblPr>
            <w:tblGrid>
              <w:gridCol w:w="957"/>
              <w:gridCol w:w="1457"/>
              <w:gridCol w:w="3932"/>
            </w:tblGrid>
            <w:tr w:rsidR="009D575C" w:rsidRPr="00D550F3" w14:paraId="54DF1A04" w14:textId="77777777" w:rsidTr="00070631">
              <w:trPr>
                <w:trHeight w:val="20"/>
                <w:jc w:val="center"/>
              </w:trPr>
              <w:tc>
                <w:tcPr>
                  <w:tcW w:w="957"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420DEDFD" w14:textId="77777777" w:rsidR="009D575C" w:rsidRPr="00D550F3" w:rsidRDefault="009D575C" w:rsidP="009D575C">
                  <w:pPr>
                    <w:ind w:left="-25" w:hanging="40"/>
                    <w:jc w:val="center"/>
                    <w:rPr>
                      <w:rFonts w:ascii="Times New Roman" w:hAnsi="Times New Roman" w:cs="Times New Roman"/>
                      <w:b/>
                      <w:bCs/>
                    </w:rPr>
                  </w:pPr>
                  <w:r w:rsidRPr="00D550F3">
                    <w:rPr>
                      <w:rFonts w:ascii="Times New Roman" w:hAnsi="Times New Roman" w:cs="Times New Roman"/>
                      <w:b/>
                      <w:bCs/>
                    </w:rPr>
                    <w:t>1</w:t>
                  </w:r>
                </w:p>
              </w:tc>
              <w:tc>
                <w:tcPr>
                  <w:tcW w:w="1457" w:type="dxa"/>
                  <w:vMerge w:val="restart"/>
                  <w:tcBorders>
                    <w:top w:val="single" w:sz="4" w:space="0" w:color="auto"/>
                    <w:left w:val="single" w:sz="8" w:space="0" w:color="000000"/>
                    <w:bottom w:val="single" w:sz="8" w:space="0" w:color="000000"/>
                    <w:right w:val="single" w:sz="8" w:space="0" w:color="000000"/>
                  </w:tcBorders>
                  <w:shd w:val="clear" w:color="000000" w:fill="FFFFFF"/>
                  <w:vAlign w:val="center"/>
                  <w:hideMark/>
                </w:tcPr>
                <w:p w14:paraId="2B6FDBB4" w14:textId="77777777" w:rsidR="009D575C" w:rsidRPr="00D550F3" w:rsidRDefault="009D575C" w:rsidP="009D575C">
                  <w:pPr>
                    <w:jc w:val="center"/>
                    <w:rPr>
                      <w:rFonts w:ascii="Times New Roman" w:hAnsi="Times New Roman" w:cs="Times New Roman"/>
                      <w:b/>
                      <w:color w:val="000000"/>
                    </w:rPr>
                  </w:pPr>
                  <w:r w:rsidRPr="00D550F3">
                    <w:rPr>
                      <w:rFonts w:ascii="Times New Roman" w:hAnsi="Times New Roman" w:cs="Times New Roman"/>
                      <w:b/>
                      <w:color w:val="000000"/>
                    </w:rPr>
                    <w:t>м. Рогатин</w:t>
                  </w:r>
                </w:p>
              </w:tc>
              <w:tc>
                <w:tcPr>
                  <w:tcW w:w="3932" w:type="dxa"/>
                  <w:tcBorders>
                    <w:top w:val="single" w:sz="4" w:space="0" w:color="auto"/>
                    <w:left w:val="nil"/>
                    <w:bottom w:val="nil"/>
                    <w:right w:val="single" w:sz="8" w:space="0" w:color="auto"/>
                  </w:tcBorders>
                  <w:shd w:val="clear" w:color="000000" w:fill="FFFFFF"/>
                  <w:vAlign w:val="center"/>
                </w:tcPr>
                <w:p w14:paraId="7D4C453B"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 xml:space="preserve">ОРІОН </w:t>
                  </w:r>
                  <w:r w:rsidRPr="00D550F3">
                    <w:rPr>
                      <w:rFonts w:ascii="Times New Roman" w:hAnsi="Times New Roman" w:cs="Times New Roman"/>
                      <w:lang w:val="en-US"/>
                    </w:rPr>
                    <w:t>NOVA M</w:t>
                  </w:r>
                  <w:r w:rsidRPr="00D550F3">
                    <w:rPr>
                      <w:rFonts w:ascii="Times New Roman" w:hAnsi="Times New Roman" w:cs="Times New Roman"/>
                    </w:rPr>
                    <w:t xml:space="preserve"> - 1шт.,</w:t>
                  </w:r>
                </w:p>
                <w:p w14:paraId="7208D527"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Сирена ЛД-95 - 1шт.,</w:t>
                  </w:r>
                </w:p>
                <w:p w14:paraId="57E62896"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Акумулятор 7А/г – 1шт.,</w:t>
                  </w:r>
                </w:p>
                <w:p w14:paraId="33AFE03B" w14:textId="77777777" w:rsidR="009D575C" w:rsidRPr="00D550F3" w:rsidRDefault="009D575C" w:rsidP="009D575C">
                  <w:pPr>
                    <w:rPr>
                      <w:rFonts w:ascii="Times New Roman" w:hAnsi="Times New Roman" w:cs="Times New Roman"/>
                    </w:rPr>
                  </w:pPr>
                  <w:r w:rsidRPr="00D550F3">
                    <w:rPr>
                      <w:rFonts w:ascii="Times New Roman" w:hAnsi="Times New Roman" w:cs="Times New Roman"/>
                      <w:lang w:val="en-US"/>
                    </w:rPr>
                    <w:t>Alax SpaceControl white/black EU</w:t>
                  </w:r>
                  <w:r w:rsidRPr="00D550F3">
                    <w:rPr>
                      <w:rFonts w:ascii="Times New Roman" w:hAnsi="Times New Roman" w:cs="Times New Roman"/>
                    </w:rPr>
                    <w:t>брелок-1шт</w:t>
                  </w:r>
                </w:p>
                <w:p w14:paraId="7D39F3D3"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СПД-3-2шт</w:t>
                  </w:r>
                </w:p>
                <w:p w14:paraId="334BCEED"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Кабель сигнальний 10/04-30м</w:t>
                  </w:r>
                </w:p>
                <w:p w14:paraId="7E4E3BE0"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Сповіщувач P</w:t>
                  </w:r>
                  <w:r w:rsidRPr="00D550F3">
                    <w:rPr>
                      <w:rFonts w:ascii="Times New Roman" w:hAnsi="Times New Roman" w:cs="Times New Roman"/>
                      <w:lang w:val="en-US"/>
                    </w:rPr>
                    <w:t xml:space="preserve">atrol-803 </w:t>
                  </w:r>
                  <w:r w:rsidRPr="00D550F3">
                    <w:rPr>
                      <w:rFonts w:ascii="Times New Roman" w:hAnsi="Times New Roman" w:cs="Times New Roman"/>
                    </w:rPr>
                    <w:t>руху та розбиття-1шт</w:t>
                  </w:r>
                </w:p>
                <w:p w14:paraId="1A5C0227"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Спр-1(ручнік)-1шт</w:t>
                  </w:r>
                </w:p>
                <w:p w14:paraId="56CB5CB8"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Ус-1(вихід)-1шт</w:t>
                  </w:r>
                </w:p>
                <w:p w14:paraId="52B0F4C8"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КЛАВІАТУРА К-</w:t>
                  </w:r>
                  <w:r w:rsidRPr="00D550F3">
                    <w:rPr>
                      <w:rFonts w:ascii="Times New Roman" w:hAnsi="Times New Roman" w:cs="Times New Roman"/>
                      <w:lang w:val="en-US"/>
                    </w:rPr>
                    <w:t>LED-4</w:t>
                  </w:r>
                  <w:r w:rsidRPr="00D550F3">
                    <w:rPr>
                      <w:rFonts w:ascii="Times New Roman" w:hAnsi="Times New Roman" w:cs="Times New Roman"/>
                    </w:rPr>
                    <w:t>-1шт</w:t>
                  </w:r>
                </w:p>
                <w:p w14:paraId="69AB72BF"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A</w:t>
                  </w:r>
                  <w:r w:rsidRPr="00D550F3">
                    <w:rPr>
                      <w:rFonts w:ascii="Times New Roman" w:hAnsi="Times New Roman" w:cs="Times New Roman"/>
                      <w:lang w:val="en-US"/>
                    </w:rPr>
                    <w:t>L</w:t>
                  </w:r>
                  <w:r w:rsidRPr="00D550F3">
                    <w:rPr>
                      <w:rFonts w:ascii="Times New Roman" w:hAnsi="Times New Roman" w:cs="Times New Roman"/>
                    </w:rPr>
                    <w:t>AX</w:t>
                  </w:r>
                  <w:r w:rsidRPr="00D550F3">
                    <w:rPr>
                      <w:rFonts w:ascii="Times New Roman" w:hAnsi="Times New Roman" w:cs="Times New Roman"/>
                      <w:lang w:val="en-US"/>
                    </w:rPr>
                    <w:t xml:space="preserve"> Hub 2 white EU</w:t>
                  </w:r>
                  <w:r w:rsidRPr="00D550F3">
                    <w:rPr>
                      <w:rFonts w:ascii="Times New Roman" w:hAnsi="Times New Roman" w:cs="Times New Roman"/>
                    </w:rPr>
                    <w:t xml:space="preserve"> охоронна централь-1шт</w:t>
                  </w:r>
                </w:p>
                <w:p w14:paraId="715DFE46"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lastRenderedPageBreak/>
                    <w:t>A</w:t>
                  </w:r>
                  <w:r w:rsidRPr="00D550F3">
                    <w:rPr>
                      <w:rFonts w:ascii="Times New Roman" w:hAnsi="Times New Roman" w:cs="Times New Roman"/>
                      <w:lang w:val="en-US"/>
                    </w:rPr>
                    <w:t>L</w:t>
                  </w:r>
                  <w:r w:rsidRPr="00D550F3">
                    <w:rPr>
                      <w:rFonts w:ascii="Times New Roman" w:hAnsi="Times New Roman" w:cs="Times New Roman"/>
                    </w:rPr>
                    <w:t>AX Н</w:t>
                  </w:r>
                  <w:r w:rsidRPr="00D550F3">
                    <w:rPr>
                      <w:rFonts w:ascii="Times New Roman" w:hAnsi="Times New Roman" w:cs="Times New Roman"/>
                      <w:lang w:val="en-US"/>
                    </w:rPr>
                    <w:t xml:space="preserve">ome Sirene </w:t>
                  </w:r>
                  <w:r w:rsidRPr="00D550F3">
                    <w:rPr>
                      <w:rFonts w:ascii="Times New Roman" w:hAnsi="Times New Roman" w:cs="Times New Roman"/>
                    </w:rPr>
                    <w:t>внутрішня сирена-1шт</w:t>
                  </w:r>
                </w:p>
                <w:p w14:paraId="3DF0AB0E" w14:textId="77777777" w:rsidR="009D575C" w:rsidRPr="00D550F3" w:rsidRDefault="009D575C" w:rsidP="009D575C">
                  <w:pPr>
                    <w:rPr>
                      <w:rFonts w:ascii="Times New Roman" w:hAnsi="Times New Roman" w:cs="Times New Roman"/>
                    </w:rPr>
                  </w:pPr>
                  <w:r w:rsidRPr="00D550F3">
                    <w:rPr>
                      <w:rFonts w:ascii="Times New Roman" w:hAnsi="Times New Roman" w:cs="Times New Roman"/>
                    </w:rPr>
                    <w:t>A</w:t>
                  </w:r>
                  <w:r w:rsidRPr="00D550F3">
                    <w:rPr>
                      <w:rFonts w:ascii="Times New Roman" w:hAnsi="Times New Roman" w:cs="Times New Roman"/>
                      <w:lang w:val="en-US"/>
                    </w:rPr>
                    <w:t>L</w:t>
                  </w:r>
                  <w:r w:rsidRPr="00D550F3">
                    <w:rPr>
                      <w:rFonts w:ascii="Times New Roman" w:hAnsi="Times New Roman" w:cs="Times New Roman"/>
                    </w:rPr>
                    <w:t>AX МО</w:t>
                  </w:r>
                  <w:r w:rsidRPr="00D550F3">
                    <w:rPr>
                      <w:rFonts w:ascii="Times New Roman" w:hAnsi="Times New Roman" w:cs="Times New Roman"/>
                      <w:lang w:val="en-US"/>
                    </w:rPr>
                    <w:t xml:space="preserve">TION </w:t>
                  </w:r>
                  <w:r w:rsidRPr="00D550F3">
                    <w:rPr>
                      <w:rFonts w:ascii="Times New Roman" w:hAnsi="Times New Roman" w:cs="Times New Roman"/>
                    </w:rPr>
                    <w:t xml:space="preserve">PROTECT OUTDOOR </w:t>
                  </w:r>
                  <w:r w:rsidRPr="00D550F3">
                    <w:rPr>
                      <w:rFonts w:ascii="Times New Roman" w:hAnsi="Times New Roman" w:cs="Times New Roman"/>
                      <w:lang w:val="en-US"/>
                    </w:rPr>
                    <w:t xml:space="preserve">white </w:t>
                  </w:r>
                  <w:r w:rsidRPr="00D550F3">
                    <w:rPr>
                      <w:rFonts w:ascii="Times New Roman" w:hAnsi="Times New Roman" w:cs="Times New Roman"/>
                    </w:rPr>
                    <w:t>датчик руху вуличний-3шт</w:t>
                  </w:r>
                </w:p>
              </w:tc>
            </w:tr>
            <w:tr w:rsidR="009D575C" w:rsidRPr="009D575C" w14:paraId="62A32809" w14:textId="77777777" w:rsidTr="00070631">
              <w:trPr>
                <w:trHeight w:val="2"/>
                <w:jc w:val="center"/>
              </w:trPr>
              <w:tc>
                <w:tcPr>
                  <w:tcW w:w="957" w:type="dxa"/>
                  <w:vMerge/>
                  <w:tcBorders>
                    <w:top w:val="nil"/>
                    <w:left w:val="single" w:sz="8" w:space="0" w:color="000000"/>
                    <w:bottom w:val="single" w:sz="8" w:space="0" w:color="000000"/>
                    <w:right w:val="single" w:sz="8" w:space="0" w:color="000000"/>
                  </w:tcBorders>
                  <w:hideMark/>
                </w:tcPr>
                <w:p w14:paraId="0DF5F4CE" w14:textId="77777777" w:rsidR="009D575C" w:rsidRPr="009D575C" w:rsidRDefault="009D575C" w:rsidP="009D575C">
                  <w:pPr>
                    <w:jc w:val="center"/>
                    <w:rPr>
                      <w:rFonts w:ascii="Times New Roman" w:hAnsi="Times New Roman" w:cs="Times New Roman"/>
                      <w:sz w:val="20"/>
                      <w:szCs w:val="20"/>
                    </w:rPr>
                  </w:pPr>
                </w:p>
              </w:tc>
              <w:tc>
                <w:tcPr>
                  <w:tcW w:w="1457" w:type="dxa"/>
                  <w:vMerge/>
                  <w:tcBorders>
                    <w:top w:val="nil"/>
                    <w:left w:val="single" w:sz="8" w:space="0" w:color="000000"/>
                    <w:bottom w:val="single" w:sz="8" w:space="0" w:color="000000"/>
                    <w:right w:val="single" w:sz="8" w:space="0" w:color="000000"/>
                  </w:tcBorders>
                  <w:hideMark/>
                </w:tcPr>
                <w:p w14:paraId="2FBD4526" w14:textId="77777777" w:rsidR="009D575C" w:rsidRPr="009D575C" w:rsidRDefault="009D575C" w:rsidP="009D575C">
                  <w:pPr>
                    <w:jc w:val="center"/>
                    <w:rPr>
                      <w:rFonts w:ascii="Times New Roman" w:hAnsi="Times New Roman" w:cs="Times New Roman"/>
                      <w:b/>
                      <w:color w:val="000000"/>
                      <w:sz w:val="20"/>
                      <w:szCs w:val="20"/>
                    </w:rPr>
                  </w:pPr>
                </w:p>
              </w:tc>
              <w:tc>
                <w:tcPr>
                  <w:tcW w:w="3932" w:type="dxa"/>
                  <w:tcBorders>
                    <w:top w:val="nil"/>
                    <w:left w:val="nil"/>
                    <w:bottom w:val="single" w:sz="8" w:space="0" w:color="000000"/>
                    <w:right w:val="single" w:sz="8" w:space="0" w:color="auto"/>
                  </w:tcBorders>
                  <w:shd w:val="clear" w:color="000000" w:fill="FFFFFF"/>
                </w:tcPr>
                <w:p w14:paraId="0B129322" w14:textId="77777777" w:rsidR="009D575C" w:rsidRPr="009D575C" w:rsidRDefault="009D575C" w:rsidP="009D575C">
                  <w:pPr>
                    <w:rPr>
                      <w:rFonts w:ascii="Times New Roman" w:hAnsi="Times New Roman" w:cs="Times New Roman"/>
                      <w:color w:val="000000"/>
                      <w:sz w:val="20"/>
                      <w:szCs w:val="20"/>
                    </w:rPr>
                  </w:pPr>
                </w:p>
              </w:tc>
            </w:tr>
          </w:tbl>
          <w:p w14:paraId="3154DADE" w14:textId="77777777" w:rsidR="00070631" w:rsidRPr="00070631" w:rsidRDefault="00070631" w:rsidP="00070631">
            <w:pPr>
              <w:keepLines/>
              <w:autoSpaceDE w:val="0"/>
              <w:autoSpaceDN w:val="0"/>
              <w:ind w:firstLine="284"/>
              <w:jc w:val="both"/>
              <w:rPr>
                <w:rFonts w:ascii="Times New Roman" w:hAnsi="Times New Roman" w:cs="Times New Roman"/>
                <w:b/>
                <w:bCs/>
              </w:rPr>
            </w:pPr>
            <w:r w:rsidRPr="00070631">
              <w:rPr>
                <w:rFonts w:ascii="Times New Roman" w:hAnsi="Times New Roman" w:cs="Times New Roman"/>
                <w:b/>
                <w:bCs/>
              </w:rPr>
              <w:t>Вимоги до надання послуг:</w:t>
            </w:r>
          </w:p>
          <w:p w14:paraId="1F5D3571" w14:textId="77777777" w:rsidR="00070631" w:rsidRPr="00070631" w:rsidRDefault="00070631" w:rsidP="00070631">
            <w:pPr>
              <w:pStyle w:val="a4"/>
              <w:keepLines/>
              <w:autoSpaceDE w:val="0"/>
              <w:autoSpaceDN w:val="0"/>
              <w:ind w:left="0" w:firstLine="284"/>
              <w:jc w:val="both"/>
              <w:rPr>
                <w:rFonts w:ascii="Times New Roman" w:hAnsi="Times New Roman" w:cs="Times New Roman"/>
                <w:bCs/>
              </w:rPr>
            </w:pPr>
            <w:r w:rsidRPr="00070631">
              <w:rPr>
                <w:rFonts w:ascii="Times New Roman" w:hAnsi="Times New Roman" w:cs="Times New Roman"/>
                <w:bCs/>
              </w:rPr>
              <w:t xml:space="preserve">1.   Термін надання послуг протягом </w:t>
            </w:r>
            <w:r w:rsidRPr="00070631">
              <w:rPr>
                <w:rFonts w:ascii="Times New Roman" w:hAnsi="Times New Roman" w:cs="Times New Roman"/>
                <w:b/>
                <w:bCs/>
              </w:rPr>
              <w:t>5 робочих</w:t>
            </w:r>
            <w:r w:rsidRPr="00070631">
              <w:rPr>
                <w:rFonts w:ascii="Times New Roman" w:hAnsi="Times New Roman" w:cs="Times New Roman"/>
                <w:bCs/>
              </w:rPr>
              <w:t xml:space="preserve"> днів з моменту укладання договору;</w:t>
            </w:r>
          </w:p>
          <w:p w14:paraId="55D7EBC5" w14:textId="77777777" w:rsidR="00070631" w:rsidRPr="00070631" w:rsidRDefault="00070631" w:rsidP="00070631">
            <w:pPr>
              <w:keepLines/>
              <w:autoSpaceDE w:val="0"/>
              <w:autoSpaceDN w:val="0"/>
              <w:ind w:left="284" w:right="292"/>
              <w:jc w:val="both"/>
              <w:rPr>
                <w:rFonts w:ascii="Times New Roman" w:hAnsi="Times New Roman" w:cs="Times New Roman"/>
              </w:rPr>
            </w:pPr>
            <w:r w:rsidRPr="00070631">
              <w:rPr>
                <w:rFonts w:ascii="Times New Roman" w:hAnsi="Times New Roman" w:cs="Times New Roman"/>
              </w:rPr>
              <w:t>2.   Послуги повинні бути надані згідно обсягів, зазначених в технічних вимогах та в зазначені терміни;</w:t>
            </w:r>
          </w:p>
          <w:p w14:paraId="577CB57D" w14:textId="77777777" w:rsidR="00070631" w:rsidRPr="00070631" w:rsidRDefault="00070631" w:rsidP="00070631">
            <w:pPr>
              <w:keepLines/>
              <w:numPr>
                <w:ilvl w:val="0"/>
                <w:numId w:val="28"/>
              </w:numPr>
              <w:autoSpaceDE w:val="0"/>
              <w:autoSpaceDN w:val="0"/>
              <w:ind w:left="142" w:right="292" w:firstLine="142"/>
              <w:jc w:val="both"/>
              <w:rPr>
                <w:rFonts w:ascii="Times New Roman" w:hAnsi="Times New Roman" w:cs="Times New Roman"/>
              </w:rPr>
            </w:pPr>
            <w:r w:rsidRPr="00070631">
              <w:rPr>
                <w:rFonts w:ascii="Times New Roman" w:hAnsi="Times New Roman" w:cs="Times New Roman"/>
              </w:rPr>
              <w:t>Послуги мають виконуватися кваліфікованими робітниками з відповідною освітою, які мають відповідну кваліфікацію та допуск до роботи в електроустановках;</w:t>
            </w:r>
          </w:p>
          <w:p w14:paraId="664B5CD7" w14:textId="77777777" w:rsidR="00070631" w:rsidRPr="00070631" w:rsidRDefault="00070631" w:rsidP="00070631">
            <w:pPr>
              <w:keepLines/>
              <w:numPr>
                <w:ilvl w:val="0"/>
                <w:numId w:val="28"/>
              </w:numPr>
              <w:tabs>
                <w:tab w:val="left" w:pos="284"/>
              </w:tabs>
              <w:autoSpaceDE w:val="0"/>
              <w:autoSpaceDN w:val="0"/>
              <w:ind w:left="284" w:right="292" w:firstLine="0"/>
              <w:jc w:val="both"/>
              <w:rPr>
                <w:rFonts w:ascii="Times New Roman" w:hAnsi="Times New Roman" w:cs="Times New Roman"/>
              </w:rPr>
            </w:pPr>
            <w:r w:rsidRPr="00070631">
              <w:rPr>
                <w:rFonts w:ascii="Times New Roman" w:hAnsi="Times New Roman" w:cs="Times New Roman"/>
              </w:rPr>
              <w:t xml:space="preserve">Виконавець послуг повинен дотримуватись правил техніки безпеки та охорони праці відповідно до Закону України «Про охорону праці», а також несе повну відповідальність за безпечне надання послуг, дотримання правил, норм і інструкцій з охорони праці і пожежної безпеки. </w:t>
            </w:r>
          </w:p>
          <w:p w14:paraId="74359B8A" w14:textId="77777777" w:rsidR="00070631" w:rsidRPr="00070631" w:rsidRDefault="00070631" w:rsidP="00070631">
            <w:pPr>
              <w:keepLines/>
              <w:tabs>
                <w:tab w:val="left" w:pos="284"/>
              </w:tabs>
              <w:autoSpaceDE w:val="0"/>
              <w:autoSpaceDN w:val="0"/>
              <w:ind w:left="284" w:right="292"/>
              <w:jc w:val="both"/>
              <w:rPr>
                <w:rFonts w:ascii="Times New Roman" w:hAnsi="Times New Roman" w:cs="Times New Roman"/>
              </w:rPr>
            </w:pPr>
          </w:p>
          <w:p w14:paraId="479CEB81" w14:textId="77777777" w:rsidR="00070631" w:rsidRPr="00070631" w:rsidRDefault="00070631" w:rsidP="00070631">
            <w:pPr>
              <w:widowControl w:val="0"/>
              <w:ind w:left="720" w:right="292" w:hanging="436"/>
              <w:jc w:val="both"/>
              <w:rPr>
                <w:rFonts w:ascii="Times New Roman" w:hAnsi="Times New Roman" w:cs="Times New Roman"/>
                <w:b/>
                <w:lang w:eastAsia="ru-RU"/>
              </w:rPr>
            </w:pPr>
            <w:r w:rsidRPr="00070631">
              <w:rPr>
                <w:rFonts w:ascii="Times New Roman" w:hAnsi="Times New Roman" w:cs="Times New Roman"/>
                <w:b/>
                <w:lang w:eastAsia="ru-RU"/>
              </w:rPr>
              <w:t>Виконавець повинен:</w:t>
            </w:r>
          </w:p>
          <w:p w14:paraId="6A037CC4" w14:textId="77777777" w:rsidR="00070631" w:rsidRPr="00070631" w:rsidRDefault="00070631" w:rsidP="00070631">
            <w:pPr>
              <w:widowControl w:val="0"/>
              <w:numPr>
                <w:ilvl w:val="0"/>
                <w:numId w:val="29"/>
              </w:numPr>
              <w:ind w:right="292"/>
              <w:jc w:val="both"/>
              <w:rPr>
                <w:rFonts w:ascii="Times New Roman" w:hAnsi="Times New Roman" w:cs="Times New Roman"/>
                <w:lang w:eastAsia="ru-RU"/>
              </w:rPr>
            </w:pPr>
            <w:r w:rsidRPr="00070631">
              <w:rPr>
                <w:rFonts w:ascii="Times New Roman" w:hAnsi="Times New Roman" w:cs="Times New Roman"/>
                <w:lang w:eastAsia="ru-RU"/>
              </w:rPr>
              <w:t>Погодити з Замовником план-графік надання послуг;</w:t>
            </w:r>
          </w:p>
          <w:p w14:paraId="22D6614B" w14:textId="77777777" w:rsidR="00070631" w:rsidRPr="00070631" w:rsidRDefault="00070631" w:rsidP="00070631">
            <w:pPr>
              <w:widowControl w:val="0"/>
              <w:numPr>
                <w:ilvl w:val="0"/>
                <w:numId w:val="29"/>
              </w:numPr>
              <w:ind w:right="292"/>
              <w:jc w:val="both"/>
              <w:rPr>
                <w:rFonts w:ascii="Times New Roman" w:hAnsi="Times New Roman" w:cs="Times New Roman"/>
                <w:lang w:eastAsia="ru-RU"/>
              </w:rPr>
            </w:pPr>
            <w:r w:rsidRPr="00070631">
              <w:rPr>
                <w:rFonts w:ascii="Times New Roman" w:hAnsi="Times New Roman" w:cs="Times New Roman"/>
                <w:lang w:eastAsia="ru-RU"/>
              </w:rPr>
              <w:t xml:space="preserve">Надати послуги із встановлення обладнання систем охоронної сигналізації відповідно до зазначеного переліку та місця надання послуг; </w:t>
            </w:r>
          </w:p>
          <w:p w14:paraId="155F37EA" w14:textId="77777777" w:rsidR="00070631" w:rsidRPr="00070631" w:rsidRDefault="00070631" w:rsidP="00070631">
            <w:pPr>
              <w:widowControl w:val="0"/>
              <w:numPr>
                <w:ilvl w:val="0"/>
                <w:numId w:val="29"/>
              </w:numPr>
              <w:ind w:right="292"/>
              <w:jc w:val="both"/>
              <w:rPr>
                <w:rFonts w:ascii="Times New Roman" w:hAnsi="Times New Roman" w:cs="Times New Roman"/>
                <w:lang w:eastAsia="ru-RU"/>
              </w:rPr>
            </w:pPr>
            <w:r w:rsidRPr="00070631">
              <w:rPr>
                <w:rFonts w:ascii="Times New Roman" w:hAnsi="Times New Roman" w:cs="Times New Roman"/>
                <w:lang w:eastAsia="ru-RU"/>
              </w:rPr>
              <w:t>Будь-які зміни термінів виконання повинні бути документально обґрунтовані та узгоджені із Замовником;</w:t>
            </w:r>
          </w:p>
          <w:p w14:paraId="00F0D24B" w14:textId="77777777" w:rsidR="00070631" w:rsidRPr="00070631" w:rsidRDefault="00070631" w:rsidP="00070631">
            <w:pPr>
              <w:widowControl w:val="0"/>
              <w:numPr>
                <w:ilvl w:val="0"/>
                <w:numId w:val="29"/>
              </w:numPr>
              <w:ind w:right="292"/>
              <w:jc w:val="both"/>
              <w:rPr>
                <w:rFonts w:ascii="Times New Roman" w:hAnsi="Times New Roman" w:cs="Times New Roman"/>
                <w:lang w:eastAsia="ru-RU"/>
              </w:rPr>
            </w:pPr>
            <w:r w:rsidRPr="00070631">
              <w:rPr>
                <w:rFonts w:ascii="Times New Roman" w:hAnsi="Times New Roman" w:cs="Times New Roman"/>
                <w:bCs/>
              </w:rPr>
              <w:t xml:space="preserve"> </w:t>
            </w:r>
            <w:r w:rsidRPr="00070631">
              <w:rPr>
                <w:rFonts w:ascii="Times New Roman" w:hAnsi="Times New Roman" w:cs="Times New Roman"/>
                <w:lang w:eastAsia="ru-RU"/>
              </w:rPr>
              <w:t>Організувати та забезпечити виконання вимог Закону України з охорони праці, протипожежних, санітарних та екологічних норм, а також нести повну юридичну, матеріальну та фінансову відповідальність за їх невиконання.</w:t>
            </w:r>
          </w:p>
          <w:p w14:paraId="31C04942" w14:textId="77777777" w:rsidR="00070631" w:rsidRPr="00070631" w:rsidRDefault="00070631" w:rsidP="00070631">
            <w:pPr>
              <w:widowControl w:val="0"/>
              <w:ind w:left="711" w:right="292"/>
              <w:jc w:val="both"/>
              <w:rPr>
                <w:rFonts w:ascii="Times New Roman" w:hAnsi="Times New Roman" w:cs="Times New Roman"/>
                <w:lang w:eastAsia="ru-RU"/>
              </w:rPr>
            </w:pPr>
          </w:p>
          <w:p w14:paraId="38C743CB" w14:textId="77777777" w:rsidR="00070631" w:rsidRPr="009A144D" w:rsidRDefault="00070631" w:rsidP="00070631">
            <w:pPr>
              <w:tabs>
                <w:tab w:val="left" w:pos="993"/>
              </w:tabs>
              <w:suppressAutoHyphens/>
              <w:ind w:left="351"/>
              <w:jc w:val="both"/>
              <w:rPr>
                <w:rFonts w:ascii="Times New Roman" w:hAnsi="Times New Roman" w:cs="Times New Roman"/>
                <w:b/>
                <w:lang w:eastAsia="ar-SA"/>
              </w:rPr>
            </w:pPr>
            <w:r w:rsidRPr="009A144D">
              <w:rPr>
                <w:rFonts w:ascii="Times New Roman" w:hAnsi="Times New Roman" w:cs="Times New Roman"/>
              </w:rPr>
              <w:t>*  Однією послугою вважається монтаж системи охоронної сигналізації, яка включає перелік обладнання та  містить один охоронно-пожежний прилад.</w:t>
            </w:r>
          </w:p>
          <w:p w14:paraId="2DAF0535" w14:textId="1DB2FDA0" w:rsidR="00997F3A" w:rsidRPr="009D575C" w:rsidRDefault="00997F3A" w:rsidP="00B9331D">
            <w:pPr>
              <w:tabs>
                <w:tab w:val="left" w:pos="993"/>
              </w:tabs>
              <w:suppressAutoHyphens/>
              <w:rPr>
                <w:rFonts w:ascii="Times New Roman" w:hAnsi="Times New Roman" w:cs="Times New Roman"/>
                <w:b/>
                <w:color w:val="FF0000"/>
                <w:lang w:eastAsia="ar-SA"/>
              </w:rPr>
            </w:pPr>
            <w:bookmarkStart w:id="0" w:name="_GoBack"/>
            <w:bookmarkEnd w:id="0"/>
          </w:p>
        </w:tc>
      </w:tr>
      <w:tr w:rsidR="004B0BE3" w:rsidRPr="000C205A" w14:paraId="2DAF053C" w14:textId="77777777" w:rsidTr="00070631">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268" w:type="dxa"/>
            <w:vAlign w:val="center"/>
          </w:tcPr>
          <w:p w14:paraId="2DAF0538" w14:textId="6BF083E9" w:rsidR="004B0BE3" w:rsidRPr="007965BC" w:rsidRDefault="004B0BE3" w:rsidP="003F41BC">
            <w:pPr>
              <w:rPr>
                <w:rFonts w:ascii="Times New Roman" w:hAnsi="Times New Roman" w:cs="Times New Roman"/>
                <w:b/>
                <w:sz w:val="24"/>
                <w:szCs w:val="24"/>
              </w:rPr>
            </w:pPr>
            <w:r w:rsidRPr="007965BC">
              <w:rPr>
                <w:rFonts w:ascii="Times New Roman" w:hAnsi="Times New Roman" w:cs="Times New Roman"/>
                <w:b/>
                <w:sz w:val="24"/>
                <w:szCs w:val="24"/>
              </w:rPr>
              <w:t>Обґрунтування очікуваної вартості та розміру бюджетного призначення:</w:t>
            </w:r>
          </w:p>
        </w:tc>
        <w:tc>
          <w:tcPr>
            <w:tcW w:w="6521" w:type="dxa"/>
            <w:vAlign w:val="center"/>
          </w:tcPr>
          <w:p w14:paraId="66176AFB" w14:textId="586F983F" w:rsidR="00E723F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Загальний обсяг закупівлі сформований виходячи</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з</w:t>
            </w:r>
            <w:r w:rsidR="004D6203"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потреби</w:t>
            </w:r>
            <w:r w:rsidR="00DE2704" w:rsidRPr="007965BC">
              <w:rPr>
                <w:rFonts w:ascii="Times New Roman" w:hAnsi="Times New Roman" w:cs="Times New Roman"/>
                <w:sz w:val="24"/>
                <w:szCs w:val="24"/>
              </w:rPr>
              <w:t xml:space="preserve"> </w:t>
            </w:r>
            <w:r w:rsidR="002D4A92" w:rsidRPr="007965BC">
              <w:rPr>
                <w:rFonts w:ascii="Times New Roman" w:hAnsi="Times New Roman" w:cs="Times New Roman"/>
                <w:sz w:val="24"/>
                <w:szCs w:val="24"/>
              </w:rPr>
              <w:t xml:space="preserve">ГУНП </w:t>
            </w:r>
            <w:r w:rsidRPr="007965BC">
              <w:rPr>
                <w:rFonts w:ascii="Times New Roman" w:hAnsi="Times New Roman" w:cs="Times New Roman"/>
                <w:sz w:val="24"/>
                <w:szCs w:val="24"/>
              </w:rPr>
              <w:t>в</w:t>
            </w:r>
            <w:r w:rsidR="003C0AFE" w:rsidRPr="007965BC">
              <w:rPr>
                <w:rFonts w:ascii="Times New Roman" w:hAnsi="Times New Roman" w:cs="Times New Roman"/>
                <w:sz w:val="24"/>
                <w:szCs w:val="24"/>
              </w:rPr>
              <w:t xml:space="preserve"> Івано-Франківській області</w:t>
            </w:r>
            <w:r w:rsidR="002436E6" w:rsidRPr="007965BC">
              <w:rPr>
                <w:rFonts w:ascii="Times New Roman" w:hAnsi="Times New Roman" w:cs="Times New Roman"/>
                <w:sz w:val="24"/>
                <w:szCs w:val="24"/>
              </w:rPr>
              <w:t xml:space="preserve"> </w:t>
            </w:r>
            <w:r w:rsidR="0045045A" w:rsidRPr="007965BC">
              <w:rPr>
                <w:rFonts w:ascii="Times New Roman" w:hAnsi="Times New Roman" w:cs="Times New Roman"/>
                <w:sz w:val="24"/>
                <w:szCs w:val="24"/>
              </w:rPr>
              <w:t xml:space="preserve">за кошти </w:t>
            </w:r>
            <w:r w:rsidR="00CA45FB">
              <w:rPr>
                <w:rFonts w:ascii="Times New Roman" w:hAnsi="Times New Roman" w:cs="Times New Roman"/>
                <w:sz w:val="24"/>
                <w:szCs w:val="24"/>
              </w:rPr>
              <w:t>місцевого</w:t>
            </w:r>
            <w:r w:rsidR="00CE2BA3" w:rsidRPr="007965BC">
              <w:rPr>
                <w:rFonts w:ascii="Times New Roman" w:hAnsi="Times New Roman" w:cs="Times New Roman"/>
                <w:sz w:val="24"/>
                <w:szCs w:val="24"/>
              </w:rPr>
              <w:t xml:space="preserve"> </w:t>
            </w:r>
            <w:r w:rsidR="00D73A61" w:rsidRPr="007965BC">
              <w:rPr>
                <w:rFonts w:ascii="Times New Roman" w:hAnsi="Times New Roman" w:cs="Times New Roman"/>
                <w:sz w:val="24"/>
                <w:szCs w:val="24"/>
              </w:rPr>
              <w:t>бюджету</w:t>
            </w:r>
            <w:r w:rsidR="00C40A67"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7965BC" w:rsidRDefault="0019684C" w:rsidP="000C205A">
            <w:pPr>
              <w:jc w:val="both"/>
              <w:rPr>
                <w:rFonts w:ascii="Times New Roman" w:hAnsi="Times New Roman" w:cs="Times New Roman"/>
                <w:sz w:val="24"/>
                <w:szCs w:val="24"/>
              </w:rPr>
            </w:pPr>
            <w:r w:rsidRPr="007965BC">
              <w:rPr>
                <w:rFonts w:ascii="Times New Roman" w:hAnsi="Times New Roman" w:cs="Times New Roman"/>
                <w:sz w:val="24"/>
                <w:szCs w:val="24"/>
              </w:rPr>
              <w:t xml:space="preserve">     </w:t>
            </w:r>
            <w:r w:rsidR="00E723F3" w:rsidRPr="007965BC">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7965BC">
              <w:rPr>
                <w:rFonts w:ascii="Times New Roman" w:hAnsi="Times New Roman" w:cs="Times New Roman"/>
                <w:sz w:val="24"/>
                <w:szCs w:val="24"/>
              </w:rPr>
              <w:t>товару</w:t>
            </w:r>
            <w:r w:rsidR="00E723F3" w:rsidRPr="007965BC">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1"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2"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4"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0"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31"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4"/>
  </w:num>
  <w:num w:numId="4">
    <w:abstractNumId w:val="6"/>
  </w:num>
  <w:num w:numId="5">
    <w:abstractNumId w:val="7"/>
  </w:num>
  <w:num w:numId="6">
    <w:abstractNumId w:val="22"/>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9"/>
  </w:num>
  <w:num w:numId="11">
    <w:abstractNumId w:val="8"/>
  </w:num>
  <w:num w:numId="12">
    <w:abstractNumId w:val="24"/>
  </w:num>
  <w:num w:numId="13">
    <w:abstractNumId w:val="16"/>
  </w:num>
  <w:num w:numId="14">
    <w:abstractNumId w:val="9"/>
  </w:num>
  <w:num w:numId="15">
    <w:abstractNumId w:val="17"/>
  </w:num>
  <w:num w:numId="16">
    <w:abstractNumId w:val="12"/>
  </w:num>
  <w:num w:numId="17">
    <w:abstractNumId w:val="27"/>
  </w:num>
  <w:num w:numId="18">
    <w:abstractNumId w:val="28"/>
  </w:num>
  <w:num w:numId="19">
    <w:abstractNumId w:val="25"/>
  </w:num>
  <w:num w:numId="20">
    <w:abstractNumId w:val="5"/>
  </w:num>
  <w:num w:numId="21">
    <w:abstractNumId w:val="10"/>
  </w:num>
  <w:num w:numId="22">
    <w:abstractNumId w:val="3"/>
  </w:num>
  <w:num w:numId="23">
    <w:abstractNumId w:val="2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0"/>
  </w:num>
  <w:num w:numId="27">
    <w:abstractNumId w:val="32"/>
  </w:num>
  <w:num w:numId="28">
    <w:abstractNumId w:val="20"/>
  </w:num>
  <w:num w:numId="29">
    <w:abstractNumId w:val="21"/>
  </w:num>
  <w:num w:numId="30">
    <w:abstractNumId w:val="31"/>
  </w:num>
  <w:num w:numId="31">
    <w:abstractNumId w:val="11"/>
  </w:num>
  <w:num w:numId="32">
    <w:abstractNumId w:val="13"/>
  </w:num>
  <w:num w:numId="3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405B5"/>
    <w:rsid w:val="0004251D"/>
    <w:rsid w:val="0004379C"/>
    <w:rsid w:val="00043F47"/>
    <w:rsid w:val="0004440B"/>
    <w:rsid w:val="00044EC9"/>
    <w:rsid w:val="000456E2"/>
    <w:rsid w:val="00045ACA"/>
    <w:rsid w:val="00045FBA"/>
    <w:rsid w:val="00050BA1"/>
    <w:rsid w:val="00052078"/>
    <w:rsid w:val="00052743"/>
    <w:rsid w:val="000535DA"/>
    <w:rsid w:val="000544D6"/>
    <w:rsid w:val="00057B8B"/>
    <w:rsid w:val="000601BC"/>
    <w:rsid w:val="00060BF4"/>
    <w:rsid w:val="0006531C"/>
    <w:rsid w:val="00070631"/>
    <w:rsid w:val="00071B58"/>
    <w:rsid w:val="00072C1A"/>
    <w:rsid w:val="00075004"/>
    <w:rsid w:val="0007739C"/>
    <w:rsid w:val="00081279"/>
    <w:rsid w:val="000814AD"/>
    <w:rsid w:val="00082182"/>
    <w:rsid w:val="00082452"/>
    <w:rsid w:val="00084769"/>
    <w:rsid w:val="000855B8"/>
    <w:rsid w:val="0008693E"/>
    <w:rsid w:val="00090F14"/>
    <w:rsid w:val="000943A1"/>
    <w:rsid w:val="000947E7"/>
    <w:rsid w:val="00095628"/>
    <w:rsid w:val="000974E5"/>
    <w:rsid w:val="00097F07"/>
    <w:rsid w:val="000A08DC"/>
    <w:rsid w:val="000A14DC"/>
    <w:rsid w:val="000A26DD"/>
    <w:rsid w:val="000A76D7"/>
    <w:rsid w:val="000B0B2C"/>
    <w:rsid w:val="000B11D9"/>
    <w:rsid w:val="000B2154"/>
    <w:rsid w:val="000B285E"/>
    <w:rsid w:val="000B3DBD"/>
    <w:rsid w:val="000B4D09"/>
    <w:rsid w:val="000B4E1F"/>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06C"/>
    <w:rsid w:val="000E7A9F"/>
    <w:rsid w:val="000F07B2"/>
    <w:rsid w:val="000F2550"/>
    <w:rsid w:val="000F43CE"/>
    <w:rsid w:val="000F523E"/>
    <w:rsid w:val="000F6685"/>
    <w:rsid w:val="000F7246"/>
    <w:rsid w:val="000F73C0"/>
    <w:rsid w:val="001017DB"/>
    <w:rsid w:val="0010186C"/>
    <w:rsid w:val="0010232F"/>
    <w:rsid w:val="00102E1E"/>
    <w:rsid w:val="00103777"/>
    <w:rsid w:val="00105B20"/>
    <w:rsid w:val="001124C1"/>
    <w:rsid w:val="001133BB"/>
    <w:rsid w:val="001164B0"/>
    <w:rsid w:val="00120F47"/>
    <w:rsid w:val="00122B03"/>
    <w:rsid w:val="00123E5D"/>
    <w:rsid w:val="0012459A"/>
    <w:rsid w:val="00124667"/>
    <w:rsid w:val="0012720A"/>
    <w:rsid w:val="00130043"/>
    <w:rsid w:val="001355A1"/>
    <w:rsid w:val="00140AE2"/>
    <w:rsid w:val="00140DDB"/>
    <w:rsid w:val="00143395"/>
    <w:rsid w:val="001440F2"/>
    <w:rsid w:val="00144439"/>
    <w:rsid w:val="0015797E"/>
    <w:rsid w:val="00157D0C"/>
    <w:rsid w:val="00161668"/>
    <w:rsid w:val="001618FF"/>
    <w:rsid w:val="001645A8"/>
    <w:rsid w:val="001654CA"/>
    <w:rsid w:val="00165D6C"/>
    <w:rsid w:val="0016706C"/>
    <w:rsid w:val="001676EA"/>
    <w:rsid w:val="00171A45"/>
    <w:rsid w:val="001735F5"/>
    <w:rsid w:val="001773B8"/>
    <w:rsid w:val="00182768"/>
    <w:rsid w:val="00183F7D"/>
    <w:rsid w:val="00184ABE"/>
    <w:rsid w:val="00184B62"/>
    <w:rsid w:val="00184FEB"/>
    <w:rsid w:val="00190A0C"/>
    <w:rsid w:val="00190E82"/>
    <w:rsid w:val="00191007"/>
    <w:rsid w:val="001927F6"/>
    <w:rsid w:val="0019684C"/>
    <w:rsid w:val="00196AB1"/>
    <w:rsid w:val="001A0C12"/>
    <w:rsid w:val="001A2E33"/>
    <w:rsid w:val="001B03D0"/>
    <w:rsid w:val="001B19CC"/>
    <w:rsid w:val="001B20B0"/>
    <w:rsid w:val="001B7A43"/>
    <w:rsid w:val="001C60C2"/>
    <w:rsid w:val="001C74D8"/>
    <w:rsid w:val="001C7DA5"/>
    <w:rsid w:val="001D281C"/>
    <w:rsid w:val="001D2C5E"/>
    <w:rsid w:val="001D3608"/>
    <w:rsid w:val="001D490F"/>
    <w:rsid w:val="001D518C"/>
    <w:rsid w:val="001D6768"/>
    <w:rsid w:val="001D7E98"/>
    <w:rsid w:val="001E1FAE"/>
    <w:rsid w:val="001E23B6"/>
    <w:rsid w:val="001E3295"/>
    <w:rsid w:val="001E5390"/>
    <w:rsid w:val="001F1065"/>
    <w:rsid w:val="001F19D0"/>
    <w:rsid w:val="001F28D8"/>
    <w:rsid w:val="001F57DF"/>
    <w:rsid w:val="001F6F17"/>
    <w:rsid w:val="001F6F97"/>
    <w:rsid w:val="00204B24"/>
    <w:rsid w:val="00204E4D"/>
    <w:rsid w:val="00205806"/>
    <w:rsid w:val="002059DD"/>
    <w:rsid w:val="00206078"/>
    <w:rsid w:val="00206DB8"/>
    <w:rsid w:val="00206EAC"/>
    <w:rsid w:val="00210A6D"/>
    <w:rsid w:val="002151AB"/>
    <w:rsid w:val="00215C48"/>
    <w:rsid w:val="002164D6"/>
    <w:rsid w:val="00220A4B"/>
    <w:rsid w:val="00222F50"/>
    <w:rsid w:val="00224555"/>
    <w:rsid w:val="00225632"/>
    <w:rsid w:val="00226E40"/>
    <w:rsid w:val="0023417C"/>
    <w:rsid w:val="00234EC1"/>
    <w:rsid w:val="00236441"/>
    <w:rsid w:val="00237FDB"/>
    <w:rsid w:val="002402A4"/>
    <w:rsid w:val="002408AB"/>
    <w:rsid w:val="00241202"/>
    <w:rsid w:val="00243382"/>
    <w:rsid w:val="002436E6"/>
    <w:rsid w:val="002436F0"/>
    <w:rsid w:val="00253C99"/>
    <w:rsid w:val="002552F1"/>
    <w:rsid w:val="0025574C"/>
    <w:rsid w:val="002575DE"/>
    <w:rsid w:val="00257A55"/>
    <w:rsid w:val="00260921"/>
    <w:rsid w:val="00266A70"/>
    <w:rsid w:val="0026786E"/>
    <w:rsid w:val="00267EC2"/>
    <w:rsid w:val="0028011D"/>
    <w:rsid w:val="0028154D"/>
    <w:rsid w:val="002821A7"/>
    <w:rsid w:val="0028376D"/>
    <w:rsid w:val="0028709C"/>
    <w:rsid w:val="0028729C"/>
    <w:rsid w:val="00287E83"/>
    <w:rsid w:val="00292E28"/>
    <w:rsid w:val="00296512"/>
    <w:rsid w:val="002A0527"/>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7AC"/>
    <w:rsid w:val="002E3419"/>
    <w:rsid w:val="002F21E7"/>
    <w:rsid w:val="002F3327"/>
    <w:rsid w:val="002F39B4"/>
    <w:rsid w:val="002F3E3D"/>
    <w:rsid w:val="002F6853"/>
    <w:rsid w:val="00305BF2"/>
    <w:rsid w:val="00307461"/>
    <w:rsid w:val="00307920"/>
    <w:rsid w:val="003169BB"/>
    <w:rsid w:val="00317EA6"/>
    <w:rsid w:val="003204B4"/>
    <w:rsid w:val="00324FE8"/>
    <w:rsid w:val="00326C89"/>
    <w:rsid w:val="00331F76"/>
    <w:rsid w:val="003343EB"/>
    <w:rsid w:val="0033608B"/>
    <w:rsid w:val="00336FDB"/>
    <w:rsid w:val="00342959"/>
    <w:rsid w:val="0034497E"/>
    <w:rsid w:val="00344CBE"/>
    <w:rsid w:val="00345CC6"/>
    <w:rsid w:val="00350012"/>
    <w:rsid w:val="003501F6"/>
    <w:rsid w:val="00355E67"/>
    <w:rsid w:val="00361F9C"/>
    <w:rsid w:val="003639FA"/>
    <w:rsid w:val="003641BB"/>
    <w:rsid w:val="003648CA"/>
    <w:rsid w:val="00365BB7"/>
    <w:rsid w:val="00365E57"/>
    <w:rsid w:val="00371507"/>
    <w:rsid w:val="0037542E"/>
    <w:rsid w:val="0037639E"/>
    <w:rsid w:val="00382A3D"/>
    <w:rsid w:val="00384794"/>
    <w:rsid w:val="00387701"/>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5824"/>
    <w:rsid w:val="003C5FCD"/>
    <w:rsid w:val="003D0CCA"/>
    <w:rsid w:val="003D4E5B"/>
    <w:rsid w:val="003D70BB"/>
    <w:rsid w:val="003E0297"/>
    <w:rsid w:val="003E06E6"/>
    <w:rsid w:val="003E1666"/>
    <w:rsid w:val="003E36C6"/>
    <w:rsid w:val="003F41BC"/>
    <w:rsid w:val="003F529F"/>
    <w:rsid w:val="003F5A11"/>
    <w:rsid w:val="003F5E5F"/>
    <w:rsid w:val="00400F3C"/>
    <w:rsid w:val="004022AB"/>
    <w:rsid w:val="004033DD"/>
    <w:rsid w:val="004058BF"/>
    <w:rsid w:val="0040753B"/>
    <w:rsid w:val="00412E49"/>
    <w:rsid w:val="00415805"/>
    <w:rsid w:val="004167CB"/>
    <w:rsid w:val="00416AAB"/>
    <w:rsid w:val="00423C4A"/>
    <w:rsid w:val="0042487E"/>
    <w:rsid w:val="00426CED"/>
    <w:rsid w:val="0042713D"/>
    <w:rsid w:val="0043058D"/>
    <w:rsid w:val="004345DE"/>
    <w:rsid w:val="004354EF"/>
    <w:rsid w:val="004357DE"/>
    <w:rsid w:val="00436F64"/>
    <w:rsid w:val="00445EFF"/>
    <w:rsid w:val="00446657"/>
    <w:rsid w:val="00446CF5"/>
    <w:rsid w:val="00446E1D"/>
    <w:rsid w:val="00447893"/>
    <w:rsid w:val="0045045A"/>
    <w:rsid w:val="0045166B"/>
    <w:rsid w:val="00451BC8"/>
    <w:rsid w:val="0045517C"/>
    <w:rsid w:val="00456605"/>
    <w:rsid w:val="0046040C"/>
    <w:rsid w:val="004607A9"/>
    <w:rsid w:val="004619E9"/>
    <w:rsid w:val="00461D56"/>
    <w:rsid w:val="00463B53"/>
    <w:rsid w:val="00463DA7"/>
    <w:rsid w:val="004661B8"/>
    <w:rsid w:val="0047033C"/>
    <w:rsid w:val="00470F5B"/>
    <w:rsid w:val="00473CD9"/>
    <w:rsid w:val="004771DD"/>
    <w:rsid w:val="00483358"/>
    <w:rsid w:val="00486C06"/>
    <w:rsid w:val="00486D46"/>
    <w:rsid w:val="00487312"/>
    <w:rsid w:val="00490F84"/>
    <w:rsid w:val="004918F1"/>
    <w:rsid w:val="00492827"/>
    <w:rsid w:val="0049420F"/>
    <w:rsid w:val="004956C2"/>
    <w:rsid w:val="00496F0E"/>
    <w:rsid w:val="00497005"/>
    <w:rsid w:val="00497931"/>
    <w:rsid w:val="004A5565"/>
    <w:rsid w:val="004A7942"/>
    <w:rsid w:val="004B01BA"/>
    <w:rsid w:val="004B0BD6"/>
    <w:rsid w:val="004B0BE3"/>
    <w:rsid w:val="004B1555"/>
    <w:rsid w:val="004B3034"/>
    <w:rsid w:val="004B3BD0"/>
    <w:rsid w:val="004B7C1D"/>
    <w:rsid w:val="004C12A8"/>
    <w:rsid w:val="004C2C94"/>
    <w:rsid w:val="004C2E31"/>
    <w:rsid w:val="004D28A9"/>
    <w:rsid w:val="004D29A9"/>
    <w:rsid w:val="004D2D39"/>
    <w:rsid w:val="004D3200"/>
    <w:rsid w:val="004D6203"/>
    <w:rsid w:val="004D6204"/>
    <w:rsid w:val="004D7406"/>
    <w:rsid w:val="004D7EC0"/>
    <w:rsid w:val="004E369B"/>
    <w:rsid w:val="004E36FA"/>
    <w:rsid w:val="004E3ED1"/>
    <w:rsid w:val="004E3F2F"/>
    <w:rsid w:val="004E615E"/>
    <w:rsid w:val="004E66CF"/>
    <w:rsid w:val="004F16CD"/>
    <w:rsid w:val="004F3790"/>
    <w:rsid w:val="004F4B3D"/>
    <w:rsid w:val="004F546D"/>
    <w:rsid w:val="004F75DB"/>
    <w:rsid w:val="00501655"/>
    <w:rsid w:val="0050595E"/>
    <w:rsid w:val="005060F8"/>
    <w:rsid w:val="00507FC9"/>
    <w:rsid w:val="005134A3"/>
    <w:rsid w:val="005146E2"/>
    <w:rsid w:val="00514A98"/>
    <w:rsid w:val="00516BF6"/>
    <w:rsid w:val="00517F7A"/>
    <w:rsid w:val="00522CBE"/>
    <w:rsid w:val="0052359D"/>
    <w:rsid w:val="00523B87"/>
    <w:rsid w:val="00523D03"/>
    <w:rsid w:val="00523F97"/>
    <w:rsid w:val="0052401D"/>
    <w:rsid w:val="00532E0C"/>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E18"/>
    <w:rsid w:val="00582660"/>
    <w:rsid w:val="00582A50"/>
    <w:rsid w:val="00586699"/>
    <w:rsid w:val="005911E5"/>
    <w:rsid w:val="00592CE2"/>
    <w:rsid w:val="0059354A"/>
    <w:rsid w:val="00594F8B"/>
    <w:rsid w:val="005950B8"/>
    <w:rsid w:val="00596E1B"/>
    <w:rsid w:val="005A1C44"/>
    <w:rsid w:val="005A31C2"/>
    <w:rsid w:val="005A4BB5"/>
    <w:rsid w:val="005A6887"/>
    <w:rsid w:val="005A729E"/>
    <w:rsid w:val="005B0309"/>
    <w:rsid w:val="005B268C"/>
    <w:rsid w:val="005B26A7"/>
    <w:rsid w:val="005C15A8"/>
    <w:rsid w:val="005C4DAB"/>
    <w:rsid w:val="005C6301"/>
    <w:rsid w:val="005C754C"/>
    <w:rsid w:val="005C7A46"/>
    <w:rsid w:val="005D3624"/>
    <w:rsid w:val="005D3FC7"/>
    <w:rsid w:val="005D444C"/>
    <w:rsid w:val="005D76C3"/>
    <w:rsid w:val="005E220F"/>
    <w:rsid w:val="005E3EC1"/>
    <w:rsid w:val="005E42D4"/>
    <w:rsid w:val="005E4A92"/>
    <w:rsid w:val="005E6E2F"/>
    <w:rsid w:val="005F099C"/>
    <w:rsid w:val="005F4332"/>
    <w:rsid w:val="005F4F69"/>
    <w:rsid w:val="005F63B0"/>
    <w:rsid w:val="00602470"/>
    <w:rsid w:val="0060395A"/>
    <w:rsid w:val="00603F86"/>
    <w:rsid w:val="00604BDD"/>
    <w:rsid w:val="006062CA"/>
    <w:rsid w:val="00606420"/>
    <w:rsid w:val="00616890"/>
    <w:rsid w:val="0062143D"/>
    <w:rsid w:val="00621E57"/>
    <w:rsid w:val="00624DB6"/>
    <w:rsid w:val="00630A95"/>
    <w:rsid w:val="00631AE0"/>
    <w:rsid w:val="006355D4"/>
    <w:rsid w:val="006404EA"/>
    <w:rsid w:val="00640F16"/>
    <w:rsid w:val="0064216B"/>
    <w:rsid w:val="0064475C"/>
    <w:rsid w:val="0064689D"/>
    <w:rsid w:val="006472DE"/>
    <w:rsid w:val="00651169"/>
    <w:rsid w:val="00652824"/>
    <w:rsid w:val="00653946"/>
    <w:rsid w:val="006546AF"/>
    <w:rsid w:val="00654B30"/>
    <w:rsid w:val="0065530B"/>
    <w:rsid w:val="006555B1"/>
    <w:rsid w:val="006601A3"/>
    <w:rsid w:val="006604C5"/>
    <w:rsid w:val="006618C4"/>
    <w:rsid w:val="006623B8"/>
    <w:rsid w:val="0066632B"/>
    <w:rsid w:val="006670E7"/>
    <w:rsid w:val="006736F8"/>
    <w:rsid w:val="0067574F"/>
    <w:rsid w:val="00683D19"/>
    <w:rsid w:val="00686DBF"/>
    <w:rsid w:val="00690231"/>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A4"/>
    <w:rsid w:val="006D3DE3"/>
    <w:rsid w:val="006D44FD"/>
    <w:rsid w:val="006D7BB6"/>
    <w:rsid w:val="006E022D"/>
    <w:rsid w:val="006E0E6D"/>
    <w:rsid w:val="006E2D52"/>
    <w:rsid w:val="006E52C8"/>
    <w:rsid w:val="006E62BF"/>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1396"/>
    <w:rsid w:val="00742FD4"/>
    <w:rsid w:val="0074301A"/>
    <w:rsid w:val="007435A8"/>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6673"/>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893"/>
    <w:rsid w:val="007E3B10"/>
    <w:rsid w:val="007E3E5A"/>
    <w:rsid w:val="007E4E74"/>
    <w:rsid w:val="007E5212"/>
    <w:rsid w:val="007E6192"/>
    <w:rsid w:val="007F06D2"/>
    <w:rsid w:val="007F143E"/>
    <w:rsid w:val="007F4CAF"/>
    <w:rsid w:val="007F4CF3"/>
    <w:rsid w:val="007F576F"/>
    <w:rsid w:val="007F7310"/>
    <w:rsid w:val="007F7649"/>
    <w:rsid w:val="007F7ADF"/>
    <w:rsid w:val="008012F8"/>
    <w:rsid w:val="008038A3"/>
    <w:rsid w:val="00805EC7"/>
    <w:rsid w:val="00806349"/>
    <w:rsid w:val="00810C8A"/>
    <w:rsid w:val="00812D39"/>
    <w:rsid w:val="008232C2"/>
    <w:rsid w:val="00823945"/>
    <w:rsid w:val="00823BFC"/>
    <w:rsid w:val="0082609C"/>
    <w:rsid w:val="00830435"/>
    <w:rsid w:val="008319F0"/>
    <w:rsid w:val="00832050"/>
    <w:rsid w:val="00836E4A"/>
    <w:rsid w:val="00836EBB"/>
    <w:rsid w:val="008430D9"/>
    <w:rsid w:val="0084652A"/>
    <w:rsid w:val="00850A65"/>
    <w:rsid w:val="008564F7"/>
    <w:rsid w:val="00856EB5"/>
    <w:rsid w:val="00857B39"/>
    <w:rsid w:val="00857EF9"/>
    <w:rsid w:val="00863A27"/>
    <w:rsid w:val="00865A54"/>
    <w:rsid w:val="00866056"/>
    <w:rsid w:val="008660D0"/>
    <w:rsid w:val="008708AE"/>
    <w:rsid w:val="00870CBE"/>
    <w:rsid w:val="0087402E"/>
    <w:rsid w:val="00874AD8"/>
    <w:rsid w:val="00876D61"/>
    <w:rsid w:val="00876ED4"/>
    <w:rsid w:val="00877F79"/>
    <w:rsid w:val="00881976"/>
    <w:rsid w:val="00881B7D"/>
    <w:rsid w:val="00883F3C"/>
    <w:rsid w:val="00886E5E"/>
    <w:rsid w:val="0088703E"/>
    <w:rsid w:val="008870D9"/>
    <w:rsid w:val="0088718E"/>
    <w:rsid w:val="0088741C"/>
    <w:rsid w:val="00891149"/>
    <w:rsid w:val="00893AF5"/>
    <w:rsid w:val="008948A1"/>
    <w:rsid w:val="00894C6D"/>
    <w:rsid w:val="008A0704"/>
    <w:rsid w:val="008A2755"/>
    <w:rsid w:val="008A4C5F"/>
    <w:rsid w:val="008B03F3"/>
    <w:rsid w:val="008B143B"/>
    <w:rsid w:val="008B1A13"/>
    <w:rsid w:val="008B50F7"/>
    <w:rsid w:val="008B67C4"/>
    <w:rsid w:val="008B7092"/>
    <w:rsid w:val="008B7C49"/>
    <w:rsid w:val="008C3E30"/>
    <w:rsid w:val="008C4566"/>
    <w:rsid w:val="008D1540"/>
    <w:rsid w:val="008D465B"/>
    <w:rsid w:val="008D4DED"/>
    <w:rsid w:val="008D55E7"/>
    <w:rsid w:val="008D6F87"/>
    <w:rsid w:val="008E0558"/>
    <w:rsid w:val="008E338E"/>
    <w:rsid w:val="008E519C"/>
    <w:rsid w:val="008F300C"/>
    <w:rsid w:val="008F3483"/>
    <w:rsid w:val="008F4651"/>
    <w:rsid w:val="008F6D0F"/>
    <w:rsid w:val="00902797"/>
    <w:rsid w:val="009041FD"/>
    <w:rsid w:val="00907A35"/>
    <w:rsid w:val="0091361B"/>
    <w:rsid w:val="00913719"/>
    <w:rsid w:val="00916C2F"/>
    <w:rsid w:val="00921CC6"/>
    <w:rsid w:val="009224C0"/>
    <w:rsid w:val="00922C0D"/>
    <w:rsid w:val="009244BE"/>
    <w:rsid w:val="00924FDD"/>
    <w:rsid w:val="00926859"/>
    <w:rsid w:val="0093057D"/>
    <w:rsid w:val="00934954"/>
    <w:rsid w:val="0094304F"/>
    <w:rsid w:val="0094715E"/>
    <w:rsid w:val="00947B2B"/>
    <w:rsid w:val="009503A4"/>
    <w:rsid w:val="009503FE"/>
    <w:rsid w:val="0095273F"/>
    <w:rsid w:val="009540DC"/>
    <w:rsid w:val="00961473"/>
    <w:rsid w:val="00965226"/>
    <w:rsid w:val="00967801"/>
    <w:rsid w:val="009723DB"/>
    <w:rsid w:val="00972587"/>
    <w:rsid w:val="0097315C"/>
    <w:rsid w:val="0097551F"/>
    <w:rsid w:val="009756CF"/>
    <w:rsid w:val="009758AB"/>
    <w:rsid w:val="00976776"/>
    <w:rsid w:val="00982F15"/>
    <w:rsid w:val="009843F9"/>
    <w:rsid w:val="00985067"/>
    <w:rsid w:val="00986526"/>
    <w:rsid w:val="00992E86"/>
    <w:rsid w:val="009948E8"/>
    <w:rsid w:val="00997F3A"/>
    <w:rsid w:val="009A144D"/>
    <w:rsid w:val="009A6760"/>
    <w:rsid w:val="009B0071"/>
    <w:rsid w:val="009B1EF8"/>
    <w:rsid w:val="009B21C7"/>
    <w:rsid w:val="009B62C5"/>
    <w:rsid w:val="009C0610"/>
    <w:rsid w:val="009C16F0"/>
    <w:rsid w:val="009C1CD6"/>
    <w:rsid w:val="009C4E44"/>
    <w:rsid w:val="009D08D2"/>
    <w:rsid w:val="009D14A1"/>
    <w:rsid w:val="009D1AB5"/>
    <w:rsid w:val="009D3478"/>
    <w:rsid w:val="009D35D5"/>
    <w:rsid w:val="009D3B84"/>
    <w:rsid w:val="009D575C"/>
    <w:rsid w:val="009D658E"/>
    <w:rsid w:val="009D79EF"/>
    <w:rsid w:val="009D7AD2"/>
    <w:rsid w:val="009E0C4E"/>
    <w:rsid w:val="009E2C85"/>
    <w:rsid w:val="009E4D74"/>
    <w:rsid w:val="009E78DA"/>
    <w:rsid w:val="009F006A"/>
    <w:rsid w:val="009F7206"/>
    <w:rsid w:val="00A01982"/>
    <w:rsid w:val="00A03BB0"/>
    <w:rsid w:val="00A044B5"/>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44BD7"/>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5C09"/>
    <w:rsid w:val="00A96738"/>
    <w:rsid w:val="00AA0591"/>
    <w:rsid w:val="00AA3B52"/>
    <w:rsid w:val="00AA5BF1"/>
    <w:rsid w:val="00AA6C07"/>
    <w:rsid w:val="00AB2998"/>
    <w:rsid w:val="00AB3074"/>
    <w:rsid w:val="00AB4FAB"/>
    <w:rsid w:val="00AB5896"/>
    <w:rsid w:val="00AC5BCC"/>
    <w:rsid w:val="00AD1301"/>
    <w:rsid w:val="00AD3E00"/>
    <w:rsid w:val="00AD6621"/>
    <w:rsid w:val="00AD6E4E"/>
    <w:rsid w:val="00AD7934"/>
    <w:rsid w:val="00AD7A65"/>
    <w:rsid w:val="00AE2AE3"/>
    <w:rsid w:val="00AE3942"/>
    <w:rsid w:val="00AE68B8"/>
    <w:rsid w:val="00AE6F89"/>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60B1"/>
    <w:rsid w:val="00B268BE"/>
    <w:rsid w:val="00B26D88"/>
    <w:rsid w:val="00B276B4"/>
    <w:rsid w:val="00B30C5C"/>
    <w:rsid w:val="00B30D33"/>
    <w:rsid w:val="00B31A52"/>
    <w:rsid w:val="00B32739"/>
    <w:rsid w:val="00B338C7"/>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7007E"/>
    <w:rsid w:val="00B74722"/>
    <w:rsid w:val="00B776E5"/>
    <w:rsid w:val="00B77C31"/>
    <w:rsid w:val="00B80405"/>
    <w:rsid w:val="00B81D86"/>
    <w:rsid w:val="00B82406"/>
    <w:rsid w:val="00B82842"/>
    <w:rsid w:val="00B90AC7"/>
    <w:rsid w:val="00B9331D"/>
    <w:rsid w:val="00B93756"/>
    <w:rsid w:val="00B94302"/>
    <w:rsid w:val="00B94D15"/>
    <w:rsid w:val="00B95733"/>
    <w:rsid w:val="00B9610C"/>
    <w:rsid w:val="00BA061F"/>
    <w:rsid w:val="00BA33B4"/>
    <w:rsid w:val="00BA6429"/>
    <w:rsid w:val="00BA68F1"/>
    <w:rsid w:val="00BA7025"/>
    <w:rsid w:val="00BB0A50"/>
    <w:rsid w:val="00BB0F85"/>
    <w:rsid w:val="00BB2B92"/>
    <w:rsid w:val="00BC0E8C"/>
    <w:rsid w:val="00BC1F15"/>
    <w:rsid w:val="00BC7E81"/>
    <w:rsid w:val="00BD0880"/>
    <w:rsid w:val="00BD2124"/>
    <w:rsid w:val="00BD39C3"/>
    <w:rsid w:val="00BD4FE9"/>
    <w:rsid w:val="00BE029B"/>
    <w:rsid w:val="00BE3538"/>
    <w:rsid w:val="00BE3D64"/>
    <w:rsid w:val="00BE41EE"/>
    <w:rsid w:val="00BE4831"/>
    <w:rsid w:val="00BE5C4B"/>
    <w:rsid w:val="00BE7921"/>
    <w:rsid w:val="00BF648B"/>
    <w:rsid w:val="00C01502"/>
    <w:rsid w:val="00C034DB"/>
    <w:rsid w:val="00C03D81"/>
    <w:rsid w:val="00C040C0"/>
    <w:rsid w:val="00C04863"/>
    <w:rsid w:val="00C07B55"/>
    <w:rsid w:val="00C1037F"/>
    <w:rsid w:val="00C119E8"/>
    <w:rsid w:val="00C1311D"/>
    <w:rsid w:val="00C13CC0"/>
    <w:rsid w:val="00C252AF"/>
    <w:rsid w:val="00C279C4"/>
    <w:rsid w:val="00C32327"/>
    <w:rsid w:val="00C327F5"/>
    <w:rsid w:val="00C34AFF"/>
    <w:rsid w:val="00C37D10"/>
    <w:rsid w:val="00C40A67"/>
    <w:rsid w:val="00C47CD9"/>
    <w:rsid w:val="00C539E5"/>
    <w:rsid w:val="00C62728"/>
    <w:rsid w:val="00C6275D"/>
    <w:rsid w:val="00C67E6F"/>
    <w:rsid w:val="00C703CE"/>
    <w:rsid w:val="00C70586"/>
    <w:rsid w:val="00C72B5B"/>
    <w:rsid w:val="00C8352B"/>
    <w:rsid w:val="00C84748"/>
    <w:rsid w:val="00C87132"/>
    <w:rsid w:val="00C87FB6"/>
    <w:rsid w:val="00C9330D"/>
    <w:rsid w:val="00C950A3"/>
    <w:rsid w:val="00C95921"/>
    <w:rsid w:val="00C970BF"/>
    <w:rsid w:val="00CA06C9"/>
    <w:rsid w:val="00CA1A87"/>
    <w:rsid w:val="00CA2FFB"/>
    <w:rsid w:val="00CA3EE5"/>
    <w:rsid w:val="00CA45FB"/>
    <w:rsid w:val="00CB1A42"/>
    <w:rsid w:val="00CB246F"/>
    <w:rsid w:val="00CB6B2F"/>
    <w:rsid w:val="00CC1A1A"/>
    <w:rsid w:val="00CC7550"/>
    <w:rsid w:val="00CD0D50"/>
    <w:rsid w:val="00CD1053"/>
    <w:rsid w:val="00CD1E27"/>
    <w:rsid w:val="00CD2125"/>
    <w:rsid w:val="00CD3D7A"/>
    <w:rsid w:val="00CD51EF"/>
    <w:rsid w:val="00CD5635"/>
    <w:rsid w:val="00CD77B6"/>
    <w:rsid w:val="00CE016B"/>
    <w:rsid w:val="00CE053F"/>
    <w:rsid w:val="00CE2BA3"/>
    <w:rsid w:val="00CE5BE4"/>
    <w:rsid w:val="00CE729F"/>
    <w:rsid w:val="00CF1F04"/>
    <w:rsid w:val="00CF2755"/>
    <w:rsid w:val="00CF285D"/>
    <w:rsid w:val="00CF2CD2"/>
    <w:rsid w:val="00CF5D8F"/>
    <w:rsid w:val="00D00076"/>
    <w:rsid w:val="00D05050"/>
    <w:rsid w:val="00D067CA"/>
    <w:rsid w:val="00D10603"/>
    <w:rsid w:val="00D1353B"/>
    <w:rsid w:val="00D13BB6"/>
    <w:rsid w:val="00D149FA"/>
    <w:rsid w:val="00D15E39"/>
    <w:rsid w:val="00D160ED"/>
    <w:rsid w:val="00D17FAF"/>
    <w:rsid w:val="00D201B4"/>
    <w:rsid w:val="00D203E5"/>
    <w:rsid w:val="00D22759"/>
    <w:rsid w:val="00D23DC4"/>
    <w:rsid w:val="00D34BB9"/>
    <w:rsid w:val="00D34F62"/>
    <w:rsid w:val="00D36EE7"/>
    <w:rsid w:val="00D37882"/>
    <w:rsid w:val="00D37A37"/>
    <w:rsid w:val="00D41289"/>
    <w:rsid w:val="00D43121"/>
    <w:rsid w:val="00D458DD"/>
    <w:rsid w:val="00D46407"/>
    <w:rsid w:val="00D466C1"/>
    <w:rsid w:val="00D46BB0"/>
    <w:rsid w:val="00D5129B"/>
    <w:rsid w:val="00D51452"/>
    <w:rsid w:val="00D5257F"/>
    <w:rsid w:val="00D550F3"/>
    <w:rsid w:val="00D55BAB"/>
    <w:rsid w:val="00D569E3"/>
    <w:rsid w:val="00D57147"/>
    <w:rsid w:val="00D67B5C"/>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A138A"/>
    <w:rsid w:val="00DA2526"/>
    <w:rsid w:val="00DA27A1"/>
    <w:rsid w:val="00DA35F7"/>
    <w:rsid w:val="00DA36CB"/>
    <w:rsid w:val="00DA429C"/>
    <w:rsid w:val="00DA4338"/>
    <w:rsid w:val="00DA4A3B"/>
    <w:rsid w:val="00DB492C"/>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465"/>
    <w:rsid w:val="00E00C1D"/>
    <w:rsid w:val="00E0231D"/>
    <w:rsid w:val="00E038D5"/>
    <w:rsid w:val="00E050CC"/>
    <w:rsid w:val="00E13A11"/>
    <w:rsid w:val="00E15102"/>
    <w:rsid w:val="00E16195"/>
    <w:rsid w:val="00E16E7F"/>
    <w:rsid w:val="00E17EB7"/>
    <w:rsid w:val="00E23135"/>
    <w:rsid w:val="00E264C0"/>
    <w:rsid w:val="00E26A51"/>
    <w:rsid w:val="00E27F14"/>
    <w:rsid w:val="00E30AEC"/>
    <w:rsid w:val="00E31206"/>
    <w:rsid w:val="00E33B0A"/>
    <w:rsid w:val="00E33CE6"/>
    <w:rsid w:val="00E35841"/>
    <w:rsid w:val="00E42F3E"/>
    <w:rsid w:val="00E4300C"/>
    <w:rsid w:val="00E43599"/>
    <w:rsid w:val="00E449DA"/>
    <w:rsid w:val="00E47656"/>
    <w:rsid w:val="00E50A97"/>
    <w:rsid w:val="00E52DA7"/>
    <w:rsid w:val="00E54DA3"/>
    <w:rsid w:val="00E60116"/>
    <w:rsid w:val="00E623F2"/>
    <w:rsid w:val="00E637F9"/>
    <w:rsid w:val="00E64A27"/>
    <w:rsid w:val="00E65877"/>
    <w:rsid w:val="00E723F3"/>
    <w:rsid w:val="00E72B13"/>
    <w:rsid w:val="00E75F03"/>
    <w:rsid w:val="00E76228"/>
    <w:rsid w:val="00E7687C"/>
    <w:rsid w:val="00E80193"/>
    <w:rsid w:val="00E80340"/>
    <w:rsid w:val="00E80668"/>
    <w:rsid w:val="00E81A33"/>
    <w:rsid w:val="00E82395"/>
    <w:rsid w:val="00E83B31"/>
    <w:rsid w:val="00E846E9"/>
    <w:rsid w:val="00E84CEF"/>
    <w:rsid w:val="00E87E82"/>
    <w:rsid w:val="00E947EB"/>
    <w:rsid w:val="00E95EF9"/>
    <w:rsid w:val="00EA0FA6"/>
    <w:rsid w:val="00EA1F64"/>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F0AED"/>
    <w:rsid w:val="00EF0B85"/>
    <w:rsid w:val="00EF2876"/>
    <w:rsid w:val="00EF3218"/>
    <w:rsid w:val="00EF6787"/>
    <w:rsid w:val="00EF6D6D"/>
    <w:rsid w:val="00EF7FB8"/>
    <w:rsid w:val="00F00132"/>
    <w:rsid w:val="00F05C6A"/>
    <w:rsid w:val="00F173F4"/>
    <w:rsid w:val="00F21E2B"/>
    <w:rsid w:val="00F2407E"/>
    <w:rsid w:val="00F267EF"/>
    <w:rsid w:val="00F30481"/>
    <w:rsid w:val="00F30D64"/>
    <w:rsid w:val="00F30DD5"/>
    <w:rsid w:val="00F319DE"/>
    <w:rsid w:val="00F32D2D"/>
    <w:rsid w:val="00F34EA7"/>
    <w:rsid w:val="00F3649C"/>
    <w:rsid w:val="00F403FE"/>
    <w:rsid w:val="00F41757"/>
    <w:rsid w:val="00F41921"/>
    <w:rsid w:val="00F42C94"/>
    <w:rsid w:val="00F4378F"/>
    <w:rsid w:val="00F4768A"/>
    <w:rsid w:val="00F52175"/>
    <w:rsid w:val="00F53C62"/>
    <w:rsid w:val="00F56624"/>
    <w:rsid w:val="00F575F0"/>
    <w:rsid w:val="00F578F0"/>
    <w:rsid w:val="00F57CA9"/>
    <w:rsid w:val="00F60EB3"/>
    <w:rsid w:val="00F61348"/>
    <w:rsid w:val="00F623E2"/>
    <w:rsid w:val="00F62943"/>
    <w:rsid w:val="00F6402B"/>
    <w:rsid w:val="00F64BA4"/>
    <w:rsid w:val="00F673A8"/>
    <w:rsid w:val="00F70AEE"/>
    <w:rsid w:val="00F74A03"/>
    <w:rsid w:val="00F7530A"/>
    <w:rsid w:val="00F75605"/>
    <w:rsid w:val="00F75E4F"/>
    <w:rsid w:val="00F774F8"/>
    <w:rsid w:val="00F80667"/>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3EF2"/>
    <w:rsid w:val="00FB5876"/>
    <w:rsid w:val="00FB76BD"/>
    <w:rsid w:val="00FC2DC3"/>
    <w:rsid w:val="00FC690B"/>
    <w:rsid w:val="00FD33B5"/>
    <w:rsid w:val="00FD51C8"/>
    <w:rsid w:val="00FD5E1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2261</Words>
  <Characters>1289</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Галина Марусяк</cp:lastModifiedBy>
  <cp:revision>62</cp:revision>
  <dcterms:created xsi:type="dcterms:W3CDTF">2025-08-20T14:12:00Z</dcterms:created>
  <dcterms:modified xsi:type="dcterms:W3CDTF">2025-08-20T14:25:00Z</dcterms:modified>
</cp:coreProperties>
</file>