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rsidR="008C5F2A" w:rsidRDefault="00846F0D">
      <w:pPr>
        <w:pStyle w:val="1"/>
        <w:shd w:val="clear" w:color="auto" w:fill="FFFFFF"/>
        <w:tabs>
          <w:tab w:val="left" w:pos="8080"/>
        </w:tabs>
        <w:spacing w:before="0" w:after="150"/>
        <w:jc w:val="center"/>
        <w:rPr>
          <w:rFonts w:ascii="ProbaPro" w:hAnsi="ProbaPro"/>
          <w:color w:val="0056B3"/>
          <w:sz w:val="33"/>
          <w:szCs w:val="33"/>
          <w:shd w:val="clear" w:color="auto" w:fill="FFFFFF"/>
        </w:rPr>
      </w:pPr>
      <w:r>
        <w:fldChar w:fldCharType="begin"/>
      </w:r>
      <w:r>
        <w:instrText xml:space="preserve"> HYPERLINK "https://if.npu.gov.ua/diialnist/derzhavni-zakupivli/obgruntuvannia-tekhnichnykh-kharakterystyk-ta-ochikuvanoi-vartosti-zakupivel" \h </w:instrText>
      </w:r>
      <w:r>
        <w:fldChar w:fldCharType="separate"/>
      </w:r>
      <w:r>
        <w:rPr>
          <w:rStyle w:val="af9"/>
          <w:rFonts w:ascii="ProbaPro" w:hAnsi="ProbaPro"/>
          <w:sz w:val="33"/>
          <w:szCs w:val="33"/>
          <w:shd w:val="clear" w:color="auto" w:fill="FFFFFF"/>
        </w:rPr>
        <w:t xml:space="preserve">Обґрунтування технічних характеристик та очікуваної вартості </w:t>
      </w:r>
      <w:proofErr w:type="spellStart"/>
      <w:r>
        <w:rPr>
          <w:rStyle w:val="af9"/>
          <w:rFonts w:ascii="ProbaPro" w:hAnsi="ProbaPro"/>
          <w:sz w:val="33"/>
          <w:szCs w:val="33"/>
          <w:shd w:val="clear" w:color="auto" w:fill="FFFFFF"/>
        </w:rPr>
        <w:t>закупівель</w:t>
      </w:r>
      <w:proofErr w:type="spellEnd"/>
      <w:r>
        <w:rPr>
          <w:rStyle w:val="af9"/>
          <w:rFonts w:ascii="ProbaPro" w:hAnsi="ProbaPro"/>
          <w:sz w:val="33"/>
          <w:szCs w:val="33"/>
          <w:shd w:val="clear" w:color="auto" w:fill="FFFFFF"/>
        </w:rPr>
        <w:fldChar w:fldCharType="end"/>
      </w:r>
      <w:r>
        <w:rPr>
          <w:rStyle w:val="af9"/>
          <w:rFonts w:ascii="ProbaPro" w:hAnsi="ProbaPro"/>
          <w:color w:val="0056B3"/>
          <w:sz w:val="33"/>
          <w:szCs w:val="33"/>
          <w:shd w:val="clear" w:color="auto" w:fill="FFFFFF"/>
        </w:rPr>
        <w:t xml:space="preserve"> 02.01.2025</w:t>
      </w:r>
    </w:p>
    <w:p w:rsidR="008C5F2A" w:rsidRDefault="00846F0D">
      <w:pPr>
        <w:pStyle w:val="1"/>
        <w:shd w:val="clear" w:color="auto" w:fill="FFFFFF"/>
        <w:spacing w:before="0" w:after="150"/>
        <w:jc w:val="center"/>
        <w:rPr>
          <w:sz w:val="30"/>
          <w:szCs w:val="30"/>
        </w:rPr>
      </w:pPr>
      <w:r>
        <w:rPr>
          <w:rFonts w:eastAsia="Calibri"/>
          <w:color w:val="5983B0"/>
          <w:sz w:val="28"/>
          <w:szCs w:val="28"/>
          <w:lang w:eastAsia="en-US"/>
        </w:rPr>
        <w:t>«Послуги з ремонту та техні</w:t>
      </w:r>
      <w:r>
        <w:rPr>
          <w:rFonts w:eastAsia="Calibri"/>
          <w:color w:val="5983B0"/>
          <w:sz w:val="28"/>
          <w:szCs w:val="28"/>
          <w:lang w:eastAsia="en-US"/>
        </w:rPr>
        <w:t xml:space="preserve">чного обслуговування транспортних засобів марки  </w:t>
      </w:r>
      <w:proofErr w:type="spellStart"/>
      <w:r>
        <w:rPr>
          <w:rFonts w:eastAsia="Calibri"/>
          <w:color w:val="5983B0"/>
          <w:sz w:val="28"/>
          <w:szCs w:val="28"/>
          <w:lang w:eastAsia="en-US"/>
        </w:rPr>
        <w:t>Ssang</w:t>
      </w:r>
      <w:proofErr w:type="spellEnd"/>
      <w:r>
        <w:rPr>
          <w:rFonts w:eastAsia="Calibri"/>
          <w:color w:val="5983B0"/>
          <w:sz w:val="28"/>
          <w:szCs w:val="28"/>
          <w:lang w:eastAsia="en-US"/>
        </w:rPr>
        <w:t xml:space="preserve"> </w:t>
      </w:r>
      <w:proofErr w:type="spellStart"/>
      <w:r>
        <w:rPr>
          <w:rFonts w:eastAsia="Calibri"/>
          <w:color w:val="5983B0"/>
          <w:sz w:val="28"/>
          <w:szCs w:val="28"/>
          <w:lang w:eastAsia="en-US"/>
        </w:rPr>
        <w:t>Yong</w:t>
      </w:r>
      <w:proofErr w:type="spellEnd"/>
      <w:r>
        <w:rPr>
          <w:rFonts w:eastAsia="Calibri"/>
          <w:color w:val="5983B0"/>
          <w:sz w:val="28"/>
          <w:szCs w:val="28"/>
          <w:lang w:eastAsia="en-US"/>
        </w:rPr>
        <w:t xml:space="preserve">, KIA </w:t>
      </w:r>
      <w:proofErr w:type="spellStart"/>
      <w:r>
        <w:rPr>
          <w:rFonts w:eastAsia="Calibri"/>
          <w:color w:val="5983B0"/>
          <w:sz w:val="28"/>
          <w:szCs w:val="28"/>
          <w:lang w:eastAsia="en-US"/>
        </w:rPr>
        <w:t>Sportage</w:t>
      </w:r>
      <w:proofErr w:type="spellEnd"/>
      <w:r>
        <w:rPr>
          <w:rFonts w:eastAsia="Calibri"/>
          <w:color w:val="5983B0"/>
          <w:sz w:val="28"/>
          <w:szCs w:val="28"/>
          <w:lang w:eastAsia="en-US"/>
        </w:rPr>
        <w:t>»</w:t>
      </w:r>
      <w:r>
        <w:rPr>
          <w:rFonts w:eastAsia="Calibri"/>
          <w:color w:val="2E74B5" w:themeColor="accent1" w:themeShade="BF"/>
          <w:sz w:val="30"/>
          <w:szCs w:val="30"/>
          <w:lang w:eastAsia="en-US"/>
        </w:rPr>
        <w:t xml:space="preserve"> (50112000-3)</w:t>
      </w:r>
    </w:p>
    <w:p w:rsidR="008C5F2A" w:rsidRDefault="00846F0D">
      <w:pPr>
        <w:pStyle w:val="1"/>
        <w:shd w:val="clear" w:color="auto" w:fill="FFFFFF"/>
        <w:spacing w:before="0" w:after="150"/>
        <w:jc w:val="center"/>
        <w:rPr>
          <w:color w:val="2E74B5" w:themeColor="accent1" w:themeShade="BF"/>
          <w:sz w:val="28"/>
          <w:szCs w:val="28"/>
        </w:rPr>
      </w:pPr>
      <w:r>
        <w:rPr>
          <w:color w:val="2E74B5" w:themeColor="accent1" w:themeShade="BF"/>
          <w:sz w:val="28"/>
          <w:szCs w:val="28"/>
        </w:rPr>
        <w:t>2026 рік</w:t>
      </w:r>
    </w:p>
    <w:p w:rsidR="008C5F2A" w:rsidRDefault="00846F0D">
      <w:pPr>
        <w:pStyle w:val="1"/>
        <w:shd w:val="clear" w:color="auto" w:fill="FFFFFF"/>
        <w:spacing w:before="0" w:after="150"/>
        <w:jc w:val="center"/>
        <w:rPr>
          <w:sz w:val="24"/>
          <w:szCs w:val="24"/>
        </w:rPr>
      </w:pPr>
      <w:r>
        <w:rPr>
          <w:sz w:val="24"/>
          <w:szCs w:val="24"/>
        </w:rPr>
        <w:t>Інформація щодо виконання вимог підпункт 1 пункту 4 постанови КМУ від 11.10.2016 №710 (зі змінами)</w:t>
      </w:r>
    </w:p>
    <w:tbl>
      <w:tblPr>
        <w:tblW w:w="10080" w:type="dxa"/>
        <w:jc w:val="center"/>
        <w:tblLayout w:type="fixed"/>
        <w:tblLook w:val="04A0" w:firstRow="1" w:lastRow="0" w:firstColumn="1" w:lastColumn="0" w:noHBand="0" w:noVBand="1"/>
      </w:tblPr>
      <w:tblGrid>
        <w:gridCol w:w="1350"/>
        <w:gridCol w:w="1902"/>
        <w:gridCol w:w="6828"/>
      </w:tblGrid>
      <w:tr w:rsidR="008C5F2A">
        <w:trPr>
          <w:trHeight w:val="541"/>
          <w:jc w:val="center"/>
        </w:trPr>
        <w:tc>
          <w:tcPr>
            <w:tcW w:w="1350" w:type="dxa"/>
            <w:tcBorders>
              <w:top w:val="single" w:sz="4" w:space="0" w:color="000000"/>
              <w:left w:val="single" w:sz="4" w:space="0" w:color="000000"/>
              <w:bottom w:val="single" w:sz="4" w:space="0" w:color="000000"/>
              <w:right w:val="single" w:sz="4" w:space="0" w:color="000000"/>
            </w:tcBorders>
            <w:vAlign w:val="center"/>
          </w:tcPr>
          <w:p w:rsidR="008C5F2A" w:rsidRDefault="00846F0D">
            <w:pPr>
              <w:spacing w:after="0" w:line="240" w:lineRule="auto"/>
              <w:jc w:val="center"/>
              <w:rPr>
                <w:rFonts w:ascii="Times New Roman" w:hAnsi="Times New Roman" w:cs="Times New Roman"/>
              </w:rPr>
            </w:pPr>
            <w:r>
              <w:rPr>
                <w:rFonts w:ascii="Times New Roman" w:hAnsi="Times New Roman" w:cs="Times New Roman"/>
              </w:rPr>
              <w:t>1</w:t>
            </w:r>
          </w:p>
        </w:tc>
        <w:tc>
          <w:tcPr>
            <w:tcW w:w="1902" w:type="dxa"/>
            <w:tcBorders>
              <w:top w:val="single" w:sz="4" w:space="0" w:color="000000"/>
              <w:left w:val="single" w:sz="4" w:space="0" w:color="000000"/>
              <w:bottom w:val="single" w:sz="4" w:space="0" w:color="000000"/>
              <w:right w:val="single" w:sz="4" w:space="0" w:color="000000"/>
            </w:tcBorders>
            <w:vAlign w:val="center"/>
          </w:tcPr>
          <w:p w:rsidR="008C5F2A" w:rsidRDefault="00846F0D">
            <w:pPr>
              <w:spacing w:after="0" w:line="240" w:lineRule="auto"/>
              <w:rPr>
                <w:rFonts w:ascii="Times New Roman" w:hAnsi="Times New Roman" w:cs="Times New Roman"/>
                <w:b/>
                <w:color w:val="000000" w:themeColor="dark1"/>
                <w:sz w:val="24"/>
                <w:szCs w:val="24"/>
              </w:rPr>
            </w:pPr>
            <w:r>
              <w:rPr>
                <w:rFonts w:ascii="Times New Roman" w:hAnsi="Times New Roman" w:cs="Times New Roman"/>
                <w:b/>
                <w:color w:val="000000" w:themeColor="dark1"/>
                <w:sz w:val="24"/>
                <w:szCs w:val="24"/>
              </w:rPr>
              <w:t>Назва предмету закупівлі:</w:t>
            </w:r>
          </w:p>
        </w:tc>
        <w:tc>
          <w:tcPr>
            <w:tcW w:w="6828" w:type="dxa"/>
            <w:tcBorders>
              <w:top w:val="single" w:sz="4" w:space="0" w:color="000000"/>
              <w:left w:val="single" w:sz="4" w:space="0" w:color="000000"/>
              <w:bottom w:val="single" w:sz="4" w:space="0" w:color="000000"/>
              <w:right w:val="single" w:sz="4" w:space="0" w:color="000000"/>
            </w:tcBorders>
            <w:vAlign w:val="center"/>
          </w:tcPr>
          <w:p w:rsidR="008C5F2A" w:rsidRDefault="00846F0D">
            <w:pPr>
              <w:spacing w:after="0" w:line="240" w:lineRule="auto"/>
              <w:jc w:val="both"/>
            </w:pPr>
            <w:r>
              <w:rPr>
                <w:rFonts w:ascii="Times New Roman" w:hAnsi="Times New Roman" w:cs="Times New Roman"/>
                <w:sz w:val="24"/>
                <w:szCs w:val="24"/>
              </w:rPr>
              <w:t xml:space="preserve">50110000-9 Послуги з ремонту і технічного обслуговування </w:t>
            </w:r>
            <w:proofErr w:type="spellStart"/>
            <w:r>
              <w:rPr>
                <w:rFonts w:ascii="Times New Roman" w:hAnsi="Times New Roman" w:cs="Times New Roman"/>
                <w:sz w:val="24"/>
                <w:szCs w:val="24"/>
              </w:rPr>
              <w:t>мототранспортних</w:t>
            </w:r>
            <w:proofErr w:type="spellEnd"/>
            <w:r>
              <w:rPr>
                <w:rFonts w:ascii="Times New Roman" w:hAnsi="Times New Roman" w:cs="Times New Roman"/>
                <w:sz w:val="24"/>
                <w:szCs w:val="24"/>
              </w:rPr>
              <w:t xml:space="preserve"> засобів і супутнього обладнання </w:t>
            </w:r>
            <w:r>
              <w:rPr>
                <w:rFonts w:ascii="Times New Roman" w:hAnsi="Times New Roman" w:cs="Times New Roman"/>
                <w:sz w:val="24"/>
                <w:szCs w:val="24"/>
              </w:rPr>
              <w:t xml:space="preserve">«Послуги з ремонту та технічного обслуговування транспортних засобів марки  </w:t>
            </w:r>
            <w:proofErr w:type="spellStart"/>
            <w:r>
              <w:rPr>
                <w:rFonts w:ascii="Times New Roman" w:hAnsi="Times New Roman" w:cs="Times New Roman"/>
                <w:sz w:val="24"/>
                <w:szCs w:val="24"/>
              </w:rPr>
              <w:t>Ssang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Yong</w:t>
            </w:r>
            <w:proofErr w:type="spellEnd"/>
            <w:r>
              <w:rPr>
                <w:rFonts w:ascii="Times New Roman" w:hAnsi="Times New Roman" w:cs="Times New Roman"/>
                <w:sz w:val="24"/>
                <w:szCs w:val="24"/>
              </w:rPr>
              <w:t xml:space="preserve">, KIA </w:t>
            </w:r>
            <w:proofErr w:type="spellStart"/>
            <w:r>
              <w:rPr>
                <w:rFonts w:ascii="Times New Roman" w:hAnsi="Times New Roman" w:cs="Times New Roman"/>
                <w:sz w:val="24"/>
                <w:szCs w:val="24"/>
              </w:rPr>
              <w:t>Sportage</w:t>
            </w:r>
            <w:proofErr w:type="spellEnd"/>
            <w:r>
              <w:rPr>
                <w:rFonts w:ascii="Times New Roman" w:hAnsi="Times New Roman" w:cs="Times New Roman"/>
                <w:sz w:val="24"/>
                <w:szCs w:val="24"/>
              </w:rPr>
              <w:t>» (50112000-3)</w:t>
            </w:r>
            <w:r>
              <w:rPr>
                <w:rFonts w:ascii="Times New Roman" w:hAnsi="Times New Roman" w:cs="Times New Roman"/>
                <w:sz w:val="24"/>
                <w:szCs w:val="24"/>
              </w:rPr>
              <w:t xml:space="preserve"> </w:t>
            </w:r>
          </w:p>
        </w:tc>
      </w:tr>
      <w:tr w:rsidR="008C5F2A">
        <w:trPr>
          <w:trHeight w:val="449"/>
          <w:jc w:val="center"/>
        </w:trPr>
        <w:tc>
          <w:tcPr>
            <w:tcW w:w="1350" w:type="dxa"/>
            <w:tcBorders>
              <w:top w:val="single" w:sz="4" w:space="0" w:color="000000"/>
              <w:left w:val="single" w:sz="4" w:space="0" w:color="000000"/>
              <w:bottom w:val="single" w:sz="4" w:space="0" w:color="000000"/>
              <w:right w:val="single" w:sz="4" w:space="0" w:color="000000"/>
            </w:tcBorders>
            <w:vAlign w:val="center"/>
          </w:tcPr>
          <w:p w:rsidR="008C5F2A" w:rsidRDefault="00846F0D">
            <w:pPr>
              <w:spacing w:after="0" w:line="240" w:lineRule="auto"/>
              <w:jc w:val="center"/>
              <w:rPr>
                <w:rFonts w:ascii="Times New Roman" w:hAnsi="Times New Roman" w:cs="Times New Roman"/>
              </w:rPr>
            </w:pPr>
            <w:r>
              <w:rPr>
                <w:rFonts w:ascii="Times New Roman" w:hAnsi="Times New Roman" w:cs="Times New Roman"/>
              </w:rPr>
              <w:t>2</w:t>
            </w:r>
          </w:p>
        </w:tc>
        <w:tc>
          <w:tcPr>
            <w:tcW w:w="1902" w:type="dxa"/>
            <w:tcBorders>
              <w:top w:val="single" w:sz="4" w:space="0" w:color="000000"/>
              <w:left w:val="single" w:sz="4" w:space="0" w:color="000000"/>
              <w:bottom w:val="single" w:sz="4" w:space="0" w:color="000000"/>
              <w:right w:val="single" w:sz="4" w:space="0" w:color="000000"/>
            </w:tcBorders>
            <w:vAlign w:val="center"/>
          </w:tcPr>
          <w:p w:rsidR="008C5F2A" w:rsidRDefault="00846F0D">
            <w:pPr>
              <w:spacing w:after="0" w:line="240" w:lineRule="auto"/>
              <w:rPr>
                <w:rFonts w:ascii="Times New Roman" w:hAnsi="Times New Roman" w:cs="Times New Roman"/>
                <w:b/>
                <w:color w:val="000000" w:themeColor="dark1"/>
                <w:sz w:val="24"/>
                <w:szCs w:val="24"/>
              </w:rPr>
            </w:pPr>
            <w:r>
              <w:rPr>
                <w:rFonts w:ascii="Times New Roman" w:hAnsi="Times New Roman" w:cs="Times New Roman"/>
                <w:b/>
                <w:color w:val="000000" w:themeColor="dark1"/>
                <w:sz w:val="24"/>
                <w:szCs w:val="24"/>
              </w:rPr>
              <w:t>Ідентифікатор закупівлі:</w:t>
            </w:r>
          </w:p>
        </w:tc>
        <w:tc>
          <w:tcPr>
            <w:tcW w:w="6828" w:type="dxa"/>
            <w:tcBorders>
              <w:top w:val="single" w:sz="4" w:space="0" w:color="000000"/>
              <w:left w:val="single" w:sz="4" w:space="0" w:color="000000"/>
              <w:bottom w:val="single" w:sz="4" w:space="0" w:color="000000"/>
              <w:right w:val="single" w:sz="4" w:space="0" w:color="000000"/>
            </w:tcBorders>
            <w:vAlign w:val="center"/>
          </w:tcPr>
          <w:p w:rsidR="008C5F2A" w:rsidRDefault="00846F0D">
            <w:pPr>
              <w:spacing w:after="0" w:line="240" w:lineRule="auto"/>
              <w:ind w:right="177"/>
              <w:rPr>
                <w:rFonts w:ascii="Times New Roman" w:hAnsi="Times New Roman" w:cs="Times New Roman"/>
                <w:sz w:val="24"/>
                <w:szCs w:val="24"/>
              </w:rPr>
            </w:pPr>
            <w:r>
              <w:rPr>
                <w:rFonts w:ascii="Times New Roman" w:hAnsi="Times New Roman" w:cs="Times New Roman"/>
                <w:color w:val="333333"/>
                <w:sz w:val="24"/>
                <w:szCs w:val="24"/>
                <w:shd w:val="clear" w:color="auto" w:fill="FFFFFF"/>
              </w:rPr>
              <w:t xml:space="preserve">ID: </w:t>
            </w:r>
            <w:r>
              <w:rPr>
                <w:rFonts w:ascii="Times New Roman" w:hAnsi="Times New Roman" w:cs="Times New Roman"/>
                <w:color w:val="333333"/>
                <w:sz w:val="24"/>
                <w:szCs w:val="24"/>
                <w:shd w:val="clear" w:color="auto" w:fill="FFFFFF"/>
              </w:rPr>
              <w:t>UA-2026-01-02-001923-a</w:t>
            </w:r>
          </w:p>
        </w:tc>
      </w:tr>
      <w:tr w:rsidR="008C5F2A">
        <w:trPr>
          <w:trHeight w:val="438"/>
          <w:jc w:val="center"/>
        </w:trPr>
        <w:tc>
          <w:tcPr>
            <w:tcW w:w="1350" w:type="dxa"/>
            <w:tcBorders>
              <w:top w:val="single" w:sz="4" w:space="0" w:color="000000"/>
              <w:left w:val="single" w:sz="4" w:space="0" w:color="000000"/>
              <w:bottom w:val="single" w:sz="4" w:space="0" w:color="000000"/>
              <w:right w:val="single" w:sz="4" w:space="0" w:color="000000"/>
            </w:tcBorders>
            <w:vAlign w:val="center"/>
          </w:tcPr>
          <w:p w:rsidR="008C5F2A" w:rsidRDefault="00846F0D">
            <w:pPr>
              <w:spacing w:after="0" w:line="240" w:lineRule="auto"/>
              <w:jc w:val="center"/>
              <w:rPr>
                <w:rFonts w:ascii="Times New Roman" w:hAnsi="Times New Roman" w:cs="Times New Roman"/>
              </w:rPr>
            </w:pPr>
            <w:r>
              <w:rPr>
                <w:rFonts w:ascii="Times New Roman" w:hAnsi="Times New Roman" w:cs="Times New Roman"/>
              </w:rPr>
              <w:t>3</w:t>
            </w:r>
          </w:p>
        </w:tc>
        <w:tc>
          <w:tcPr>
            <w:tcW w:w="1902" w:type="dxa"/>
            <w:tcBorders>
              <w:top w:val="single" w:sz="4" w:space="0" w:color="000000"/>
              <w:left w:val="single" w:sz="4" w:space="0" w:color="000000"/>
              <w:bottom w:val="single" w:sz="4" w:space="0" w:color="000000"/>
              <w:right w:val="single" w:sz="4" w:space="0" w:color="000000"/>
            </w:tcBorders>
            <w:vAlign w:val="center"/>
          </w:tcPr>
          <w:p w:rsidR="008C5F2A" w:rsidRDefault="00846F0D">
            <w:pPr>
              <w:spacing w:after="0" w:line="240" w:lineRule="auto"/>
              <w:rPr>
                <w:rFonts w:ascii="Times New Roman" w:hAnsi="Times New Roman" w:cs="Times New Roman"/>
                <w:b/>
                <w:color w:val="000000" w:themeColor="dark1"/>
                <w:sz w:val="24"/>
                <w:szCs w:val="24"/>
              </w:rPr>
            </w:pPr>
            <w:r>
              <w:rPr>
                <w:rFonts w:ascii="Times New Roman" w:hAnsi="Times New Roman" w:cs="Times New Roman"/>
                <w:b/>
                <w:color w:val="000000" w:themeColor="dark1"/>
                <w:sz w:val="24"/>
                <w:szCs w:val="24"/>
              </w:rPr>
              <w:t>Процедура закупівлі:</w:t>
            </w:r>
          </w:p>
        </w:tc>
        <w:tc>
          <w:tcPr>
            <w:tcW w:w="6828" w:type="dxa"/>
            <w:tcBorders>
              <w:top w:val="single" w:sz="4" w:space="0" w:color="000000"/>
              <w:left w:val="single" w:sz="4" w:space="0" w:color="000000"/>
              <w:bottom w:val="single" w:sz="4" w:space="0" w:color="000000"/>
              <w:right w:val="single" w:sz="4" w:space="0" w:color="000000"/>
            </w:tcBorders>
            <w:vAlign w:val="center"/>
          </w:tcPr>
          <w:p w:rsidR="008C5F2A" w:rsidRDefault="00846F0D">
            <w:pPr>
              <w:spacing w:after="0" w:line="240" w:lineRule="auto"/>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8C5F2A">
        <w:trPr>
          <w:trHeight w:val="391"/>
          <w:jc w:val="center"/>
        </w:trPr>
        <w:tc>
          <w:tcPr>
            <w:tcW w:w="1350" w:type="dxa"/>
            <w:tcBorders>
              <w:top w:val="single" w:sz="4" w:space="0" w:color="000000"/>
              <w:left w:val="single" w:sz="4" w:space="0" w:color="000000"/>
              <w:bottom w:val="single" w:sz="4" w:space="0" w:color="000000"/>
              <w:right w:val="single" w:sz="4" w:space="0" w:color="000000"/>
            </w:tcBorders>
            <w:vAlign w:val="center"/>
          </w:tcPr>
          <w:p w:rsidR="008C5F2A" w:rsidRDefault="00846F0D">
            <w:pPr>
              <w:spacing w:after="0" w:line="240" w:lineRule="auto"/>
              <w:jc w:val="center"/>
              <w:rPr>
                <w:rFonts w:ascii="Times New Roman" w:hAnsi="Times New Roman" w:cs="Times New Roman"/>
              </w:rPr>
            </w:pPr>
            <w:r>
              <w:rPr>
                <w:rFonts w:ascii="Times New Roman" w:hAnsi="Times New Roman" w:cs="Times New Roman"/>
              </w:rPr>
              <w:t>4</w:t>
            </w:r>
          </w:p>
        </w:tc>
        <w:tc>
          <w:tcPr>
            <w:tcW w:w="1902" w:type="dxa"/>
            <w:tcBorders>
              <w:top w:val="single" w:sz="4" w:space="0" w:color="000000"/>
              <w:left w:val="single" w:sz="4" w:space="0" w:color="000000"/>
              <w:bottom w:val="single" w:sz="4" w:space="0" w:color="000000"/>
              <w:right w:val="single" w:sz="4" w:space="0" w:color="000000"/>
            </w:tcBorders>
            <w:vAlign w:val="center"/>
          </w:tcPr>
          <w:p w:rsidR="008C5F2A" w:rsidRDefault="00846F0D">
            <w:pPr>
              <w:spacing w:after="0" w:line="240" w:lineRule="auto"/>
              <w:rPr>
                <w:rFonts w:ascii="Times New Roman" w:hAnsi="Times New Roman" w:cs="Times New Roman"/>
                <w:b/>
                <w:color w:val="000000" w:themeColor="dark1"/>
                <w:sz w:val="24"/>
                <w:szCs w:val="24"/>
              </w:rPr>
            </w:pPr>
            <w:r>
              <w:rPr>
                <w:rFonts w:ascii="Times New Roman" w:hAnsi="Times New Roman" w:cs="Times New Roman"/>
                <w:b/>
                <w:color w:val="000000" w:themeColor="dark1"/>
                <w:sz w:val="24"/>
                <w:szCs w:val="24"/>
              </w:rPr>
              <w:t>Очікувана вартість:</w:t>
            </w:r>
          </w:p>
        </w:tc>
        <w:tc>
          <w:tcPr>
            <w:tcW w:w="6828" w:type="dxa"/>
            <w:tcBorders>
              <w:top w:val="single" w:sz="4" w:space="0" w:color="000000"/>
              <w:left w:val="single" w:sz="4" w:space="0" w:color="000000"/>
              <w:bottom w:val="single" w:sz="4" w:space="0" w:color="000000"/>
              <w:right w:val="single" w:sz="4" w:space="0" w:color="000000"/>
            </w:tcBorders>
            <w:vAlign w:val="center"/>
          </w:tcPr>
          <w:p w:rsidR="008C5F2A" w:rsidRDefault="00846F0D">
            <w:pP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400 000,00 грн</w:t>
            </w:r>
          </w:p>
        </w:tc>
      </w:tr>
      <w:tr w:rsidR="008C5F2A">
        <w:trPr>
          <w:trHeight w:val="286"/>
          <w:jc w:val="center"/>
        </w:trPr>
        <w:tc>
          <w:tcPr>
            <w:tcW w:w="1350" w:type="dxa"/>
            <w:tcBorders>
              <w:top w:val="single" w:sz="4" w:space="0" w:color="000000"/>
              <w:left w:val="single" w:sz="4" w:space="0" w:color="000000"/>
              <w:bottom w:val="single" w:sz="4" w:space="0" w:color="000000"/>
              <w:right w:val="single" w:sz="4" w:space="0" w:color="000000"/>
            </w:tcBorders>
            <w:vAlign w:val="center"/>
          </w:tcPr>
          <w:p w:rsidR="008C5F2A" w:rsidRDefault="00846F0D">
            <w:pPr>
              <w:spacing w:after="0" w:line="240" w:lineRule="auto"/>
              <w:jc w:val="center"/>
              <w:rPr>
                <w:rFonts w:ascii="Times New Roman" w:hAnsi="Times New Roman" w:cs="Times New Roman"/>
              </w:rPr>
            </w:pPr>
            <w:r>
              <w:rPr>
                <w:rFonts w:ascii="Times New Roman" w:hAnsi="Times New Roman" w:cs="Times New Roman"/>
              </w:rPr>
              <w:t>5</w:t>
            </w:r>
          </w:p>
        </w:tc>
        <w:tc>
          <w:tcPr>
            <w:tcW w:w="1902" w:type="dxa"/>
            <w:tcBorders>
              <w:top w:val="single" w:sz="4" w:space="0" w:color="000000"/>
              <w:left w:val="single" w:sz="4" w:space="0" w:color="000000"/>
              <w:bottom w:val="single" w:sz="4" w:space="0" w:color="000000"/>
              <w:right w:val="single" w:sz="4" w:space="0" w:color="000000"/>
            </w:tcBorders>
            <w:vAlign w:val="center"/>
          </w:tcPr>
          <w:p w:rsidR="008C5F2A" w:rsidRDefault="00846F0D">
            <w:pPr>
              <w:spacing w:after="0" w:line="240" w:lineRule="auto"/>
              <w:rPr>
                <w:rFonts w:ascii="Times New Roman" w:hAnsi="Times New Roman" w:cs="Times New Roman"/>
                <w:b/>
              </w:rPr>
            </w:pPr>
            <w:r>
              <w:rPr>
                <w:rFonts w:ascii="Times New Roman" w:hAnsi="Times New Roman" w:cs="Times New Roman"/>
                <w:b/>
              </w:rPr>
              <w:t>Обґрунтування технічних і якісних характеристик предмета закупівлі:</w:t>
            </w:r>
          </w:p>
        </w:tc>
        <w:tc>
          <w:tcPr>
            <w:tcW w:w="6828" w:type="dxa"/>
            <w:tcBorders>
              <w:top w:val="single" w:sz="4" w:space="0" w:color="000000"/>
              <w:left w:val="single" w:sz="4" w:space="0" w:color="000000"/>
              <w:bottom w:val="single" w:sz="4" w:space="0" w:color="000000"/>
              <w:right w:val="single" w:sz="4" w:space="0" w:color="000000"/>
            </w:tcBorders>
          </w:tcPr>
          <w:p w:rsidR="008C5F2A" w:rsidRDefault="00846F0D">
            <w:pPr>
              <w:tabs>
                <w:tab w:val="left" w:pos="851"/>
              </w:tabs>
              <w:spacing w:after="0"/>
              <w:ind w:firstLine="851"/>
              <w:jc w:val="center"/>
            </w:pPr>
            <w:r>
              <w:rPr>
                <w:rFonts w:ascii="Times New Roman" w:hAnsi="Times New Roman"/>
                <w:color w:val="FF0000"/>
                <w:sz w:val="20"/>
                <w:szCs w:val="20"/>
                <w:lang w:eastAsia="zh-CN"/>
              </w:rPr>
              <w:t>Технічне обслуговування та ремонт службових</w:t>
            </w:r>
            <w:r>
              <w:rPr>
                <w:rFonts w:ascii="Times New Roman" w:hAnsi="Times New Roman"/>
                <w:bCs/>
                <w:color w:val="FF0000"/>
                <w:sz w:val="20"/>
                <w:szCs w:val="20"/>
                <w:lang w:eastAsia="uk-UA"/>
              </w:rPr>
              <w:t xml:space="preserve"> автомобілів</w:t>
            </w:r>
            <w:r>
              <w:rPr>
                <w:rFonts w:ascii="Times New Roman" w:hAnsi="Times New Roman"/>
                <w:color w:val="FF0000"/>
                <w:sz w:val="20"/>
                <w:szCs w:val="20"/>
                <w:lang w:eastAsia="zh-CN"/>
              </w:rPr>
              <w:t xml:space="preserve"> Замовника необхідно здійснювати на станції технічного обслуговування (далі – СТО), яке розміщується </w:t>
            </w:r>
            <w:r>
              <w:rPr>
                <w:rFonts w:ascii="Times New Roman" w:hAnsi="Times New Roman"/>
                <w:color w:val="FF0000"/>
                <w:sz w:val="20"/>
                <w:szCs w:val="20"/>
              </w:rPr>
              <w:t>не більше 50 км від місцезнаходження гаражу Замовника.</w:t>
            </w:r>
          </w:p>
          <w:p w:rsidR="008C5F2A" w:rsidRDefault="00846F0D">
            <w:pPr>
              <w:tabs>
                <w:tab w:val="left" w:pos="851"/>
              </w:tabs>
              <w:spacing w:after="0"/>
              <w:ind w:firstLine="851"/>
              <w:jc w:val="both"/>
            </w:pPr>
            <w:r>
              <w:rPr>
                <w:rFonts w:ascii="Times New Roman" w:hAnsi="Times New Roman"/>
                <w:sz w:val="20"/>
                <w:szCs w:val="20"/>
              </w:rPr>
              <w:t>Для надання послуг Учасник використовує власні запасні частини та витратні матеріали. Вартість запас</w:t>
            </w:r>
            <w:r>
              <w:rPr>
                <w:rFonts w:ascii="Times New Roman" w:hAnsi="Times New Roman"/>
                <w:sz w:val="20"/>
                <w:szCs w:val="20"/>
              </w:rPr>
              <w:t>них частин та матеріалів не повинна перевищувати середню вартість роздрібних цін на ринку на момент ремонту.</w:t>
            </w:r>
          </w:p>
          <w:p w:rsidR="008C5F2A" w:rsidRDefault="00846F0D">
            <w:pPr>
              <w:keepNext/>
              <w:spacing w:after="0"/>
              <w:ind w:firstLine="708"/>
              <w:jc w:val="both"/>
            </w:pPr>
            <w:r>
              <w:rPr>
                <w:rFonts w:ascii="Times New Roman" w:hAnsi="Times New Roman"/>
                <w:sz w:val="20"/>
                <w:szCs w:val="20"/>
                <w:lang w:eastAsia="zh-CN"/>
              </w:rPr>
              <w:t>З метою забезпечення безперебійного використання автомобілів працівниками ГУНП, а також зважаючи на той факт, що використання автомобілів безпосере</w:t>
            </w:r>
            <w:r>
              <w:rPr>
                <w:rFonts w:ascii="Times New Roman" w:hAnsi="Times New Roman"/>
                <w:sz w:val="20"/>
                <w:szCs w:val="20"/>
                <w:lang w:eastAsia="zh-CN"/>
              </w:rPr>
              <w:t>дньо пов’язане із безпекою особового складу, Замовником висуваються посилені вимоги до станції технічного обслуговування таких автомобілів (далі – СТО). Серед таких вимог виділяються наступні:</w:t>
            </w:r>
          </w:p>
          <w:p w:rsidR="008C5F2A" w:rsidRDefault="00846F0D">
            <w:pPr>
              <w:keepNext/>
              <w:numPr>
                <w:ilvl w:val="0"/>
                <w:numId w:val="1"/>
              </w:numPr>
              <w:tabs>
                <w:tab w:val="left" w:pos="993"/>
              </w:tabs>
              <w:spacing w:after="0"/>
              <w:ind w:left="0" w:firstLine="709"/>
              <w:jc w:val="both"/>
            </w:pPr>
            <w:r>
              <w:rPr>
                <w:rFonts w:ascii="Times New Roman" w:hAnsi="Times New Roman"/>
                <w:sz w:val="20"/>
                <w:szCs w:val="20"/>
                <w:lang w:eastAsia="zh-CN"/>
              </w:rPr>
              <w:t>СТО повинна</w:t>
            </w:r>
            <w:r>
              <w:rPr>
                <w:rFonts w:ascii="Times New Roman" w:hAnsi="Times New Roman"/>
                <w:sz w:val="20"/>
                <w:szCs w:val="20"/>
                <w:lang w:eastAsia="uk-UA"/>
              </w:rPr>
              <w:t xml:space="preserve"> мати</w:t>
            </w:r>
            <w:r>
              <w:rPr>
                <w:rFonts w:ascii="Times New Roman" w:hAnsi="Times New Roman"/>
                <w:sz w:val="20"/>
                <w:szCs w:val="20"/>
                <w:lang w:eastAsia="zh-CN"/>
              </w:rPr>
              <w:t>:</w:t>
            </w:r>
          </w:p>
          <w:p w:rsidR="008C5F2A" w:rsidRDefault="00846F0D">
            <w:pPr>
              <w:pStyle w:val="af8"/>
              <w:tabs>
                <w:tab w:val="left" w:pos="993"/>
              </w:tabs>
              <w:ind w:left="0" w:firstLine="0"/>
              <w:contextualSpacing w:val="0"/>
              <w:jc w:val="both"/>
            </w:pPr>
            <w:r>
              <w:rPr>
                <w:rFonts w:ascii="Times New Roman" w:hAnsi="Times New Roman"/>
                <w:sz w:val="20"/>
                <w:szCs w:val="20"/>
                <w:lang w:eastAsia="uk-UA"/>
              </w:rPr>
              <w:t xml:space="preserve">можливість здійснювати ремонт </w:t>
            </w:r>
            <w:r>
              <w:rPr>
                <w:rFonts w:ascii="Times New Roman" w:hAnsi="Times New Roman"/>
                <w:bCs/>
                <w:sz w:val="20"/>
                <w:szCs w:val="20"/>
                <w:lang w:eastAsia="uk-UA"/>
              </w:rPr>
              <w:t>автомобілів Замовника;</w:t>
            </w:r>
          </w:p>
          <w:p w:rsidR="008C5F2A" w:rsidRDefault="00846F0D">
            <w:pPr>
              <w:tabs>
                <w:tab w:val="left" w:pos="993"/>
              </w:tabs>
              <w:spacing w:after="0"/>
              <w:jc w:val="both"/>
            </w:pPr>
            <w:r>
              <w:rPr>
                <w:rFonts w:ascii="Times New Roman" w:hAnsi="Times New Roman"/>
                <w:sz w:val="20"/>
                <w:szCs w:val="20"/>
                <w:lang w:eastAsia="uk-UA"/>
              </w:rPr>
              <w:t xml:space="preserve">можливість здійснювати ремонт двигунів </w:t>
            </w:r>
            <w:r>
              <w:rPr>
                <w:rFonts w:ascii="Times New Roman" w:hAnsi="Times New Roman"/>
                <w:bCs/>
                <w:sz w:val="20"/>
                <w:szCs w:val="20"/>
                <w:lang w:eastAsia="uk-UA"/>
              </w:rPr>
              <w:t>автомобілів замовника;</w:t>
            </w:r>
          </w:p>
          <w:p w:rsidR="008C5F2A" w:rsidRDefault="00846F0D">
            <w:pPr>
              <w:pStyle w:val="af8"/>
              <w:tabs>
                <w:tab w:val="left" w:pos="993"/>
              </w:tabs>
              <w:ind w:left="0" w:firstLine="0"/>
              <w:contextualSpacing w:val="0"/>
              <w:jc w:val="both"/>
            </w:pPr>
            <w:r>
              <w:rPr>
                <w:rFonts w:ascii="Times New Roman" w:hAnsi="Times New Roman"/>
                <w:sz w:val="20"/>
                <w:szCs w:val="20"/>
                <w:lang w:eastAsia="uk-UA"/>
              </w:rPr>
              <w:t>обладнання для діагностування та програмування електронних систем транспортного засобу;</w:t>
            </w:r>
          </w:p>
          <w:p w:rsidR="008C5F2A" w:rsidRDefault="00846F0D">
            <w:pPr>
              <w:pStyle w:val="af8"/>
              <w:tabs>
                <w:tab w:val="left" w:pos="993"/>
              </w:tabs>
              <w:ind w:left="0" w:firstLine="0"/>
              <w:contextualSpacing w:val="0"/>
              <w:jc w:val="both"/>
            </w:pPr>
            <w:r>
              <w:rPr>
                <w:rFonts w:ascii="Times New Roman" w:hAnsi="Times New Roman"/>
                <w:sz w:val="20"/>
                <w:szCs w:val="20"/>
                <w:lang w:eastAsia="uk-UA"/>
              </w:rPr>
              <w:t>комп’ютерний стенд перевірки та регулювання кутів роз</w:t>
            </w:r>
            <w:r>
              <w:rPr>
                <w:rFonts w:ascii="Times New Roman" w:hAnsi="Times New Roman"/>
                <w:sz w:val="20"/>
                <w:szCs w:val="20"/>
                <w:lang w:eastAsia="uk-UA"/>
              </w:rPr>
              <w:t>валу і сходження коліс;</w:t>
            </w:r>
          </w:p>
          <w:p w:rsidR="008C5F2A" w:rsidRDefault="00846F0D">
            <w:pPr>
              <w:pStyle w:val="af8"/>
              <w:tabs>
                <w:tab w:val="left" w:pos="993"/>
              </w:tabs>
              <w:ind w:left="0" w:firstLine="0"/>
              <w:contextualSpacing w:val="0"/>
              <w:jc w:val="both"/>
            </w:pPr>
            <w:r>
              <w:rPr>
                <w:rFonts w:ascii="Times New Roman" w:hAnsi="Times New Roman"/>
                <w:sz w:val="20"/>
                <w:szCs w:val="20"/>
                <w:lang w:eastAsia="uk-UA"/>
              </w:rPr>
              <w:t xml:space="preserve">обладнання для </w:t>
            </w:r>
            <w:proofErr w:type="spellStart"/>
            <w:r>
              <w:rPr>
                <w:rFonts w:ascii="Times New Roman" w:hAnsi="Times New Roman"/>
                <w:sz w:val="20"/>
                <w:szCs w:val="20"/>
                <w:lang w:eastAsia="uk-UA"/>
              </w:rPr>
              <w:t>шиномонтажних</w:t>
            </w:r>
            <w:proofErr w:type="spellEnd"/>
            <w:r>
              <w:rPr>
                <w:rFonts w:ascii="Times New Roman" w:hAnsi="Times New Roman"/>
                <w:sz w:val="20"/>
                <w:szCs w:val="20"/>
                <w:lang w:eastAsia="uk-UA"/>
              </w:rPr>
              <w:t xml:space="preserve"> робіт, комп’ютерний стенд для балансування коліс;</w:t>
            </w:r>
          </w:p>
          <w:p w:rsidR="008C5F2A" w:rsidRDefault="00846F0D">
            <w:pPr>
              <w:pStyle w:val="af8"/>
              <w:tabs>
                <w:tab w:val="left" w:pos="993"/>
              </w:tabs>
              <w:ind w:left="0" w:firstLine="0"/>
              <w:contextualSpacing w:val="0"/>
              <w:jc w:val="both"/>
            </w:pPr>
            <w:r>
              <w:rPr>
                <w:rFonts w:ascii="Times New Roman" w:hAnsi="Times New Roman"/>
                <w:sz w:val="20"/>
                <w:szCs w:val="20"/>
                <w:lang w:eastAsia="uk-UA"/>
              </w:rPr>
              <w:t>обладнання для перевірки та чищення паливних форсунок;</w:t>
            </w:r>
          </w:p>
          <w:p w:rsidR="008C5F2A" w:rsidRDefault="00846F0D">
            <w:pPr>
              <w:pStyle w:val="af8"/>
              <w:tabs>
                <w:tab w:val="left" w:pos="993"/>
              </w:tabs>
              <w:ind w:left="0" w:firstLine="0"/>
              <w:contextualSpacing w:val="0"/>
              <w:jc w:val="both"/>
            </w:pPr>
            <w:r>
              <w:rPr>
                <w:rFonts w:ascii="Times New Roman" w:hAnsi="Times New Roman"/>
                <w:sz w:val="20"/>
                <w:szCs w:val="20"/>
                <w:lang w:eastAsia="uk-UA"/>
              </w:rPr>
              <w:t>обладнання для перевірки та регулювання світла фар;</w:t>
            </w:r>
          </w:p>
          <w:p w:rsidR="008C5F2A" w:rsidRDefault="00846F0D">
            <w:pPr>
              <w:tabs>
                <w:tab w:val="left" w:pos="993"/>
              </w:tabs>
              <w:spacing w:after="0"/>
              <w:jc w:val="both"/>
            </w:pPr>
            <w:r>
              <w:rPr>
                <w:rFonts w:ascii="Times New Roman" w:hAnsi="Times New Roman"/>
                <w:sz w:val="20"/>
                <w:szCs w:val="20"/>
                <w:lang w:eastAsia="uk-UA"/>
              </w:rPr>
              <w:t xml:space="preserve">обладнання для проточки гальмівних </w:t>
            </w:r>
            <w:r>
              <w:rPr>
                <w:rFonts w:ascii="Times New Roman" w:hAnsi="Times New Roman"/>
                <w:sz w:val="20"/>
                <w:szCs w:val="20"/>
                <w:lang w:eastAsia="uk-UA"/>
              </w:rPr>
              <w:t>дисків;</w:t>
            </w:r>
          </w:p>
          <w:p w:rsidR="008C5F2A" w:rsidRDefault="00846F0D">
            <w:pPr>
              <w:tabs>
                <w:tab w:val="left" w:pos="993"/>
              </w:tabs>
              <w:spacing w:after="0"/>
              <w:jc w:val="both"/>
            </w:pPr>
            <w:r>
              <w:rPr>
                <w:rFonts w:ascii="Times New Roman" w:hAnsi="Times New Roman"/>
                <w:sz w:val="20"/>
                <w:szCs w:val="20"/>
                <w:lang w:eastAsia="uk-UA"/>
              </w:rPr>
              <w:t>приміщення та обладнання для проведення ремонтно-відновлювальних та малярних робіт згідно технологічних вимог до таких робіт;</w:t>
            </w:r>
          </w:p>
          <w:p w:rsidR="008C5F2A" w:rsidRDefault="00846F0D">
            <w:pPr>
              <w:pStyle w:val="af8"/>
              <w:tabs>
                <w:tab w:val="left" w:pos="993"/>
              </w:tabs>
              <w:ind w:left="0" w:firstLine="0"/>
              <w:contextualSpacing w:val="0"/>
              <w:jc w:val="both"/>
            </w:pPr>
            <w:r>
              <w:rPr>
                <w:rFonts w:ascii="Times New Roman" w:hAnsi="Times New Roman"/>
                <w:sz w:val="20"/>
                <w:szCs w:val="20"/>
                <w:lang w:eastAsia="uk-UA"/>
              </w:rPr>
              <w:t>закрита територія для цілодобового та безкоштовного зберігання автомобілів Замовника під охороною, на яку немає доступу ст</w:t>
            </w:r>
            <w:r>
              <w:rPr>
                <w:rFonts w:ascii="Times New Roman" w:hAnsi="Times New Roman"/>
                <w:sz w:val="20"/>
                <w:szCs w:val="20"/>
                <w:lang w:eastAsia="uk-UA"/>
              </w:rPr>
              <w:t>оронніх осіб;</w:t>
            </w:r>
          </w:p>
          <w:p w:rsidR="008C5F2A" w:rsidRDefault="00846F0D">
            <w:pPr>
              <w:pStyle w:val="af8"/>
              <w:tabs>
                <w:tab w:val="left" w:pos="993"/>
              </w:tabs>
              <w:ind w:left="0" w:firstLine="0"/>
              <w:contextualSpacing w:val="0"/>
              <w:jc w:val="both"/>
            </w:pPr>
            <w:r>
              <w:rPr>
                <w:rFonts w:ascii="Times New Roman" w:hAnsi="Times New Roman"/>
                <w:sz w:val="20"/>
                <w:szCs w:val="20"/>
                <w:lang w:eastAsia="uk-UA"/>
              </w:rPr>
              <w:t>можливість використовувати запасні частини Замовника.</w:t>
            </w:r>
          </w:p>
          <w:p w:rsidR="008C5F2A" w:rsidRDefault="00846F0D">
            <w:pPr>
              <w:widowControl w:val="0"/>
              <w:numPr>
                <w:ilvl w:val="0"/>
                <w:numId w:val="1"/>
              </w:numPr>
              <w:tabs>
                <w:tab w:val="left" w:pos="993"/>
              </w:tabs>
              <w:overflowPunct/>
              <w:spacing w:after="0"/>
              <w:ind w:left="0" w:firstLine="709"/>
              <w:jc w:val="both"/>
              <w:textAlignment w:val="baseline"/>
            </w:pPr>
            <w:r>
              <w:rPr>
                <w:rFonts w:ascii="Times New Roman" w:hAnsi="Times New Roman"/>
                <w:sz w:val="20"/>
                <w:szCs w:val="20"/>
                <w:lang w:eastAsia="zh-CN"/>
              </w:rPr>
              <w:t>Гарантійні терміни на виконані ремонтні роботи зазначаються в Акті виконаних робіт (наданих послуг).</w:t>
            </w:r>
          </w:p>
          <w:p w:rsidR="008C5F2A" w:rsidRDefault="00846F0D">
            <w:pPr>
              <w:numPr>
                <w:ilvl w:val="0"/>
                <w:numId w:val="1"/>
              </w:numPr>
              <w:tabs>
                <w:tab w:val="left" w:pos="993"/>
              </w:tabs>
              <w:spacing w:after="0"/>
              <w:ind w:left="0" w:firstLine="709"/>
              <w:jc w:val="both"/>
            </w:pPr>
            <w:r>
              <w:rPr>
                <w:rFonts w:ascii="Times New Roman" w:hAnsi="Times New Roman"/>
                <w:sz w:val="20"/>
                <w:szCs w:val="20"/>
                <w:lang w:eastAsia="zh-CN"/>
              </w:rPr>
              <w:t xml:space="preserve">Запасні частини, вузли та агрегати, що використовуються Учасником при </w:t>
            </w:r>
            <w:r>
              <w:rPr>
                <w:rFonts w:ascii="Times New Roman" w:hAnsi="Times New Roman"/>
                <w:sz w:val="20"/>
                <w:szCs w:val="20"/>
                <w:lang w:eastAsia="zh-CN"/>
              </w:rPr>
              <w:t>виконанні робіт (наданні послуг), повинні бути новими, оригінальними або їх еквівалентами та сертифікованими державними органами сертифікації.</w:t>
            </w:r>
          </w:p>
          <w:p w:rsidR="008C5F2A" w:rsidRDefault="00846F0D">
            <w:pPr>
              <w:numPr>
                <w:ilvl w:val="0"/>
                <w:numId w:val="1"/>
              </w:numPr>
              <w:tabs>
                <w:tab w:val="left" w:pos="993"/>
              </w:tabs>
              <w:spacing w:after="0"/>
              <w:ind w:left="0" w:firstLine="709"/>
              <w:jc w:val="both"/>
            </w:pPr>
            <w:r>
              <w:rPr>
                <w:rFonts w:ascii="Times New Roman" w:hAnsi="Times New Roman"/>
                <w:sz w:val="20"/>
                <w:szCs w:val="20"/>
                <w:lang w:eastAsia="zh-CN"/>
              </w:rPr>
              <w:t>Заміна запасних частин, вузлів, агрегатів, що вийшли з ладу протягом дії гарантії, та послуги, здійснюється учасн</w:t>
            </w:r>
            <w:r>
              <w:rPr>
                <w:rFonts w:ascii="Times New Roman" w:hAnsi="Times New Roman"/>
                <w:sz w:val="20"/>
                <w:szCs w:val="20"/>
                <w:lang w:eastAsia="zh-CN"/>
              </w:rPr>
              <w:t>иком за власний рахунок. На замінені деталі під час гарантії поширюється гарантія, починаючи з дати такої заміни.</w:t>
            </w:r>
          </w:p>
          <w:p w:rsidR="008C5F2A" w:rsidRDefault="00846F0D">
            <w:pPr>
              <w:numPr>
                <w:ilvl w:val="0"/>
                <w:numId w:val="1"/>
              </w:numPr>
              <w:tabs>
                <w:tab w:val="left" w:pos="993"/>
              </w:tabs>
              <w:spacing w:after="0"/>
              <w:ind w:left="0" w:firstLine="709"/>
              <w:jc w:val="both"/>
            </w:pPr>
            <w:r>
              <w:rPr>
                <w:rFonts w:ascii="Times New Roman" w:hAnsi="Times New Roman"/>
                <w:sz w:val="20"/>
                <w:szCs w:val="20"/>
                <w:lang w:eastAsia="zh-CN"/>
              </w:rPr>
              <w:t xml:space="preserve">Учасник повинен надавати Послуги якісно та у визначений </w:t>
            </w:r>
            <w:r>
              <w:rPr>
                <w:rFonts w:ascii="Times New Roman" w:hAnsi="Times New Roman"/>
                <w:sz w:val="20"/>
                <w:szCs w:val="20"/>
                <w:lang w:eastAsia="zh-CN"/>
              </w:rPr>
              <w:lastRenderedPageBreak/>
              <w:t>Сторонами строк на підставі заявки Замовника з оформленням необхідної документації у в</w:t>
            </w:r>
            <w:r>
              <w:rPr>
                <w:rFonts w:ascii="Times New Roman" w:hAnsi="Times New Roman"/>
                <w:sz w:val="20"/>
                <w:szCs w:val="20"/>
                <w:lang w:eastAsia="zh-CN"/>
              </w:rPr>
              <w:t>ідповідності до вимог «Правил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р. № 615,  «Положення про технічне обслуговування і ремонт дорожніх т</w:t>
            </w:r>
            <w:r>
              <w:rPr>
                <w:rFonts w:ascii="Times New Roman" w:hAnsi="Times New Roman"/>
                <w:sz w:val="20"/>
                <w:szCs w:val="20"/>
                <w:lang w:eastAsia="zh-CN"/>
              </w:rPr>
              <w:t>ранспортних засобів автомобільного транспорту» затвердженого наказом Міністерства транспорту України від 30.03.1998 р. № 102, та інструкціям заводів - виробників транспортних засобів.</w:t>
            </w:r>
          </w:p>
          <w:p w:rsidR="008C5F2A" w:rsidRDefault="008C5F2A">
            <w:pPr>
              <w:tabs>
                <w:tab w:val="left" w:pos="993"/>
              </w:tabs>
              <w:spacing w:after="0"/>
              <w:rPr>
                <w:rFonts w:eastAsia="Times New Roman" w:cs="Times New Roman"/>
                <w:color w:val="FF0000"/>
              </w:rPr>
            </w:pPr>
          </w:p>
          <w:p w:rsidR="008C5F2A" w:rsidRDefault="00846F0D">
            <w:pPr>
              <w:tabs>
                <w:tab w:val="left" w:pos="993"/>
              </w:tabs>
              <w:rPr>
                <w:rFonts w:ascii="Times New Roman" w:hAnsi="Times New Roman"/>
                <w:b/>
                <w:color w:val="FF0000"/>
                <w:sz w:val="20"/>
                <w:szCs w:val="20"/>
                <w:lang w:eastAsia="ar-SA"/>
              </w:rPr>
            </w:pPr>
            <w:r>
              <w:rPr>
                <w:rFonts w:ascii="Times New Roman" w:hAnsi="Times New Roman"/>
                <w:b/>
                <w:color w:val="FF0000"/>
                <w:sz w:val="20"/>
                <w:szCs w:val="20"/>
                <w:lang w:eastAsia="ar-SA"/>
              </w:rPr>
              <w:t>Таблиця №1:(заповнюється учасником)</w:t>
            </w:r>
          </w:p>
          <w:tbl>
            <w:tblPr>
              <w:tblW w:w="6570" w:type="dxa"/>
              <w:tblLayout w:type="fixed"/>
              <w:tblLook w:val="04A0" w:firstRow="1" w:lastRow="0" w:firstColumn="1" w:lastColumn="0" w:noHBand="0" w:noVBand="1"/>
            </w:tblPr>
            <w:tblGrid>
              <w:gridCol w:w="450"/>
              <w:gridCol w:w="2100"/>
              <w:gridCol w:w="735"/>
              <w:gridCol w:w="840"/>
              <w:gridCol w:w="1200"/>
              <w:gridCol w:w="1245"/>
            </w:tblGrid>
            <w:tr w:rsidR="008C5F2A">
              <w:trPr>
                <w:cantSplit/>
                <w:trHeight w:val="1266"/>
              </w:trPr>
              <w:tc>
                <w:tcPr>
                  <w:tcW w:w="450" w:type="dxa"/>
                  <w:vMerge w:val="restart"/>
                  <w:tcBorders>
                    <w:top w:val="single" w:sz="4" w:space="0" w:color="000000"/>
                    <w:left w:val="single" w:sz="4" w:space="0" w:color="000000"/>
                    <w:bottom w:val="single" w:sz="4" w:space="0" w:color="000000"/>
                    <w:right w:val="single" w:sz="4" w:space="0" w:color="000000"/>
                  </w:tcBorders>
                  <w:vAlign w:val="center"/>
                </w:tcPr>
                <w:p w:rsidR="008C5F2A" w:rsidRDefault="00846F0D">
                  <w:pPr>
                    <w:ind w:right="-81"/>
                    <w:jc w:val="center"/>
                    <w:rPr>
                      <w:rFonts w:ascii="Times New Roman" w:hAnsi="Times New Roman"/>
                      <w:sz w:val="16"/>
                      <w:szCs w:val="16"/>
                    </w:rPr>
                  </w:pPr>
                  <w:r>
                    <w:rPr>
                      <w:rFonts w:ascii="Times New Roman" w:hAnsi="Times New Roman"/>
                      <w:b/>
                      <w:sz w:val="16"/>
                      <w:szCs w:val="16"/>
                      <w:lang w:eastAsia="uk-UA"/>
                    </w:rPr>
                    <w:t>№</w:t>
                  </w:r>
                  <w:r>
                    <w:rPr>
                      <w:rFonts w:ascii="Times New Roman" w:eastAsia="Times New Roman" w:hAnsi="Times New Roman"/>
                      <w:b/>
                      <w:sz w:val="16"/>
                      <w:szCs w:val="16"/>
                      <w:lang w:eastAsia="uk-UA"/>
                    </w:rPr>
                    <w:t xml:space="preserve"> </w:t>
                  </w:r>
                  <w:r>
                    <w:rPr>
                      <w:rFonts w:ascii="Times New Roman" w:hAnsi="Times New Roman"/>
                      <w:b/>
                      <w:sz w:val="16"/>
                      <w:szCs w:val="16"/>
                      <w:lang w:eastAsia="uk-UA"/>
                    </w:rPr>
                    <w:t>п/п</w:t>
                  </w:r>
                </w:p>
              </w:tc>
              <w:tc>
                <w:tcPr>
                  <w:tcW w:w="2100" w:type="dxa"/>
                  <w:vMerge w:val="restart"/>
                  <w:tcBorders>
                    <w:top w:val="single" w:sz="4" w:space="0" w:color="000000"/>
                    <w:left w:val="single" w:sz="4" w:space="0" w:color="000000"/>
                    <w:bottom w:val="single" w:sz="4" w:space="0" w:color="000000"/>
                    <w:right w:val="single" w:sz="4" w:space="0" w:color="000000"/>
                  </w:tcBorders>
                  <w:vAlign w:val="center"/>
                </w:tcPr>
                <w:p w:rsidR="008C5F2A" w:rsidRDefault="00846F0D">
                  <w:pPr>
                    <w:jc w:val="center"/>
                    <w:rPr>
                      <w:rFonts w:ascii="Times New Roman" w:hAnsi="Times New Roman"/>
                      <w:b/>
                      <w:sz w:val="16"/>
                      <w:szCs w:val="16"/>
                      <w:lang w:eastAsia="uk-UA"/>
                    </w:rPr>
                  </w:pPr>
                  <w:r>
                    <w:rPr>
                      <w:rFonts w:ascii="Times New Roman" w:hAnsi="Times New Roman"/>
                      <w:b/>
                      <w:sz w:val="16"/>
                      <w:szCs w:val="16"/>
                      <w:lang w:eastAsia="uk-UA"/>
                    </w:rPr>
                    <w:t>Найменування</w:t>
                  </w:r>
                </w:p>
                <w:p w:rsidR="008C5F2A" w:rsidRDefault="00846F0D">
                  <w:pPr>
                    <w:jc w:val="center"/>
                    <w:rPr>
                      <w:rFonts w:ascii="Times New Roman" w:hAnsi="Times New Roman"/>
                      <w:b/>
                      <w:sz w:val="16"/>
                      <w:szCs w:val="16"/>
                      <w:lang w:eastAsia="uk-UA"/>
                    </w:rPr>
                  </w:pPr>
                  <w:r>
                    <w:rPr>
                      <w:rFonts w:ascii="Times New Roman" w:hAnsi="Times New Roman"/>
                      <w:b/>
                      <w:sz w:val="16"/>
                      <w:szCs w:val="16"/>
                      <w:lang w:eastAsia="uk-UA"/>
                    </w:rPr>
                    <w:t>послуг</w:t>
                  </w:r>
                </w:p>
              </w:tc>
              <w:tc>
                <w:tcPr>
                  <w:tcW w:w="73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8C5F2A" w:rsidRDefault="00846F0D">
                  <w:pPr>
                    <w:ind w:left="28" w:right="-114"/>
                    <w:rPr>
                      <w:rFonts w:ascii="Times New Roman" w:hAnsi="Times New Roman"/>
                      <w:b/>
                      <w:bCs/>
                      <w:sz w:val="16"/>
                      <w:szCs w:val="16"/>
                      <w:lang w:eastAsia="uk-UA"/>
                    </w:rPr>
                  </w:pPr>
                  <w:r>
                    <w:rPr>
                      <w:rFonts w:ascii="Times New Roman" w:hAnsi="Times New Roman"/>
                      <w:b/>
                      <w:bCs/>
                      <w:sz w:val="16"/>
                      <w:szCs w:val="16"/>
                      <w:lang w:eastAsia="uk-UA"/>
                    </w:rPr>
                    <w:t>К-сть пос</w:t>
                  </w:r>
                  <w:r>
                    <w:rPr>
                      <w:rFonts w:ascii="Times New Roman" w:hAnsi="Times New Roman"/>
                      <w:b/>
                      <w:bCs/>
                      <w:sz w:val="16"/>
                      <w:szCs w:val="16"/>
                      <w:lang w:eastAsia="uk-UA"/>
                    </w:rPr>
                    <w:t>луг</w:t>
                  </w:r>
                </w:p>
              </w:tc>
              <w:tc>
                <w:tcPr>
                  <w:tcW w:w="3285" w:type="dxa"/>
                  <w:gridSpan w:val="3"/>
                  <w:tcBorders>
                    <w:top w:val="single" w:sz="4" w:space="0" w:color="000000"/>
                    <w:left w:val="single" w:sz="4" w:space="0" w:color="000000"/>
                    <w:bottom w:val="single" w:sz="4" w:space="0" w:color="000000"/>
                    <w:right w:val="single" w:sz="4" w:space="0" w:color="000000"/>
                  </w:tcBorders>
                  <w:vAlign w:val="center"/>
                </w:tcPr>
                <w:p w:rsidR="008C5F2A" w:rsidRDefault="00846F0D">
                  <w:pPr>
                    <w:jc w:val="center"/>
                    <w:rPr>
                      <w:rFonts w:ascii="Times New Roman" w:hAnsi="Times New Roman"/>
                      <w:b/>
                      <w:sz w:val="16"/>
                      <w:szCs w:val="16"/>
                    </w:rPr>
                  </w:pPr>
                  <w:r>
                    <w:rPr>
                      <w:rFonts w:ascii="Times New Roman" w:hAnsi="Times New Roman"/>
                      <w:b/>
                      <w:sz w:val="16"/>
                      <w:szCs w:val="16"/>
                    </w:rPr>
                    <w:t>Запасні частини та витратні матеріали</w:t>
                  </w:r>
                </w:p>
              </w:tc>
            </w:tr>
            <w:tr w:rsidR="008C5F2A">
              <w:trPr>
                <w:trHeight w:val="480"/>
              </w:trPr>
              <w:tc>
                <w:tcPr>
                  <w:tcW w:w="450" w:type="dxa"/>
                  <w:vMerge/>
                  <w:tcBorders>
                    <w:top w:val="single" w:sz="4" w:space="0" w:color="000000"/>
                    <w:left w:val="single" w:sz="4" w:space="0" w:color="000000"/>
                    <w:bottom w:val="single" w:sz="4" w:space="0" w:color="000000"/>
                    <w:right w:val="single" w:sz="4" w:space="0" w:color="000000"/>
                  </w:tcBorders>
                  <w:vAlign w:val="center"/>
                </w:tcPr>
                <w:p w:rsidR="008C5F2A" w:rsidRDefault="008C5F2A">
                  <w:pPr>
                    <w:snapToGrid w:val="0"/>
                    <w:ind w:right="-81"/>
                    <w:jc w:val="center"/>
                    <w:rPr>
                      <w:rFonts w:ascii="Times New Roman" w:hAnsi="Times New Roman"/>
                      <w:b/>
                      <w:bCs/>
                      <w:sz w:val="16"/>
                      <w:szCs w:val="16"/>
                      <w:lang w:eastAsia="uk-UA"/>
                    </w:rPr>
                  </w:pPr>
                </w:p>
              </w:tc>
              <w:tc>
                <w:tcPr>
                  <w:tcW w:w="2100" w:type="dxa"/>
                  <w:vMerge/>
                  <w:tcBorders>
                    <w:top w:val="single" w:sz="4" w:space="0" w:color="000000"/>
                    <w:left w:val="single" w:sz="4" w:space="0" w:color="000000"/>
                    <w:bottom w:val="single" w:sz="4" w:space="0" w:color="000000"/>
                    <w:right w:val="single" w:sz="4" w:space="0" w:color="000000"/>
                  </w:tcBorders>
                  <w:vAlign w:val="center"/>
                </w:tcPr>
                <w:p w:rsidR="008C5F2A" w:rsidRDefault="008C5F2A">
                  <w:pPr>
                    <w:snapToGrid w:val="0"/>
                    <w:rPr>
                      <w:rFonts w:ascii="Times New Roman" w:hAnsi="Times New Roman"/>
                      <w:b/>
                      <w:bCs/>
                      <w:sz w:val="16"/>
                      <w:szCs w:val="16"/>
                      <w:lang w:eastAsia="uk-UA"/>
                    </w:rPr>
                  </w:pPr>
                </w:p>
              </w:tc>
              <w:tc>
                <w:tcPr>
                  <w:tcW w:w="735" w:type="dxa"/>
                  <w:vMerge/>
                  <w:tcBorders>
                    <w:top w:val="single" w:sz="4" w:space="0" w:color="000000"/>
                    <w:left w:val="single" w:sz="4" w:space="0" w:color="000000"/>
                    <w:bottom w:val="single" w:sz="4" w:space="0" w:color="000000"/>
                    <w:right w:val="single" w:sz="4" w:space="0" w:color="000000"/>
                  </w:tcBorders>
                  <w:textDirection w:val="btLr"/>
                  <w:vAlign w:val="center"/>
                </w:tcPr>
                <w:p w:rsidR="008C5F2A" w:rsidRDefault="008C5F2A">
                  <w:pPr>
                    <w:snapToGrid w:val="0"/>
                    <w:ind w:left="28" w:right="-114"/>
                    <w:rPr>
                      <w:rFonts w:ascii="Times New Roman" w:hAnsi="Times New Roman"/>
                      <w:b/>
                      <w:bCs/>
                      <w:sz w:val="16"/>
                      <w:szCs w:val="16"/>
                      <w:lang w:eastAsia="uk-UA"/>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8C5F2A" w:rsidRDefault="00846F0D">
                  <w:pPr>
                    <w:spacing w:line="252" w:lineRule="auto"/>
                    <w:ind w:right="-137"/>
                    <w:jc w:val="center"/>
                    <w:rPr>
                      <w:rFonts w:ascii="Times New Roman" w:hAnsi="Times New Roman"/>
                      <w:sz w:val="16"/>
                      <w:szCs w:val="16"/>
                    </w:rPr>
                  </w:pPr>
                  <w:r>
                    <w:rPr>
                      <w:rFonts w:ascii="Times New Roman" w:hAnsi="Times New Roman"/>
                      <w:bCs/>
                      <w:sz w:val="16"/>
                      <w:szCs w:val="16"/>
                    </w:rPr>
                    <w:t>№</w:t>
                  </w:r>
                  <w:r>
                    <w:rPr>
                      <w:rFonts w:ascii="Times New Roman" w:eastAsia="Times New Roman" w:hAnsi="Times New Roman"/>
                      <w:bCs/>
                      <w:sz w:val="16"/>
                      <w:szCs w:val="16"/>
                    </w:rPr>
                    <w:t xml:space="preserve"> </w:t>
                  </w:r>
                  <w:r>
                    <w:rPr>
                      <w:rFonts w:ascii="Times New Roman" w:hAnsi="Times New Roman"/>
                      <w:bCs/>
                      <w:sz w:val="16"/>
                      <w:szCs w:val="16"/>
                    </w:rPr>
                    <w:t>по каталогу</w:t>
                  </w:r>
                </w:p>
              </w:tc>
              <w:tc>
                <w:tcPr>
                  <w:tcW w:w="1200" w:type="dxa"/>
                  <w:tcBorders>
                    <w:top w:val="single" w:sz="4" w:space="0" w:color="000000"/>
                    <w:left w:val="single" w:sz="4" w:space="0" w:color="000000"/>
                    <w:bottom w:val="single" w:sz="4" w:space="0" w:color="000000"/>
                    <w:right w:val="single" w:sz="4" w:space="0" w:color="000000"/>
                  </w:tcBorders>
                  <w:vAlign w:val="center"/>
                </w:tcPr>
                <w:p w:rsidR="008C5F2A" w:rsidRDefault="00846F0D">
                  <w:pPr>
                    <w:spacing w:line="252" w:lineRule="auto"/>
                    <w:jc w:val="center"/>
                    <w:rPr>
                      <w:rFonts w:ascii="Times New Roman" w:hAnsi="Times New Roman"/>
                      <w:bCs/>
                      <w:sz w:val="16"/>
                      <w:szCs w:val="16"/>
                    </w:rPr>
                  </w:pPr>
                  <w:r>
                    <w:rPr>
                      <w:rFonts w:ascii="Times New Roman" w:hAnsi="Times New Roman"/>
                      <w:bCs/>
                      <w:sz w:val="16"/>
                      <w:szCs w:val="16"/>
                    </w:rPr>
                    <w:t>виробник</w:t>
                  </w:r>
                </w:p>
              </w:tc>
              <w:tc>
                <w:tcPr>
                  <w:tcW w:w="1245" w:type="dxa"/>
                  <w:tcBorders>
                    <w:top w:val="single" w:sz="4" w:space="0" w:color="000000"/>
                    <w:left w:val="single" w:sz="4" w:space="0" w:color="000000"/>
                    <w:bottom w:val="single" w:sz="4" w:space="0" w:color="000000"/>
                    <w:right w:val="single" w:sz="4" w:space="0" w:color="000000"/>
                  </w:tcBorders>
                  <w:vAlign w:val="center"/>
                </w:tcPr>
                <w:p w:rsidR="008C5F2A" w:rsidRDefault="00846F0D">
                  <w:pPr>
                    <w:spacing w:line="252" w:lineRule="auto"/>
                    <w:rPr>
                      <w:rFonts w:ascii="Times New Roman" w:hAnsi="Times New Roman"/>
                      <w:sz w:val="16"/>
                      <w:szCs w:val="16"/>
                    </w:rPr>
                  </w:pPr>
                  <w:r>
                    <w:rPr>
                      <w:rFonts w:ascii="Times New Roman" w:eastAsia="Times New Roman" w:hAnsi="Times New Roman"/>
                      <w:bCs/>
                      <w:sz w:val="16"/>
                      <w:szCs w:val="16"/>
                    </w:rPr>
                    <w:t xml:space="preserve">          </w:t>
                  </w:r>
                  <w:r>
                    <w:rPr>
                      <w:rFonts w:ascii="Times New Roman" w:hAnsi="Times New Roman"/>
                      <w:bCs/>
                      <w:sz w:val="16"/>
                      <w:szCs w:val="16"/>
                    </w:rPr>
                    <w:t>найменування</w:t>
                  </w:r>
                </w:p>
              </w:tc>
            </w:tr>
            <w:tr w:rsidR="008C5F2A">
              <w:trPr>
                <w:trHeight w:val="771"/>
              </w:trPr>
              <w:tc>
                <w:tcPr>
                  <w:tcW w:w="450" w:type="dxa"/>
                  <w:tcBorders>
                    <w:top w:val="single" w:sz="4" w:space="0" w:color="000000"/>
                    <w:left w:val="single" w:sz="4" w:space="0" w:color="000000"/>
                    <w:bottom w:val="single" w:sz="4" w:space="0" w:color="000000"/>
                    <w:right w:val="single" w:sz="4" w:space="0" w:color="000000"/>
                  </w:tcBorders>
                  <w:vAlign w:val="center"/>
                </w:tcPr>
                <w:p w:rsidR="008C5F2A" w:rsidRDefault="00846F0D">
                  <w:pPr>
                    <w:spacing w:line="252" w:lineRule="auto"/>
                    <w:ind w:right="-81"/>
                    <w:jc w:val="center"/>
                    <w:rPr>
                      <w:rFonts w:ascii="Times New Roman" w:hAnsi="Times New Roman"/>
                      <w:sz w:val="16"/>
                      <w:szCs w:val="16"/>
                    </w:rPr>
                  </w:pPr>
                  <w:r>
                    <w:rPr>
                      <w:rFonts w:ascii="Times New Roman" w:hAnsi="Times New Roman"/>
                      <w:sz w:val="16"/>
                      <w:szCs w:val="16"/>
                    </w:rPr>
                    <w:t>1</w:t>
                  </w:r>
                </w:p>
              </w:tc>
              <w:tc>
                <w:tcPr>
                  <w:tcW w:w="2100" w:type="dxa"/>
                  <w:tcBorders>
                    <w:top w:val="single" w:sz="4" w:space="0" w:color="000000"/>
                    <w:left w:val="single" w:sz="4" w:space="0" w:color="000000"/>
                    <w:bottom w:val="single" w:sz="4" w:space="0" w:color="000000"/>
                    <w:right w:val="single" w:sz="4" w:space="0" w:color="000000"/>
                  </w:tcBorders>
                  <w:vAlign w:val="center"/>
                </w:tcPr>
                <w:p w:rsidR="008C5F2A" w:rsidRDefault="00846F0D">
                  <w:pPr>
                    <w:pStyle w:val="aff8"/>
                    <w:spacing w:after="0"/>
                    <w:ind w:firstLine="0"/>
                    <w:jc w:val="center"/>
                    <w:rPr>
                      <w:color w:val="000000"/>
                      <w:sz w:val="16"/>
                      <w:szCs w:val="16"/>
                      <w:lang w:eastAsia="uk-UA"/>
                    </w:rPr>
                  </w:pPr>
                  <w:r>
                    <w:rPr>
                      <w:color w:val="000000"/>
                      <w:sz w:val="16"/>
                      <w:szCs w:val="16"/>
                      <w:lang w:eastAsia="uk-UA"/>
                    </w:rPr>
                    <w:t>ТО -2   15000 км</w:t>
                  </w:r>
                </w:p>
                <w:p w:rsidR="008C5F2A" w:rsidRDefault="00846F0D">
                  <w:pPr>
                    <w:pStyle w:val="aff8"/>
                    <w:spacing w:after="0"/>
                    <w:ind w:firstLine="0"/>
                    <w:jc w:val="center"/>
                    <w:rPr>
                      <w:color w:val="000000"/>
                      <w:sz w:val="16"/>
                      <w:szCs w:val="16"/>
                      <w:lang w:eastAsia="uk-UA"/>
                    </w:rPr>
                  </w:pPr>
                  <w:r>
                    <w:rPr>
                      <w:color w:val="000000"/>
                      <w:sz w:val="16"/>
                      <w:szCs w:val="16"/>
                      <w:lang w:eastAsia="uk-UA"/>
                    </w:rPr>
                    <w:t xml:space="preserve">KGM  </w:t>
                  </w:r>
                  <w:proofErr w:type="spellStart"/>
                  <w:r>
                    <w:rPr>
                      <w:color w:val="000000"/>
                      <w:sz w:val="16"/>
                      <w:szCs w:val="16"/>
                      <w:lang w:eastAsia="uk-UA"/>
                    </w:rPr>
                    <w:t>Musso</w:t>
                  </w:r>
                  <w:proofErr w:type="spellEnd"/>
                  <w:r>
                    <w:rPr>
                      <w:color w:val="000000"/>
                      <w:sz w:val="16"/>
                      <w:szCs w:val="16"/>
                      <w:lang w:eastAsia="uk-UA"/>
                    </w:rPr>
                    <w:t> </w:t>
                  </w:r>
                  <w:proofErr w:type="spellStart"/>
                  <w:r>
                    <w:rPr>
                      <w:color w:val="000000"/>
                      <w:sz w:val="16"/>
                      <w:szCs w:val="16"/>
                      <w:lang w:eastAsia="uk-UA"/>
                    </w:rPr>
                    <w:t>Grand</w:t>
                  </w:r>
                  <w:proofErr w:type="spellEnd"/>
                  <w:r>
                    <w:rPr>
                      <w:color w:val="000000"/>
                      <w:sz w:val="16"/>
                      <w:szCs w:val="16"/>
                      <w:lang w:eastAsia="uk-UA"/>
                    </w:rPr>
                    <w:t> </w:t>
                  </w:r>
                </w:p>
                <w:p w:rsidR="008C5F2A" w:rsidRDefault="00846F0D">
                  <w:pPr>
                    <w:pStyle w:val="aff8"/>
                    <w:spacing w:after="0"/>
                    <w:ind w:firstLine="0"/>
                    <w:jc w:val="center"/>
                    <w:rPr>
                      <w:color w:val="000000"/>
                      <w:sz w:val="16"/>
                      <w:szCs w:val="16"/>
                      <w:lang w:eastAsia="uk-UA"/>
                    </w:rPr>
                  </w:pPr>
                  <w:r>
                    <w:rPr>
                      <w:color w:val="000000"/>
                      <w:sz w:val="16"/>
                      <w:szCs w:val="16"/>
                      <w:lang w:eastAsia="uk-UA"/>
                    </w:rPr>
                    <w:t xml:space="preserve">на базі </w:t>
                  </w:r>
                  <w:proofErr w:type="spellStart"/>
                  <w:r>
                    <w:rPr>
                      <w:color w:val="000000"/>
                      <w:sz w:val="16"/>
                      <w:szCs w:val="16"/>
                      <w:lang w:eastAsia="uk-UA"/>
                    </w:rPr>
                    <w:t>Ssang</w:t>
                  </w:r>
                  <w:proofErr w:type="spellEnd"/>
                  <w:r>
                    <w:rPr>
                      <w:color w:val="000000"/>
                      <w:sz w:val="16"/>
                      <w:szCs w:val="16"/>
                      <w:lang w:eastAsia="uk-UA"/>
                    </w:rPr>
                    <w:t> </w:t>
                  </w:r>
                  <w:proofErr w:type="spellStart"/>
                  <w:r>
                    <w:rPr>
                      <w:color w:val="000000"/>
                      <w:sz w:val="16"/>
                      <w:szCs w:val="16"/>
                      <w:lang w:eastAsia="uk-UA"/>
                    </w:rPr>
                    <w:t>Yong</w:t>
                  </w:r>
                  <w:proofErr w:type="spellEnd"/>
                </w:p>
                <w:p w:rsidR="008C5F2A" w:rsidRDefault="00846F0D">
                  <w:pPr>
                    <w:pStyle w:val="aff8"/>
                    <w:spacing w:after="0"/>
                    <w:ind w:firstLine="0"/>
                    <w:jc w:val="center"/>
                    <w:rPr>
                      <w:color w:val="000000"/>
                      <w:sz w:val="16"/>
                      <w:szCs w:val="16"/>
                      <w:lang w:eastAsia="uk-UA"/>
                    </w:rPr>
                  </w:pPr>
                  <w:r>
                    <w:rPr>
                      <w:color w:val="000000"/>
                      <w:sz w:val="16"/>
                      <w:szCs w:val="16"/>
                      <w:lang w:eastAsia="uk-UA"/>
                    </w:rPr>
                    <w:t xml:space="preserve">2025 </w:t>
                  </w:r>
                  <w:proofErr w:type="spellStart"/>
                  <w:r>
                    <w:rPr>
                      <w:color w:val="000000"/>
                      <w:sz w:val="16"/>
                      <w:szCs w:val="16"/>
                      <w:lang w:eastAsia="uk-UA"/>
                    </w:rPr>
                    <w:t>р.в</w:t>
                  </w:r>
                  <w:proofErr w:type="spellEnd"/>
                  <w:r>
                    <w:rPr>
                      <w:color w:val="000000"/>
                      <w:sz w:val="16"/>
                      <w:szCs w:val="16"/>
                      <w:lang w:eastAsia="uk-UA"/>
                    </w:rPr>
                    <w:t xml:space="preserve"> </w:t>
                  </w:r>
                </w:p>
                <w:p w:rsidR="008C5F2A" w:rsidRDefault="00846F0D">
                  <w:pPr>
                    <w:pStyle w:val="aff8"/>
                    <w:spacing w:after="0"/>
                    <w:ind w:firstLine="0"/>
                    <w:jc w:val="center"/>
                    <w:rPr>
                      <w:color w:val="000000"/>
                      <w:sz w:val="16"/>
                      <w:szCs w:val="16"/>
                      <w:lang w:eastAsia="uk-UA"/>
                    </w:rPr>
                  </w:pPr>
                  <w:r>
                    <w:rPr>
                      <w:color w:val="000000"/>
                      <w:sz w:val="16"/>
                      <w:szCs w:val="16"/>
                      <w:lang w:eastAsia="uk-UA"/>
                    </w:rPr>
                    <w:t>2157см.куб.</w:t>
                  </w:r>
                </w:p>
                <w:p w:rsidR="008C5F2A" w:rsidRDefault="00846F0D">
                  <w:pPr>
                    <w:pStyle w:val="aff8"/>
                    <w:spacing w:after="0"/>
                    <w:ind w:firstLine="0"/>
                    <w:jc w:val="center"/>
                    <w:rPr>
                      <w:color w:val="000000"/>
                      <w:sz w:val="16"/>
                      <w:szCs w:val="16"/>
                      <w:lang w:eastAsia="uk-UA"/>
                    </w:rPr>
                  </w:pPr>
                  <w:r>
                    <w:rPr>
                      <w:color w:val="000000"/>
                      <w:sz w:val="16"/>
                      <w:szCs w:val="16"/>
                      <w:lang w:eastAsia="uk-UA"/>
                    </w:rPr>
                    <w:t xml:space="preserve">KPAX62EESSP26ХХХХ </w:t>
                  </w:r>
                </w:p>
              </w:tc>
              <w:tc>
                <w:tcPr>
                  <w:tcW w:w="735" w:type="dxa"/>
                  <w:tcBorders>
                    <w:top w:val="single" w:sz="4" w:space="0" w:color="000000"/>
                    <w:left w:val="single" w:sz="4" w:space="0" w:color="000000"/>
                    <w:bottom w:val="single" w:sz="4" w:space="0" w:color="000000"/>
                    <w:right w:val="single" w:sz="4" w:space="0" w:color="000000"/>
                  </w:tcBorders>
                  <w:vAlign w:val="center"/>
                </w:tcPr>
                <w:p w:rsidR="008C5F2A" w:rsidRDefault="00846F0D">
                  <w:pPr>
                    <w:spacing w:line="252" w:lineRule="auto"/>
                    <w:ind w:left="28" w:right="-114"/>
                    <w:jc w:val="center"/>
                    <w:rPr>
                      <w:rFonts w:ascii="Times New Roman" w:hAnsi="Times New Roman" w:cs="Times New Roman"/>
                      <w:sz w:val="16"/>
                      <w:szCs w:val="16"/>
                      <w:lang w:val="en-US"/>
                    </w:rPr>
                  </w:pPr>
                  <w:r>
                    <w:rPr>
                      <w:rFonts w:ascii="Times New Roman" w:hAnsi="Times New Roman" w:cs="Times New Roman"/>
                      <w:sz w:val="16"/>
                      <w:szCs w:val="16"/>
                      <w:lang w:val="en-US"/>
                    </w:rPr>
                    <w:t>8</w:t>
                  </w:r>
                </w:p>
              </w:tc>
              <w:tc>
                <w:tcPr>
                  <w:tcW w:w="840" w:type="dxa"/>
                  <w:tcBorders>
                    <w:top w:val="single" w:sz="4" w:space="0" w:color="000000"/>
                    <w:left w:val="single" w:sz="4" w:space="0" w:color="000000"/>
                    <w:bottom w:val="single" w:sz="4" w:space="0" w:color="000000"/>
                    <w:right w:val="single" w:sz="4" w:space="0" w:color="000000"/>
                  </w:tcBorders>
                  <w:vAlign w:val="center"/>
                </w:tcPr>
                <w:p w:rsidR="008C5F2A" w:rsidRDefault="008C5F2A">
                  <w:pPr>
                    <w:snapToGrid w:val="0"/>
                    <w:ind w:right="-137"/>
                    <w:jc w:val="center"/>
                    <w:rPr>
                      <w:rFonts w:ascii="Times New Roman" w:hAnsi="Times New Roman"/>
                      <w:sz w:val="16"/>
                      <w:szCs w:val="16"/>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8C5F2A" w:rsidRDefault="008C5F2A">
                  <w:pPr>
                    <w:snapToGrid w:val="0"/>
                    <w:jc w:val="center"/>
                    <w:rPr>
                      <w:rFonts w:ascii="Times New Roman" w:hAnsi="Times New Roman"/>
                      <w:sz w:val="16"/>
                      <w:szCs w:val="16"/>
                    </w:rPr>
                  </w:pPr>
                </w:p>
              </w:tc>
              <w:tc>
                <w:tcPr>
                  <w:tcW w:w="1245" w:type="dxa"/>
                  <w:tcBorders>
                    <w:top w:val="single" w:sz="4" w:space="0" w:color="000000"/>
                    <w:left w:val="single" w:sz="4" w:space="0" w:color="000000"/>
                    <w:bottom w:val="single" w:sz="4" w:space="0" w:color="000000"/>
                    <w:right w:val="single" w:sz="4" w:space="0" w:color="000000"/>
                  </w:tcBorders>
                  <w:vAlign w:val="center"/>
                </w:tcPr>
                <w:p w:rsidR="008C5F2A" w:rsidRDefault="008C5F2A">
                  <w:pPr>
                    <w:snapToGrid w:val="0"/>
                    <w:jc w:val="center"/>
                    <w:rPr>
                      <w:rFonts w:ascii="Times New Roman" w:hAnsi="Times New Roman"/>
                      <w:sz w:val="16"/>
                      <w:szCs w:val="16"/>
                    </w:rPr>
                  </w:pPr>
                </w:p>
              </w:tc>
            </w:tr>
            <w:tr w:rsidR="008C5F2A">
              <w:trPr>
                <w:trHeight w:val="1130"/>
              </w:trPr>
              <w:tc>
                <w:tcPr>
                  <w:tcW w:w="450" w:type="dxa"/>
                  <w:tcBorders>
                    <w:top w:val="single" w:sz="4" w:space="0" w:color="000000"/>
                    <w:left w:val="single" w:sz="4" w:space="0" w:color="000000"/>
                    <w:bottom w:val="single" w:sz="4" w:space="0" w:color="000000"/>
                    <w:right w:val="single" w:sz="4" w:space="0" w:color="000000"/>
                  </w:tcBorders>
                  <w:vAlign w:val="center"/>
                </w:tcPr>
                <w:p w:rsidR="008C5F2A" w:rsidRDefault="00846F0D">
                  <w:pPr>
                    <w:ind w:right="-81"/>
                    <w:jc w:val="center"/>
                    <w:rPr>
                      <w:rFonts w:ascii="Times New Roman" w:hAnsi="Times New Roman"/>
                      <w:sz w:val="16"/>
                      <w:szCs w:val="16"/>
                    </w:rPr>
                  </w:pPr>
                  <w:r>
                    <w:rPr>
                      <w:rFonts w:ascii="Times New Roman" w:hAnsi="Times New Roman"/>
                      <w:sz w:val="16"/>
                      <w:szCs w:val="16"/>
                    </w:rPr>
                    <w:t>2</w:t>
                  </w:r>
                </w:p>
              </w:tc>
              <w:tc>
                <w:tcPr>
                  <w:tcW w:w="2100" w:type="dxa"/>
                  <w:tcBorders>
                    <w:top w:val="single" w:sz="4" w:space="0" w:color="000000"/>
                    <w:left w:val="single" w:sz="4" w:space="0" w:color="000000"/>
                    <w:bottom w:val="single" w:sz="4" w:space="0" w:color="000000"/>
                    <w:right w:val="single" w:sz="4" w:space="0" w:color="000000"/>
                  </w:tcBorders>
                  <w:vAlign w:val="center"/>
                </w:tcPr>
                <w:p w:rsidR="008C5F2A" w:rsidRDefault="00846F0D">
                  <w:pPr>
                    <w:pStyle w:val="aff8"/>
                    <w:spacing w:after="0"/>
                    <w:ind w:firstLine="0"/>
                    <w:jc w:val="center"/>
                    <w:rPr>
                      <w:color w:val="000000"/>
                      <w:sz w:val="16"/>
                      <w:szCs w:val="16"/>
                    </w:rPr>
                  </w:pPr>
                  <w:r>
                    <w:rPr>
                      <w:color w:val="000000"/>
                      <w:sz w:val="16"/>
                      <w:szCs w:val="16"/>
                    </w:rPr>
                    <w:t>ТО -2   30000 км </w:t>
                  </w:r>
                </w:p>
                <w:p w:rsidR="008C5F2A" w:rsidRDefault="00846F0D">
                  <w:pPr>
                    <w:pStyle w:val="aff8"/>
                    <w:spacing w:after="0"/>
                    <w:ind w:firstLine="0"/>
                    <w:jc w:val="center"/>
                    <w:rPr>
                      <w:color w:val="000000"/>
                      <w:sz w:val="16"/>
                      <w:szCs w:val="16"/>
                    </w:rPr>
                  </w:pPr>
                  <w:r>
                    <w:rPr>
                      <w:color w:val="000000"/>
                      <w:sz w:val="16"/>
                      <w:szCs w:val="16"/>
                    </w:rPr>
                    <w:t xml:space="preserve">KGM  </w:t>
                  </w:r>
                  <w:proofErr w:type="spellStart"/>
                  <w:r>
                    <w:rPr>
                      <w:color w:val="000000"/>
                      <w:sz w:val="16"/>
                      <w:szCs w:val="16"/>
                    </w:rPr>
                    <w:t>Musso</w:t>
                  </w:r>
                  <w:proofErr w:type="spellEnd"/>
                  <w:r>
                    <w:rPr>
                      <w:color w:val="000000"/>
                      <w:sz w:val="16"/>
                      <w:szCs w:val="16"/>
                    </w:rPr>
                    <w:t> </w:t>
                  </w:r>
                  <w:proofErr w:type="spellStart"/>
                  <w:r>
                    <w:rPr>
                      <w:color w:val="000000"/>
                      <w:sz w:val="16"/>
                      <w:szCs w:val="16"/>
                    </w:rPr>
                    <w:t>Grand</w:t>
                  </w:r>
                  <w:proofErr w:type="spellEnd"/>
                  <w:r>
                    <w:rPr>
                      <w:color w:val="000000"/>
                      <w:sz w:val="16"/>
                      <w:szCs w:val="16"/>
                    </w:rPr>
                    <w:t> </w:t>
                  </w:r>
                </w:p>
                <w:p w:rsidR="008C5F2A" w:rsidRDefault="00846F0D">
                  <w:pPr>
                    <w:pStyle w:val="aff8"/>
                    <w:spacing w:after="0"/>
                    <w:ind w:firstLine="0"/>
                    <w:jc w:val="center"/>
                    <w:rPr>
                      <w:color w:val="000000"/>
                      <w:sz w:val="16"/>
                      <w:szCs w:val="16"/>
                    </w:rPr>
                  </w:pPr>
                  <w:r>
                    <w:rPr>
                      <w:color w:val="000000"/>
                      <w:sz w:val="16"/>
                      <w:szCs w:val="16"/>
                    </w:rPr>
                    <w:t xml:space="preserve">на базі </w:t>
                  </w:r>
                  <w:proofErr w:type="spellStart"/>
                  <w:r>
                    <w:rPr>
                      <w:color w:val="000000"/>
                      <w:sz w:val="16"/>
                      <w:szCs w:val="16"/>
                    </w:rPr>
                    <w:t>Ssang</w:t>
                  </w:r>
                  <w:proofErr w:type="spellEnd"/>
                  <w:r>
                    <w:rPr>
                      <w:color w:val="000000"/>
                      <w:sz w:val="16"/>
                      <w:szCs w:val="16"/>
                    </w:rPr>
                    <w:t> </w:t>
                  </w:r>
                  <w:proofErr w:type="spellStart"/>
                  <w:r>
                    <w:rPr>
                      <w:color w:val="000000"/>
                      <w:sz w:val="16"/>
                      <w:szCs w:val="16"/>
                    </w:rPr>
                    <w:t>Yong</w:t>
                  </w:r>
                  <w:proofErr w:type="spellEnd"/>
                </w:p>
                <w:p w:rsidR="008C5F2A" w:rsidRDefault="00846F0D">
                  <w:pPr>
                    <w:pStyle w:val="aff8"/>
                    <w:spacing w:after="0"/>
                    <w:ind w:firstLine="0"/>
                    <w:jc w:val="center"/>
                    <w:rPr>
                      <w:color w:val="000000"/>
                      <w:sz w:val="16"/>
                      <w:szCs w:val="16"/>
                    </w:rPr>
                  </w:pPr>
                  <w:r>
                    <w:rPr>
                      <w:color w:val="000000"/>
                      <w:sz w:val="16"/>
                      <w:szCs w:val="16"/>
                    </w:rPr>
                    <w:t xml:space="preserve">2025 </w:t>
                  </w:r>
                  <w:proofErr w:type="spellStart"/>
                  <w:r>
                    <w:rPr>
                      <w:color w:val="000000"/>
                      <w:sz w:val="16"/>
                      <w:szCs w:val="16"/>
                    </w:rPr>
                    <w:t>р.в</w:t>
                  </w:r>
                  <w:proofErr w:type="spellEnd"/>
                  <w:r>
                    <w:rPr>
                      <w:color w:val="000000"/>
                      <w:sz w:val="16"/>
                      <w:szCs w:val="16"/>
                    </w:rPr>
                    <w:t xml:space="preserve"> </w:t>
                  </w:r>
                </w:p>
                <w:p w:rsidR="008C5F2A" w:rsidRDefault="00846F0D">
                  <w:pPr>
                    <w:pStyle w:val="aff8"/>
                    <w:spacing w:after="0"/>
                    <w:ind w:firstLine="0"/>
                    <w:jc w:val="center"/>
                    <w:rPr>
                      <w:color w:val="000000"/>
                      <w:sz w:val="16"/>
                      <w:szCs w:val="16"/>
                    </w:rPr>
                  </w:pPr>
                  <w:r>
                    <w:rPr>
                      <w:color w:val="000000"/>
                      <w:sz w:val="16"/>
                      <w:szCs w:val="16"/>
                    </w:rPr>
                    <w:t>2157см.куб.</w:t>
                  </w:r>
                </w:p>
                <w:p w:rsidR="008C5F2A" w:rsidRDefault="00846F0D">
                  <w:pPr>
                    <w:pStyle w:val="aff8"/>
                    <w:spacing w:after="0"/>
                    <w:ind w:firstLine="0"/>
                    <w:jc w:val="center"/>
                    <w:rPr>
                      <w:color w:val="000000"/>
                      <w:sz w:val="16"/>
                      <w:szCs w:val="16"/>
                    </w:rPr>
                  </w:pPr>
                  <w:r>
                    <w:rPr>
                      <w:color w:val="000000"/>
                      <w:sz w:val="16"/>
                      <w:szCs w:val="16"/>
                    </w:rPr>
                    <w:t xml:space="preserve">KPAX62EESSP26ХХХХ  </w:t>
                  </w:r>
                </w:p>
              </w:tc>
              <w:tc>
                <w:tcPr>
                  <w:tcW w:w="735" w:type="dxa"/>
                  <w:tcBorders>
                    <w:top w:val="single" w:sz="4" w:space="0" w:color="000000"/>
                    <w:left w:val="single" w:sz="4" w:space="0" w:color="000000"/>
                    <w:bottom w:val="single" w:sz="4" w:space="0" w:color="000000"/>
                    <w:right w:val="single" w:sz="4" w:space="0" w:color="000000"/>
                  </w:tcBorders>
                  <w:vAlign w:val="center"/>
                </w:tcPr>
                <w:p w:rsidR="008C5F2A" w:rsidRDefault="00846F0D">
                  <w:pPr>
                    <w:ind w:left="28" w:right="-114"/>
                    <w:jc w:val="center"/>
                    <w:rPr>
                      <w:rFonts w:ascii="Times New Roman" w:hAnsi="Times New Roman" w:cs="Times New Roman"/>
                      <w:sz w:val="16"/>
                      <w:szCs w:val="16"/>
                      <w:lang w:val="en-US"/>
                    </w:rPr>
                  </w:pPr>
                  <w:r>
                    <w:rPr>
                      <w:rFonts w:ascii="Times New Roman" w:hAnsi="Times New Roman" w:cs="Times New Roman"/>
                      <w:sz w:val="16"/>
                      <w:szCs w:val="16"/>
                      <w:lang w:val="en-US"/>
                    </w:rPr>
                    <w:t>3</w:t>
                  </w:r>
                </w:p>
              </w:tc>
              <w:tc>
                <w:tcPr>
                  <w:tcW w:w="840" w:type="dxa"/>
                  <w:tcBorders>
                    <w:top w:val="single" w:sz="4" w:space="0" w:color="000000"/>
                    <w:left w:val="single" w:sz="4" w:space="0" w:color="000000"/>
                    <w:bottom w:val="single" w:sz="4" w:space="0" w:color="000000"/>
                    <w:right w:val="single" w:sz="4" w:space="0" w:color="000000"/>
                  </w:tcBorders>
                  <w:vAlign w:val="center"/>
                </w:tcPr>
                <w:p w:rsidR="008C5F2A" w:rsidRDefault="008C5F2A">
                  <w:pPr>
                    <w:snapToGrid w:val="0"/>
                    <w:ind w:right="-137"/>
                    <w:jc w:val="center"/>
                    <w:rPr>
                      <w:rFonts w:ascii="Times New Roman" w:hAnsi="Times New Roman"/>
                      <w:sz w:val="16"/>
                      <w:szCs w:val="16"/>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8C5F2A" w:rsidRDefault="008C5F2A">
                  <w:pPr>
                    <w:snapToGrid w:val="0"/>
                    <w:rPr>
                      <w:rFonts w:ascii="Times New Roman" w:hAnsi="Times New Roman"/>
                      <w:sz w:val="16"/>
                      <w:szCs w:val="16"/>
                    </w:rPr>
                  </w:pPr>
                </w:p>
              </w:tc>
              <w:tc>
                <w:tcPr>
                  <w:tcW w:w="1245" w:type="dxa"/>
                  <w:tcBorders>
                    <w:top w:val="single" w:sz="4" w:space="0" w:color="000000"/>
                    <w:left w:val="single" w:sz="4" w:space="0" w:color="000000"/>
                    <w:bottom w:val="single" w:sz="4" w:space="0" w:color="000000"/>
                    <w:right w:val="single" w:sz="4" w:space="0" w:color="000000"/>
                  </w:tcBorders>
                  <w:vAlign w:val="center"/>
                </w:tcPr>
                <w:p w:rsidR="008C5F2A" w:rsidRDefault="008C5F2A">
                  <w:pPr>
                    <w:snapToGrid w:val="0"/>
                    <w:rPr>
                      <w:rFonts w:ascii="Times New Roman" w:hAnsi="Times New Roman"/>
                      <w:sz w:val="16"/>
                      <w:szCs w:val="16"/>
                      <w:lang w:val="en-US"/>
                    </w:rPr>
                  </w:pPr>
                </w:p>
              </w:tc>
            </w:tr>
            <w:tr w:rsidR="008C5F2A">
              <w:trPr>
                <w:trHeight w:val="737"/>
              </w:trPr>
              <w:tc>
                <w:tcPr>
                  <w:tcW w:w="450" w:type="dxa"/>
                  <w:tcBorders>
                    <w:top w:val="single" w:sz="4" w:space="0" w:color="000000"/>
                    <w:left w:val="single" w:sz="4" w:space="0" w:color="000000"/>
                    <w:bottom w:val="single" w:sz="4" w:space="0" w:color="000000"/>
                    <w:right w:val="single" w:sz="4" w:space="0" w:color="000000"/>
                  </w:tcBorders>
                  <w:vAlign w:val="center"/>
                </w:tcPr>
                <w:p w:rsidR="008C5F2A" w:rsidRDefault="00846F0D">
                  <w:pPr>
                    <w:spacing w:line="252" w:lineRule="auto"/>
                    <w:ind w:right="-81"/>
                    <w:jc w:val="center"/>
                    <w:rPr>
                      <w:rFonts w:ascii="Times New Roman" w:hAnsi="Times New Roman"/>
                      <w:sz w:val="16"/>
                      <w:szCs w:val="16"/>
                    </w:rPr>
                  </w:pPr>
                  <w:r>
                    <w:rPr>
                      <w:rFonts w:ascii="Times New Roman" w:hAnsi="Times New Roman"/>
                      <w:sz w:val="16"/>
                      <w:szCs w:val="16"/>
                    </w:rPr>
                    <w:t>3</w:t>
                  </w:r>
                </w:p>
              </w:tc>
              <w:tc>
                <w:tcPr>
                  <w:tcW w:w="2100" w:type="dxa"/>
                  <w:tcBorders>
                    <w:top w:val="single" w:sz="4" w:space="0" w:color="000000"/>
                    <w:left w:val="single" w:sz="4" w:space="0" w:color="000000"/>
                    <w:bottom w:val="single" w:sz="4" w:space="0" w:color="000000"/>
                    <w:right w:val="single" w:sz="4" w:space="0" w:color="000000"/>
                  </w:tcBorders>
                  <w:vAlign w:val="center"/>
                </w:tcPr>
                <w:p w:rsidR="008C5F2A" w:rsidRDefault="00846F0D">
                  <w:pPr>
                    <w:pStyle w:val="aff8"/>
                    <w:spacing w:after="0"/>
                    <w:ind w:firstLine="0"/>
                    <w:jc w:val="center"/>
                    <w:rPr>
                      <w:color w:val="000000"/>
                      <w:sz w:val="16"/>
                      <w:szCs w:val="16"/>
                    </w:rPr>
                  </w:pPr>
                  <w:r>
                    <w:rPr>
                      <w:color w:val="000000"/>
                      <w:sz w:val="16"/>
                      <w:szCs w:val="16"/>
                    </w:rPr>
                    <w:t>ТО -2  15000</w:t>
                  </w:r>
                </w:p>
                <w:p w:rsidR="008C5F2A" w:rsidRDefault="00846F0D">
                  <w:pPr>
                    <w:pStyle w:val="aff8"/>
                    <w:spacing w:after="0"/>
                    <w:ind w:firstLine="0"/>
                    <w:jc w:val="center"/>
                    <w:rPr>
                      <w:color w:val="000000"/>
                      <w:sz w:val="16"/>
                      <w:szCs w:val="16"/>
                    </w:rPr>
                  </w:pPr>
                  <w:r>
                    <w:rPr>
                      <w:color w:val="000000"/>
                      <w:sz w:val="16"/>
                      <w:szCs w:val="16"/>
                    </w:rPr>
                    <w:t>ЗАЗ  F22101</w:t>
                  </w:r>
                </w:p>
                <w:p w:rsidR="008C5F2A" w:rsidRDefault="00846F0D">
                  <w:pPr>
                    <w:pStyle w:val="aff8"/>
                    <w:spacing w:after="0"/>
                    <w:ind w:firstLine="0"/>
                    <w:jc w:val="center"/>
                    <w:rPr>
                      <w:color w:val="000000"/>
                      <w:sz w:val="16"/>
                      <w:szCs w:val="16"/>
                    </w:rPr>
                  </w:pPr>
                  <w:r>
                    <w:rPr>
                      <w:color w:val="000000"/>
                      <w:sz w:val="16"/>
                      <w:szCs w:val="16"/>
                    </w:rPr>
                    <w:t>на базі  KIA  SPORTAGE </w:t>
                  </w:r>
                </w:p>
                <w:p w:rsidR="008C5F2A" w:rsidRDefault="00846F0D">
                  <w:pPr>
                    <w:pStyle w:val="aff8"/>
                    <w:spacing w:after="0"/>
                    <w:ind w:firstLine="0"/>
                    <w:jc w:val="center"/>
                    <w:rPr>
                      <w:color w:val="000000"/>
                      <w:sz w:val="16"/>
                      <w:szCs w:val="16"/>
                    </w:rPr>
                  </w:pPr>
                  <w:r>
                    <w:rPr>
                      <w:color w:val="000000"/>
                      <w:sz w:val="16"/>
                      <w:szCs w:val="16"/>
                    </w:rPr>
                    <w:t>2025р.в.</w:t>
                  </w:r>
                </w:p>
                <w:p w:rsidR="008C5F2A" w:rsidRDefault="00846F0D">
                  <w:pPr>
                    <w:pStyle w:val="aff8"/>
                    <w:spacing w:after="0"/>
                    <w:ind w:firstLine="0"/>
                    <w:jc w:val="center"/>
                    <w:rPr>
                      <w:color w:val="000000"/>
                      <w:sz w:val="16"/>
                      <w:szCs w:val="16"/>
                    </w:rPr>
                  </w:pPr>
                  <w:r>
                    <w:rPr>
                      <w:color w:val="000000"/>
                      <w:sz w:val="16"/>
                      <w:szCs w:val="16"/>
                    </w:rPr>
                    <w:t>U5YPV81BGSL41ХХХХ</w:t>
                  </w:r>
                </w:p>
                <w:p w:rsidR="008C5F2A" w:rsidRDefault="00846F0D">
                  <w:pPr>
                    <w:pStyle w:val="aff8"/>
                    <w:spacing w:after="0"/>
                    <w:ind w:firstLine="0"/>
                    <w:jc w:val="center"/>
                    <w:rPr>
                      <w:color w:val="000000"/>
                      <w:sz w:val="16"/>
                      <w:szCs w:val="16"/>
                    </w:rPr>
                  </w:pPr>
                  <w:r>
                    <w:rPr>
                      <w:color w:val="000000"/>
                      <w:sz w:val="16"/>
                      <w:szCs w:val="16"/>
                    </w:rPr>
                    <w:t xml:space="preserve">2025 </w:t>
                  </w:r>
                  <w:proofErr w:type="spellStart"/>
                  <w:r>
                    <w:rPr>
                      <w:color w:val="000000"/>
                      <w:sz w:val="16"/>
                      <w:szCs w:val="16"/>
                    </w:rPr>
                    <w:t>р.в</w:t>
                  </w:r>
                  <w:proofErr w:type="spellEnd"/>
                  <w:r>
                    <w:rPr>
                      <w:color w:val="000000"/>
                      <w:sz w:val="16"/>
                      <w:szCs w:val="16"/>
                    </w:rPr>
                    <w:t>   1598 см</w:t>
                  </w:r>
                </w:p>
              </w:tc>
              <w:tc>
                <w:tcPr>
                  <w:tcW w:w="735" w:type="dxa"/>
                  <w:tcBorders>
                    <w:top w:val="single" w:sz="4" w:space="0" w:color="000000"/>
                    <w:left w:val="single" w:sz="4" w:space="0" w:color="000000"/>
                    <w:bottom w:val="single" w:sz="4" w:space="0" w:color="000000"/>
                    <w:right w:val="single" w:sz="4" w:space="0" w:color="000000"/>
                  </w:tcBorders>
                  <w:vAlign w:val="center"/>
                </w:tcPr>
                <w:p w:rsidR="008C5F2A" w:rsidRDefault="00846F0D">
                  <w:pPr>
                    <w:spacing w:line="252" w:lineRule="auto"/>
                    <w:ind w:left="28" w:right="-114"/>
                    <w:jc w:val="center"/>
                    <w:rPr>
                      <w:rFonts w:ascii="Times New Roman" w:hAnsi="Times New Roman" w:cs="Times New Roman"/>
                      <w:sz w:val="16"/>
                      <w:szCs w:val="16"/>
                      <w:lang w:val="en-US"/>
                    </w:rPr>
                  </w:pPr>
                  <w:r>
                    <w:rPr>
                      <w:rFonts w:ascii="Times New Roman" w:hAnsi="Times New Roman" w:cs="Times New Roman"/>
                      <w:sz w:val="16"/>
                      <w:szCs w:val="16"/>
                      <w:lang w:val="en-US"/>
                    </w:rPr>
                    <w:t>8</w:t>
                  </w:r>
                </w:p>
              </w:tc>
              <w:tc>
                <w:tcPr>
                  <w:tcW w:w="840" w:type="dxa"/>
                  <w:tcBorders>
                    <w:top w:val="single" w:sz="4" w:space="0" w:color="000000"/>
                    <w:left w:val="single" w:sz="4" w:space="0" w:color="000000"/>
                    <w:bottom w:val="single" w:sz="4" w:space="0" w:color="000000"/>
                    <w:right w:val="single" w:sz="4" w:space="0" w:color="000000"/>
                  </w:tcBorders>
                  <w:vAlign w:val="center"/>
                </w:tcPr>
                <w:p w:rsidR="008C5F2A" w:rsidRDefault="008C5F2A">
                  <w:pPr>
                    <w:snapToGrid w:val="0"/>
                    <w:ind w:right="-137"/>
                    <w:jc w:val="center"/>
                    <w:rPr>
                      <w:rFonts w:ascii="Times New Roman" w:hAnsi="Times New Roman"/>
                      <w:color w:val="000000"/>
                      <w:sz w:val="16"/>
                      <w:szCs w:val="16"/>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8C5F2A" w:rsidRDefault="008C5F2A">
                  <w:pPr>
                    <w:snapToGrid w:val="0"/>
                    <w:jc w:val="center"/>
                    <w:rPr>
                      <w:rFonts w:ascii="Times New Roman" w:hAnsi="Times New Roman"/>
                      <w:color w:val="000000"/>
                      <w:sz w:val="16"/>
                      <w:szCs w:val="16"/>
                    </w:rPr>
                  </w:pPr>
                </w:p>
              </w:tc>
              <w:tc>
                <w:tcPr>
                  <w:tcW w:w="1245" w:type="dxa"/>
                  <w:tcBorders>
                    <w:top w:val="single" w:sz="4" w:space="0" w:color="000000"/>
                    <w:left w:val="single" w:sz="4" w:space="0" w:color="000000"/>
                    <w:bottom w:val="single" w:sz="4" w:space="0" w:color="000000"/>
                    <w:right w:val="single" w:sz="4" w:space="0" w:color="000000"/>
                  </w:tcBorders>
                  <w:vAlign w:val="center"/>
                </w:tcPr>
                <w:p w:rsidR="008C5F2A" w:rsidRDefault="008C5F2A">
                  <w:pPr>
                    <w:snapToGrid w:val="0"/>
                    <w:jc w:val="center"/>
                    <w:rPr>
                      <w:rFonts w:ascii="Times New Roman" w:hAnsi="Times New Roman"/>
                      <w:color w:val="000000"/>
                      <w:sz w:val="16"/>
                      <w:szCs w:val="16"/>
                      <w:lang w:val="en-US"/>
                    </w:rPr>
                  </w:pPr>
                </w:p>
              </w:tc>
            </w:tr>
            <w:tr w:rsidR="008C5F2A">
              <w:trPr>
                <w:trHeight w:val="994"/>
              </w:trPr>
              <w:tc>
                <w:tcPr>
                  <w:tcW w:w="450" w:type="dxa"/>
                  <w:tcBorders>
                    <w:top w:val="single" w:sz="4" w:space="0" w:color="000000"/>
                    <w:left w:val="single" w:sz="4" w:space="0" w:color="000000"/>
                    <w:bottom w:val="single" w:sz="4" w:space="0" w:color="000000"/>
                    <w:right w:val="single" w:sz="4" w:space="0" w:color="000000"/>
                  </w:tcBorders>
                  <w:vAlign w:val="center"/>
                </w:tcPr>
                <w:p w:rsidR="008C5F2A" w:rsidRDefault="00846F0D">
                  <w:pPr>
                    <w:spacing w:line="252" w:lineRule="auto"/>
                    <w:ind w:right="-81"/>
                    <w:jc w:val="center"/>
                    <w:rPr>
                      <w:rFonts w:ascii="Times New Roman" w:hAnsi="Times New Roman"/>
                      <w:sz w:val="16"/>
                      <w:szCs w:val="16"/>
                    </w:rPr>
                  </w:pPr>
                  <w:r>
                    <w:rPr>
                      <w:rFonts w:ascii="Times New Roman" w:hAnsi="Times New Roman"/>
                      <w:sz w:val="16"/>
                      <w:szCs w:val="16"/>
                    </w:rPr>
                    <w:t>4</w:t>
                  </w:r>
                </w:p>
              </w:tc>
              <w:tc>
                <w:tcPr>
                  <w:tcW w:w="2100" w:type="dxa"/>
                  <w:tcBorders>
                    <w:top w:val="single" w:sz="4" w:space="0" w:color="000000"/>
                    <w:left w:val="single" w:sz="4" w:space="0" w:color="000000"/>
                    <w:bottom w:val="single" w:sz="4" w:space="0" w:color="000000"/>
                    <w:right w:val="single" w:sz="4" w:space="0" w:color="000000"/>
                  </w:tcBorders>
                  <w:vAlign w:val="center"/>
                </w:tcPr>
                <w:p w:rsidR="008C5F2A" w:rsidRDefault="00846F0D">
                  <w:pPr>
                    <w:pStyle w:val="aff8"/>
                    <w:spacing w:after="0"/>
                    <w:ind w:firstLine="0"/>
                    <w:jc w:val="center"/>
                    <w:rPr>
                      <w:color w:val="000000"/>
                      <w:sz w:val="16"/>
                      <w:szCs w:val="16"/>
                    </w:rPr>
                  </w:pPr>
                  <w:r>
                    <w:rPr>
                      <w:color w:val="000000"/>
                      <w:sz w:val="16"/>
                      <w:szCs w:val="16"/>
                    </w:rPr>
                    <w:t>ТО -2  30000</w:t>
                  </w:r>
                </w:p>
                <w:p w:rsidR="008C5F2A" w:rsidRDefault="00846F0D">
                  <w:pPr>
                    <w:pStyle w:val="aff8"/>
                    <w:spacing w:after="0"/>
                    <w:ind w:firstLine="0"/>
                    <w:jc w:val="center"/>
                    <w:rPr>
                      <w:color w:val="000000"/>
                      <w:sz w:val="16"/>
                      <w:szCs w:val="16"/>
                    </w:rPr>
                  </w:pPr>
                  <w:r>
                    <w:rPr>
                      <w:color w:val="000000"/>
                      <w:sz w:val="16"/>
                      <w:szCs w:val="16"/>
                    </w:rPr>
                    <w:t>ЗАЗ  F22101</w:t>
                  </w:r>
                </w:p>
                <w:p w:rsidR="008C5F2A" w:rsidRDefault="00846F0D">
                  <w:pPr>
                    <w:pStyle w:val="aff8"/>
                    <w:spacing w:after="0"/>
                    <w:ind w:firstLine="0"/>
                    <w:jc w:val="center"/>
                    <w:rPr>
                      <w:color w:val="000000"/>
                      <w:sz w:val="16"/>
                      <w:szCs w:val="16"/>
                    </w:rPr>
                  </w:pPr>
                  <w:r>
                    <w:rPr>
                      <w:color w:val="000000"/>
                      <w:sz w:val="16"/>
                      <w:szCs w:val="16"/>
                    </w:rPr>
                    <w:t>на базі  KIA  SPORTAGE </w:t>
                  </w:r>
                </w:p>
                <w:p w:rsidR="008C5F2A" w:rsidRDefault="00846F0D">
                  <w:pPr>
                    <w:pStyle w:val="aff8"/>
                    <w:spacing w:after="0"/>
                    <w:ind w:firstLine="0"/>
                    <w:jc w:val="center"/>
                    <w:rPr>
                      <w:color w:val="000000"/>
                      <w:sz w:val="16"/>
                      <w:szCs w:val="16"/>
                    </w:rPr>
                  </w:pPr>
                  <w:r>
                    <w:rPr>
                      <w:color w:val="000000"/>
                      <w:sz w:val="16"/>
                      <w:szCs w:val="16"/>
                    </w:rPr>
                    <w:t>2025р.в.</w:t>
                  </w:r>
                </w:p>
                <w:p w:rsidR="008C5F2A" w:rsidRDefault="00846F0D">
                  <w:pPr>
                    <w:pStyle w:val="aff8"/>
                    <w:spacing w:after="0"/>
                    <w:ind w:firstLine="0"/>
                    <w:jc w:val="center"/>
                    <w:rPr>
                      <w:color w:val="000000"/>
                      <w:sz w:val="16"/>
                      <w:szCs w:val="16"/>
                    </w:rPr>
                  </w:pPr>
                  <w:r>
                    <w:rPr>
                      <w:color w:val="000000"/>
                      <w:sz w:val="16"/>
                      <w:szCs w:val="16"/>
                    </w:rPr>
                    <w:t>U5YPV81BGSL41ХХХХ </w:t>
                  </w:r>
                </w:p>
                <w:p w:rsidR="008C5F2A" w:rsidRDefault="00846F0D">
                  <w:pPr>
                    <w:pStyle w:val="aff8"/>
                    <w:spacing w:after="0"/>
                    <w:ind w:firstLine="0"/>
                    <w:jc w:val="center"/>
                    <w:rPr>
                      <w:color w:val="000000"/>
                      <w:sz w:val="16"/>
                      <w:szCs w:val="16"/>
                    </w:rPr>
                  </w:pPr>
                  <w:r>
                    <w:rPr>
                      <w:color w:val="000000"/>
                      <w:sz w:val="16"/>
                      <w:szCs w:val="16"/>
                    </w:rPr>
                    <w:t xml:space="preserve">2025 </w:t>
                  </w:r>
                  <w:proofErr w:type="spellStart"/>
                  <w:r>
                    <w:rPr>
                      <w:color w:val="000000"/>
                      <w:sz w:val="16"/>
                      <w:szCs w:val="16"/>
                    </w:rPr>
                    <w:t>р.в</w:t>
                  </w:r>
                  <w:proofErr w:type="spellEnd"/>
                  <w:r>
                    <w:rPr>
                      <w:color w:val="000000"/>
                      <w:sz w:val="16"/>
                      <w:szCs w:val="16"/>
                    </w:rPr>
                    <w:t>   1598 см</w:t>
                  </w:r>
                </w:p>
              </w:tc>
              <w:tc>
                <w:tcPr>
                  <w:tcW w:w="735" w:type="dxa"/>
                  <w:tcBorders>
                    <w:top w:val="single" w:sz="4" w:space="0" w:color="000000"/>
                    <w:left w:val="single" w:sz="4" w:space="0" w:color="000000"/>
                    <w:bottom w:val="single" w:sz="4" w:space="0" w:color="000000"/>
                    <w:right w:val="single" w:sz="4" w:space="0" w:color="000000"/>
                  </w:tcBorders>
                  <w:vAlign w:val="center"/>
                </w:tcPr>
                <w:p w:rsidR="008C5F2A" w:rsidRDefault="00846F0D">
                  <w:pPr>
                    <w:spacing w:line="252" w:lineRule="auto"/>
                    <w:ind w:left="28" w:right="-114"/>
                    <w:jc w:val="center"/>
                    <w:rPr>
                      <w:rFonts w:ascii="Times New Roman" w:hAnsi="Times New Roman" w:cs="Times New Roman"/>
                      <w:sz w:val="16"/>
                      <w:szCs w:val="16"/>
                      <w:lang w:val="en-US"/>
                    </w:rPr>
                  </w:pPr>
                  <w:r>
                    <w:rPr>
                      <w:rFonts w:ascii="Times New Roman" w:hAnsi="Times New Roman" w:cs="Times New Roman"/>
                      <w:sz w:val="16"/>
                      <w:szCs w:val="16"/>
                      <w:lang w:val="en-US"/>
                    </w:rPr>
                    <w:t>3</w:t>
                  </w:r>
                </w:p>
              </w:tc>
              <w:tc>
                <w:tcPr>
                  <w:tcW w:w="840" w:type="dxa"/>
                  <w:tcBorders>
                    <w:top w:val="single" w:sz="4" w:space="0" w:color="000000"/>
                    <w:left w:val="single" w:sz="4" w:space="0" w:color="000000"/>
                    <w:bottom w:val="single" w:sz="4" w:space="0" w:color="000000"/>
                    <w:right w:val="single" w:sz="4" w:space="0" w:color="000000"/>
                  </w:tcBorders>
                  <w:vAlign w:val="center"/>
                </w:tcPr>
                <w:p w:rsidR="008C5F2A" w:rsidRDefault="008C5F2A">
                  <w:pPr>
                    <w:snapToGrid w:val="0"/>
                    <w:ind w:right="-137"/>
                    <w:jc w:val="center"/>
                    <w:rPr>
                      <w:rFonts w:ascii="Times New Roman" w:hAnsi="Times New Roman"/>
                      <w:sz w:val="16"/>
                      <w:szCs w:val="16"/>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8C5F2A" w:rsidRDefault="008C5F2A">
                  <w:pPr>
                    <w:snapToGrid w:val="0"/>
                    <w:jc w:val="center"/>
                    <w:rPr>
                      <w:rFonts w:ascii="Times New Roman" w:hAnsi="Times New Roman"/>
                      <w:sz w:val="16"/>
                      <w:szCs w:val="16"/>
                      <w:lang w:val="en-US"/>
                    </w:rPr>
                  </w:pPr>
                </w:p>
              </w:tc>
              <w:tc>
                <w:tcPr>
                  <w:tcW w:w="1245" w:type="dxa"/>
                  <w:tcBorders>
                    <w:top w:val="single" w:sz="4" w:space="0" w:color="000000"/>
                    <w:left w:val="single" w:sz="4" w:space="0" w:color="000000"/>
                    <w:bottom w:val="single" w:sz="4" w:space="0" w:color="000000"/>
                    <w:right w:val="single" w:sz="4" w:space="0" w:color="000000"/>
                  </w:tcBorders>
                  <w:vAlign w:val="center"/>
                </w:tcPr>
                <w:p w:rsidR="008C5F2A" w:rsidRDefault="008C5F2A">
                  <w:pPr>
                    <w:snapToGrid w:val="0"/>
                    <w:jc w:val="center"/>
                    <w:rPr>
                      <w:rFonts w:ascii="Times New Roman" w:hAnsi="Times New Roman"/>
                      <w:sz w:val="16"/>
                      <w:szCs w:val="16"/>
                      <w:lang w:val="en-US"/>
                    </w:rPr>
                  </w:pPr>
                </w:p>
              </w:tc>
            </w:tr>
            <w:tr w:rsidR="008C5F2A">
              <w:trPr>
                <w:trHeight w:val="835"/>
              </w:trPr>
              <w:tc>
                <w:tcPr>
                  <w:tcW w:w="450" w:type="dxa"/>
                  <w:tcBorders>
                    <w:top w:val="single" w:sz="4" w:space="0" w:color="000000"/>
                    <w:left w:val="single" w:sz="4" w:space="0" w:color="000000"/>
                    <w:bottom w:val="single" w:sz="4" w:space="0" w:color="000000"/>
                    <w:right w:val="single" w:sz="4" w:space="0" w:color="000000"/>
                  </w:tcBorders>
                  <w:vAlign w:val="center"/>
                </w:tcPr>
                <w:p w:rsidR="008C5F2A" w:rsidRDefault="00846F0D">
                  <w:pPr>
                    <w:spacing w:line="252" w:lineRule="auto"/>
                    <w:ind w:right="-81"/>
                    <w:jc w:val="center"/>
                    <w:rPr>
                      <w:rFonts w:ascii="Times New Roman" w:hAnsi="Times New Roman"/>
                      <w:sz w:val="16"/>
                      <w:szCs w:val="16"/>
                    </w:rPr>
                  </w:pPr>
                  <w:r>
                    <w:rPr>
                      <w:rFonts w:ascii="Times New Roman" w:hAnsi="Times New Roman"/>
                      <w:sz w:val="16"/>
                      <w:szCs w:val="16"/>
                    </w:rPr>
                    <w:t>5</w:t>
                  </w:r>
                </w:p>
              </w:tc>
              <w:tc>
                <w:tcPr>
                  <w:tcW w:w="2100" w:type="dxa"/>
                  <w:tcBorders>
                    <w:top w:val="single" w:sz="4" w:space="0" w:color="000000"/>
                    <w:left w:val="single" w:sz="4" w:space="0" w:color="000000"/>
                    <w:bottom w:val="single" w:sz="4" w:space="0" w:color="000000"/>
                    <w:right w:val="single" w:sz="4" w:space="0" w:color="000000"/>
                  </w:tcBorders>
                  <w:vAlign w:val="center"/>
                </w:tcPr>
                <w:p w:rsidR="008C5F2A" w:rsidRDefault="00846F0D">
                  <w:pPr>
                    <w:pStyle w:val="aff8"/>
                    <w:spacing w:after="0"/>
                    <w:ind w:firstLine="57"/>
                    <w:jc w:val="center"/>
                    <w:rPr>
                      <w:color w:val="000000"/>
                      <w:sz w:val="16"/>
                      <w:szCs w:val="16"/>
                      <w:lang w:eastAsia="uk-UA"/>
                    </w:rPr>
                  </w:pPr>
                  <w:r>
                    <w:rPr>
                      <w:color w:val="000000"/>
                      <w:sz w:val="16"/>
                      <w:szCs w:val="16"/>
                      <w:lang w:eastAsia="uk-UA"/>
                    </w:rPr>
                    <w:t>заміна гальмівних колодок передніх, задніх, гальмівних дисків передніх, задніх</w:t>
                  </w:r>
                </w:p>
                <w:p w:rsidR="008C5F2A" w:rsidRDefault="00846F0D">
                  <w:pPr>
                    <w:pStyle w:val="aff8"/>
                    <w:spacing w:after="0"/>
                    <w:ind w:firstLine="0"/>
                    <w:jc w:val="center"/>
                    <w:rPr>
                      <w:color w:val="000000"/>
                      <w:sz w:val="16"/>
                      <w:szCs w:val="16"/>
                      <w:lang w:eastAsia="uk-UA"/>
                    </w:rPr>
                  </w:pPr>
                  <w:r>
                    <w:rPr>
                      <w:color w:val="000000"/>
                      <w:sz w:val="16"/>
                      <w:szCs w:val="16"/>
                      <w:lang w:eastAsia="uk-UA"/>
                    </w:rPr>
                    <w:t>KIA  SPORTAGE</w:t>
                  </w:r>
                </w:p>
                <w:p w:rsidR="008C5F2A" w:rsidRDefault="00846F0D">
                  <w:pPr>
                    <w:pStyle w:val="aff8"/>
                    <w:spacing w:after="0"/>
                    <w:ind w:firstLine="0"/>
                    <w:jc w:val="center"/>
                    <w:rPr>
                      <w:color w:val="000000"/>
                      <w:sz w:val="16"/>
                      <w:szCs w:val="16"/>
                      <w:lang w:eastAsia="uk-UA"/>
                    </w:rPr>
                  </w:pPr>
                  <w:r>
                    <w:rPr>
                      <w:color w:val="000000"/>
                      <w:sz w:val="16"/>
                      <w:szCs w:val="16"/>
                      <w:lang w:eastAsia="uk-UA"/>
                    </w:rPr>
                    <w:t xml:space="preserve">2021 </w:t>
                  </w:r>
                  <w:proofErr w:type="spellStart"/>
                  <w:r>
                    <w:rPr>
                      <w:color w:val="000000"/>
                      <w:sz w:val="16"/>
                      <w:szCs w:val="16"/>
                      <w:lang w:eastAsia="uk-UA"/>
                    </w:rPr>
                    <w:t>р.в</w:t>
                  </w:r>
                  <w:proofErr w:type="spellEnd"/>
                  <w:r>
                    <w:rPr>
                      <w:color w:val="000000"/>
                      <w:sz w:val="16"/>
                      <w:szCs w:val="16"/>
                      <w:lang w:eastAsia="uk-UA"/>
                    </w:rPr>
                    <w:t>. </w:t>
                  </w:r>
                </w:p>
                <w:p w:rsidR="008C5F2A" w:rsidRDefault="00846F0D">
                  <w:pPr>
                    <w:pStyle w:val="aff8"/>
                    <w:spacing w:after="0"/>
                    <w:ind w:firstLine="0"/>
                    <w:jc w:val="center"/>
                    <w:rPr>
                      <w:color w:val="000000"/>
                      <w:sz w:val="16"/>
                      <w:szCs w:val="16"/>
                      <w:lang w:eastAsia="uk-UA"/>
                    </w:rPr>
                  </w:pPr>
                  <w:r>
                    <w:rPr>
                      <w:color w:val="000000"/>
                      <w:sz w:val="16"/>
                      <w:szCs w:val="16"/>
                      <w:lang w:eastAsia="uk-UA"/>
                    </w:rPr>
                    <w:t>U5YPG814AML046832 U5YPG814AML047055</w:t>
                  </w:r>
                </w:p>
              </w:tc>
              <w:tc>
                <w:tcPr>
                  <w:tcW w:w="735" w:type="dxa"/>
                  <w:tcBorders>
                    <w:top w:val="single" w:sz="4" w:space="0" w:color="000000"/>
                    <w:left w:val="single" w:sz="4" w:space="0" w:color="000000"/>
                    <w:bottom w:val="single" w:sz="4" w:space="0" w:color="000000"/>
                    <w:right w:val="single" w:sz="4" w:space="0" w:color="000000"/>
                  </w:tcBorders>
                  <w:vAlign w:val="center"/>
                </w:tcPr>
                <w:p w:rsidR="008C5F2A" w:rsidRDefault="00846F0D">
                  <w:pPr>
                    <w:spacing w:line="252" w:lineRule="auto"/>
                    <w:ind w:left="28" w:right="-114"/>
                    <w:jc w:val="center"/>
                    <w:rPr>
                      <w:rFonts w:ascii="Times New Roman" w:hAnsi="Times New Roman" w:cs="Times New Roman"/>
                      <w:sz w:val="16"/>
                      <w:szCs w:val="16"/>
                      <w:lang w:val="en-US"/>
                    </w:rPr>
                  </w:pPr>
                  <w:r>
                    <w:rPr>
                      <w:rFonts w:ascii="Times New Roman" w:hAnsi="Times New Roman" w:cs="Times New Roman"/>
                      <w:sz w:val="16"/>
                      <w:szCs w:val="16"/>
                      <w:lang w:val="en-US"/>
                    </w:rPr>
                    <w:t>2</w:t>
                  </w:r>
                </w:p>
              </w:tc>
              <w:tc>
                <w:tcPr>
                  <w:tcW w:w="840" w:type="dxa"/>
                  <w:tcBorders>
                    <w:top w:val="single" w:sz="4" w:space="0" w:color="000000"/>
                    <w:left w:val="single" w:sz="4" w:space="0" w:color="000000"/>
                    <w:bottom w:val="single" w:sz="4" w:space="0" w:color="000000"/>
                    <w:right w:val="single" w:sz="4" w:space="0" w:color="000000"/>
                  </w:tcBorders>
                  <w:vAlign w:val="center"/>
                </w:tcPr>
                <w:p w:rsidR="008C5F2A" w:rsidRDefault="008C5F2A">
                  <w:pPr>
                    <w:snapToGrid w:val="0"/>
                    <w:ind w:right="-137"/>
                    <w:jc w:val="center"/>
                    <w:rPr>
                      <w:rFonts w:ascii="Times New Roman" w:hAnsi="Times New Roman"/>
                      <w:sz w:val="16"/>
                      <w:szCs w:val="16"/>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8C5F2A" w:rsidRDefault="008C5F2A">
                  <w:pPr>
                    <w:snapToGrid w:val="0"/>
                    <w:jc w:val="center"/>
                    <w:rPr>
                      <w:rFonts w:ascii="Times New Roman" w:hAnsi="Times New Roman"/>
                      <w:sz w:val="16"/>
                      <w:szCs w:val="16"/>
                    </w:rPr>
                  </w:pPr>
                </w:p>
              </w:tc>
              <w:tc>
                <w:tcPr>
                  <w:tcW w:w="1245" w:type="dxa"/>
                  <w:tcBorders>
                    <w:top w:val="single" w:sz="4" w:space="0" w:color="000000"/>
                    <w:left w:val="single" w:sz="4" w:space="0" w:color="000000"/>
                    <w:bottom w:val="single" w:sz="4" w:space="0" w:color="000000"/>
                    <w:right w:val="single" w:sz="4" w:space="0" w:color="000000"/>
                  </w:tcBorders>
                  <w:vAlign w:val="center"/>
                </w:tcPr>
                <w:p w:rsidR="008C5F2A" w:rsidRDefault="008C5F2A">
                  <w:pPr>
                    <w:snapToGrid w:val="0"/>
                    <w:jc w:val="center"/>
                    <w:rPr>
                      <w:rFonts w:ascii="Times New Roman" w:hAnsi="Times New Roman"/>
                      <w:sz w:val="16"/>
                      <w:szCs w:val="16"/>
                      <w:lang w:val="en-US"/>
                    </w:rPr>
                  </w:pPr>
                </w:p>
              </w:tc>
            </w:tr>
            <w:tr w:rsidR="008C5F2A">
              <w:trPr>
                <w:trHeight w:val="807"/>
              </w:trPr>
              <w:tc>
                <w:tcPr>
                  <w:tcW w:w="450" w:type="dxa"/>
                  <w:tcBorders>
                    <w:top w:val="single" w:sz="4" w:space="0" w:color="000000"/>
                    <w:left w:val="single" w:sz="4" w:space="0" w:color="000000"/>
                    <w:bottom w:val="single" w:sz="4" w:space="0" w:color="000000"/>
                    <w:right w:val="single" w:sz="4" w:space="0" w:color="000000"/>
                  </w:tcBorders>
                  <w:vAlign w:val="center"/>
                </w:tcPr>
                <w:p w:rsidR="008C5F2A" w:rsidRDefault="00846F0D">
                  <w:pPr>
                    <w:spacing w:line="252" w:lineRule="auto"/>
                    <w:ind w:right="-81"/>
                    <w:jc w:val="center"/>
                    <w:rPr>
                      <w:rFonts w:ascii="Times New Roman" w:hAnsi="Times New Roman"/>
                      <w:sz w:val="16"/>
                      <w:szCs w:val="16"/>
                    </w:rPr>
                  </w:pPr>
                  <w:r>
                    <w:rPr>
                      <w:rFonts w:ascii="Times New Roman" w:hAnsi="Times New Roman"/>
                      <w:sz w:val="16"/>
                      <w:szCs w:val="16"/>
                    </w:rPr>
                    <w:t>6</w:t>
                  </w:r>
                </w:p>
              </w:tc>
              <w:tc>
                <w:tcPr>
                  <w:tcW w:w="2100" w:type="dxa"/>
                  <w:tcBorders>
                    <w:top w:val="single" w:sz="4" w:space="0" w:color="000000"/>
                    <w:left w:val="single" w:sz="4" w:space="0" w:color="000000"/>
                    <w:bottom w:val="single" w:sz="4" w:space="0" w:color="000000"/>
                    <w:right w:val="single" w:sz="4" w:space="0" w:color="000000"/>
                  </w:tcBorders>
                  <w:vAlign w:val="center"/>
                </w:tcPr>
                <w:p w:rsidR="008C5F2A" w:rsidRDefault="00846F0D">
                  <w:pPr>
                    <w:pStyle w:val="aff8"/>
                    <w:spacing w:after="0"/>
                    <w:ind w:firstLine="0"/>
                    <w:jc w:val="center"/>
                    <w:rPr>
                      <w:sz w:val="16"/>
                      <w:szCs w:val="16"/>
                    </w:rPr>
                  </w:pPr>
                  <w:r>
                    <w:rPr>
                      <w:rFonts w:eastAsia="Times New Roman"/>
                      <w:color w:val="000000"/>
                      <w:sz w:val="16"/>
                      <w:szCs w:val="16"/>
                    </w:rPr>
                    <w:t xml:space="preserve">  </w:t>
                  </w:r>
                  <w:r>
                    <w:rPr>
                      <w:color w:val="000000"/>
                      <w:sz w:val="16"/>
                      <w:szCs w:val="16"/>
                    </w:rPr>
                    <w:t>ТО-2 заміна свічок запалювання</w:t>
                  </w:r>
                </w:p>
                <w:p w:rsidR="008C5F2A" w:rsidRDefault="00846F0D">
                  <w:pPr>
                    <w:pStyle w:val="aff8"/>
                    <w:spacing w:after="0"/>
                    <w:ind w:firstLine="0"/>
                    <w:jc w:val="center"/>
                    <w:rPr>
                      <w:color w:val="000000"/>
                      <w:sz w:val="16"/>
                      <w:szCs w:val="16"/>
                    </w:rPr>
                  </w:pPr>
                  <w:r>
                    <w:rPr>
                      <w:color w:val="000000"/>
                      <w:sz w:val="16"/>
                      <w:szCs w:val="16"/>
                    </w:rPr>
                    <w:t>KIA  SPORTAGE</w:t>
                  </w:r>
                </w:p>
                <w:p w:rsidR="008C5F2A" w:rsidRDefault="00846F0D">
                  <w:pPr>
                    <w:pStyle w:val="aff8"/>
                    <w:spacing w:after="0"/>
                    <w:ind w:firstLine="0"/>
                    <w:jc w:val="center"/>
                    <w:rPr>
                      <w:color w:val="000000"/>
                      <w:sz w:val="16"/>
                      <w:szCs w:val="16"/>
                    </w:rPr>
                  </w:pPr>
                  <w:r>
                    <w:rPr>
                      <w:color w:val="000000"/>
                      <w:sz w:val="16"/>
                      <w:szCs w:val="16"/>
                    </w:rPr>
                    <w:t xml:space="preserve">2021 </w:t>
                  </w:r>
                  <w:proofErr w:type="spellStart"/>
                  <w:r>
                    <w:rPr>
                      <w:color w:val="000000"/>
                      <w:sz w:val="16"/>
                      <w:szCs w:val="16"/>
                    </w:rPr>
                    <w:t>р.в</w:t>
                  </w:r>
                  <w:proofErr w:type="spellEnd"/>
                  <w:r>
                    <w:rPr>
                      <w:color w:val="000000"/>
                      <w:sz w:val="16"/>
                      <w:szCs w:val="16"/>
                    </w:rPr>
                    <w:t>. </w:t>
                  </w:r>
                </w:p>
                <w:p w:rsidR="008C5F2A" w:rsidRDefault="00846F0D">
                  <w:pPr>
                    <w:pStyle w:val="aff8"/>
                    <w:spacing w:after="0"/>
                    <w:ind w:firstLine="0"/>
                    <w:jc w:val="center"/>
                    <w:rPr>
                      <w:color w:val="000000"/>
                      <w:sz w:val="16"/>
                      <w:szCs w:val="16"/>
                    </w:rPr>
                  </w:pPr>
                  <w:r>
                    <w:rPr>
                      <w:color w:val="000000"/>
                      <w:sz w:val="16"/>
                      <w:szCs w:val="16"/>
                    </w:rPr>
                    <w:t xml:space="preserve">U5YPG814AML04ХХХХ  </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F2A" w:rsidRDefault="00846F0D">
                  <w:pPr>
                    <w:ind w:left="28" w:right="-114"/>
                    <w:jc w:val="center"/>
                    <w:rPr>
                      <w:rFonts w:ascii="Times New Roman" w:hAnsi="Times New Roman" w:cs="Times New Roman"/>
                      <w:sz w:val="16"/>
                      <w:szCs w:val="16"/>
                      <w:lang w:val="en-US"/>
                    </w:rPr>
                  </w:pPr>
                  <w:r>
                    <w:rPr>
                      <w:rFonts w:ascii="Times New Roman" w:hAnsi="Times New Roman" w:cs="Times New Roman"/>
                      <w:sz w:val="16"/>
                      <w:szCs w:val="16"/>
                      <w:lang w:val="en-US"/>
                    </w:rPr>
                    <w:t>3</w:t>
                  </w:r>
                </w:p>
              </w:tc>
              <w:tc>
                <w:tcPr>
                  <w:tcW w:w="840" w:type="dxa"/>
                  <w:tcBorders>
                    <w:top w:val="single" w:sz="4" w:space="0" w:color="000000"/>
                    <w:left w:val="single" w:sz="4" w:space="0" w:color="000000"/>
                    <w:bottom w:val="single" w:sz="4" w:space="0" w:color="000000"/>
                    <w:right w:val="single" w:sz="4" w:space="0" w:color="000000"/>
                  </w:tcBorders>
                  <w:vAlign w:val="center"/>
                </w:tcPr>
                <w:p w:rsidR="008C5F2A" w:rsidRDefault="008C5F2A">
                  <w:pPr>
                    <w:snapToGrid w:val="0"/>
                    <w:ind w:right="-137"/>
                    <w:jc w:val="center"/>
                    <w:rPr>
                      <w:rFonts w:ascii="Times New Roman" w:hAnsi="Times New Roman"/>
                      <w:sz w:val="16"/>
                      <w:szCs w:val="16"/>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8C5F2A" w:rsidRDefault="008C5F2A">
                  <w:pPr>
                    <w:snapToGrid w:val="0"/>
                    <w:jc w:val="center"/>
                    <w:rPr>
                      <w:rFonts w:ascii="Times New Roman" w:hAnsi="Times New Roman"/>
                      <w:sz w:val="16"/>
                      <w:szCs w:val="16"/>
                    </w:rPr>
                  </w:pPr>
                </w:p>
              </w:tc>
              <w:tc>
                <w:tcPr>
                  <w:tcW w:w="1245" w:type="dxa"/>
                  <w:tcBorders>
                    <w:top w:val="single" w:sz="4" w:space="0" w:color="000000"/>
                    <w:left w:val="single" w:sz="4" w:space="0" w:color="000000"/>
                    <w:bottom w:val="single" w:sz="4" w:space="0" w:color="000000"/>
                    <w:right w:val="single" w:sz="4" w:space="0" w:color="000000"/>
                  </w:tcBorders>
                  <w:vAlign w:val="center"/>
                </w:tcPr>
                <w:p w:rsidR="008C5F2A" w:rsidRDefault="008C5F2A">
                  <w:pPr>
                    <w:snapToGrid w:val="0"/>
                    <w:jc w:val="center"/>
                    <w:rPr>
                      <w:rFonts w:ascii="Times New Roman" w:hAnsi="Times New Roman"/>
                      <w:sz w:val="16"/>
                      <w:szCs w:val="16"/>
                      <w:lang w:val="en-US"/>
                    </w:rPr>
                  </w:pPr>
                </w:p>
              </w:tc>
            </w:tr>
            <w:tr w:rsidR="008C5F2A">
              <w:trPr>
                <w:trHeight w:val="1031"/>
              </w:trPr>
              <w:tc>
                <w:tcPr>
                  <w:tcW w:w="450" w:type="dxa"/>
                  <w:tcBorders>
                    <w:top w:val="single" w:sz="4" w:space="0" w:color="000000"/>
                    <w:left w:val="single" w:sz="4" w:space="0" w:color="000000"/>
                    <w:bottom w:val="single" w:sz="4" w:space="0" w:color="000000"/>
                    <w:right w:val="single" w:sz="4" w:space="0" w:color="000000"/>
                  </w:tcBorders>
                  <w:vAlign w:val="center"/>
                </w:tcPr>
                <w:p w:rsidR="008C5F2A" w:rsidRDefault="00846F0D">
                  <w:pPr>
                    <w:spacing w:line="252" w:lineRule="auto"/>
                    <w:ind w:right="-81"/>
                    <w:jc w:val="center"/>
                    <w:rPr>
                      <w:rFonts w:ascii="Times New Roman" w:hAnsi="Times New Roman"/>
                      <w:sz w:val="16"/>
                      <w:szCs w:val="16"/>
                    </w:rPr>
                  </w:pPr>
                  <w:r>
                    <w:rPr>
                      <w:rFonts w:ascii="Times New Roman" w:hAnsi="Times New Roman"/>
                      <w:sz w:val="16"/>
                      <w:szCs w:val="16"/>
                    </w:rPr>
                    <w:t>7</w:t>
                  </w:r>
                </w:p>
              </w:tc>
              <w:tc>
                <w:tcPr>
                  <w:tcW w:w="2100" w:type="dxa"/>
                  <w:tcBorders>
                    <w:top w:val="single" w:sz="4" w:space="0" w:color="000000"/>
                    <w:left w:val="single" w:sz="4" w:space="0" w:color="000000"/>
                    <w:bottom w:val="single" w:sz="4" w:space="0" w:color="000000"/>
                    <w:right w:val="single" w:sz="4" w:space="0" w:color="000000"/>
                  </w:tcBorders>
                  <w:vAlign w:val="center"/>
                </w:tcPr>
                <w:p w:rsidR="008C5F2A" w:rsidRDefault="00846F0D">
                  <w:pPr>
                    <w:pStyle w:val="aff8"/>
                    <w:spacing w:after="0"/>
                    <w:ind w:firstLine="0"/>
                    <w:jc w:val="center"/>
                    <w:rPr>
                      <w:sz w:val="16"/>
                      <w:szCs w:val="16"/>
                    </w:rPr>
                  </w:pPr>
                  <w:r>
                    <w:rPr>
                      <w:color w:val="000000"/>
                      <w:sz w:val="16"/>
                      <w:szCs w:val="16"/>
                    </w:rPr>
                    <w:t xml:space="preserve"> ТО-2 </w:t>
                  </w:r>
                </w:p>
                <w:p w:rsidR="008C5F2A" w:rsidRDefault="00846F0D">
                  <w:pPr>
                    <w:pStyle w:val="aff8"/>
                    <w:spacing w:after="0"/>
                    <w:ind w:firstLine="0"/>
                    <w:jc w:val="center"/>
                    <w:rPr>
                      <w:color w:val="000000"/>
                      <w:sz w:val="16"/>
                      <w:szCs w:val="16"/>
                    </w:rPr>
                  </w:pPr>
                  <w:r>
                    <w:rPr>
                      <w:color w:val="000000"/>
                      <w:sz w:val="16"/>
                      <w:szCs w:val="16"/>
                    </w:rPr>
                    <w:t>KIA  SPORTAGE</w:t>
                  </w:r>
                </w:p>
                <w:p w:rsidR="008C5F2A" w:rsidRDefault="00846F0D">
                  <w:pPr>
                    <w:pStyle w:val="aff8"/>
                    <w:spacing w:after="0"/>
                    <w:ind w:firstLine="0"/>
                    <w:jc w:val="center"/>
                    <w:rPr>
                      <w:color w:val="000000"/>
                      <w:sz w:val="16"/>
                      <w:szCs w:val="16"/>
                    </w:rPr>
                  </w:pPr>
                  <w:r>
                    <w:rPr>
                      <w:color w:val="000000"/>
                      <w:sz w:val="16"/>
                      <w:szCs w:val="16"/>
                    </w:rPr>
                    <w:t xml:space="preserve">2021 </w:t>
                  </w:r>
                  <w:proofErr w:type="spellStart"/>
                  <w:r>
                    <w:rPr>
                      <w:color w:val="000000"/>
                      <w:sz w:val="16"/>
                      <w:szCs w:val="16"/>
                    </w:rPr>
                    <w:t>р.в</w:t>
                  </w:r>
                  <w:proofErr w:type="spellEnd"/>
                  <w:r>
                    <w:rPr>
                      <w:color w:val="000000"/>
                      <w:sz w:val="16"/>
                      <w:szCs w:val="16"/>
                    </w:rPr>
                    <w:t>. </w:t>
                  </w:r>
                </w:p>
                <w:p w:rsidR="008C5F2A" w:rsidRDefault="00846F0D">
                  <w:pPr>
                    <w:pStyle w:val="aff8"/>
                    <w:spacing w:after="0"/>
                    <w:ind w:firstLine="0"/>
                    <w:jc w:val="center"/>
                    <w:rPr>
                      <w:color w:val="000000"/>
                      <w:sz w:val="16"/>
                      <w:szCs w:val="16"/>
                    </w:rPr>
                  </w:pPr>
                  <w:r>
                    <w:rPr>
                      <w:color w:val="000000"/>
                      <w:sz w:val="16"/>
                      <w:szCs w:val="16"/>
                    </w:rPr>
                    <w:t xml:space="preserve">U5YPG814AML04ХХХХ </w:t>
                  </w:r>
                </w:p>
              </w:tc>
              <w:tc>
                <w:tcPr>
                  <w:tcW w:w="735" w:type="dxa"/>
                  <w:tcBorders>
                    <w:top w:val="single" w:sz="4" w:space="0" w:color="000000"/>
                    <w:left w:val="single" w:sz="4" w:space="0" w:color="000000"/>
                    <w:bottom w:val="single" w:sz="4" w:space="0" w:color="000000"/>
                    <w:right w:val="single" w:sz="4" w:space="0" w:color="000000"/>
                  </w:tcBorders>
                  <w:vAlign w:val="center"/>
                </w:tcPr>
                <w:p w:rsidR="008C5F2A" w:rsidRDefault="00846F0D">
                  <w:pPr>
                    <w:spacing w:line="252" w:lineRule="auto"/>
                    <w:ind w:left="28" w:right="-114"/>
                    <w:jc w:val="center"/>
                    <w:rPr>
                      <w:rFonts w:ascii="Times New Roman" w:hAnsi="Times New Roman" w:cs="Times New Roman"/>
                      <w:sz w:val="16"/>
                      <w:szCs w:val="16"/>
                      <w:lang w:val="en-US"/>
                    </w:rPr>
                  </w:pPr>
                  <w:r>
                    <w:rPr>
                      <w:rFonts w:ascii="Times New Roman" w:hAnsi="Times New Roman" w:cs="Times New Roman"/>
                      <w:sz w:val="16"/>
                      <w:szCs w:val="16"/>
                      <w:lang w:val="en-US"/>
                    </w:rPr>
                    <w:t>3</w:t>
                  </w:r>
                </w:p>
              </w:tc>
              <w:tc>
                <w:tcPr>
                  <w:tcW w:w="840" w:type="dxa"/>
                  <w:tcBorders>
                    <w:top w:val="single" w:sz="4" w:space="0" w:color="000000"/>
                    <w:left w:val="single" w:sz="4" w:space="0" w:color="000000"/>
                    <w:bottom w:val="single" w:sz="4" w:space="0" w:color="000000"/>
                    <w:right w:val="single" w:sz="4" w:space="0" w:color="000000"/>
                  </w:tcBorders>
                  <w:vAlign w:val="center"/>
                </w:tcPr>
                <w:p w:rsidR="008C5F2A" w:rsidRDefault="008C5F2A">
                  <w:pPr>
                    <w:snapToGrid w:val="0"/>
                    <w:ind w:right="-137"/>
                    <w:jc w:val="center"/>
                    <w:rPr>
                      <w:rFonts w:ascii="Times New Roman" w:hAnsi="Times New Roman"/>
                      <w:sz w:val="16"/>
                      <w:szCs w:val="16"/>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8C5F2A" w:rsidRDefault="008C5F2A">
                  <w:pPr>
                    <w:snapToGrid w:val="0"/>
                    <w:jc w:val="center"/>
                    <w:rPr>
                      <w:rFonts w:ascii="Times New Roman" w:hAnsi="Times New Roman"/>
                      <w:sz w:val="16"/>
                      <w:szCs w:val="16"/>
                    </w:rPr>
                  </w:pPr>
                </w:p>
              </w:tc>
              <w:tc>
                <w:tcPr>
                  <w:tcW w:w="1245" w:type="dxa"/>
                  <w:tcBorders>
                    <w:top w:val="single" w:sz="4" w:space="0" w:color="000000"/>
                    <w:left w:val="single" w:sz="4" w:space="0" w:color="000000"/>
                    <w:bottom w:val="single" w:sz="4" w:space="0" w:color="000000"/>
                    <w:right w:val="single" w:sz="4" w:space="0" w:color="000000"/>
                  </w:tcBorders>
                  <w:vAlign w:val="center"/>
                </w:tcPr>
                <w:p w:rsidR="008C5F2A" w:rsidRDefault="008C5F2A">
                  <w:pPr>
                    <w:snapToGrid w:val="0"/>
                    <w:jc w:val="center"/>
                    <w:rPr>
                      <w:rFonts w:ascii="Times New Roman" w:hAnsi="Times New Roman"/>
                      <w:sz w:val="16"/>
                      <w:szCs w:val="16"/>
                      <w:lang w:val="en-US"/>
                    </w:rPr>
                  </w:pPr>
                </w:p>
              </w:tc>
            </w:tr>
            <w:tr w:rsidR="008C5F2A">
              <w:trPr>
                <w:trHeight w:val="1557"/>
              </w:trPr>
              <w:tc>
                <w:tcPr>
                  <w:tcW w:w="450" w:type="dxa"/>
                  <w:tcBorders>
                    <w:top w:val="single" w:sz="4" w:space="0" w:color="000000"/>
                    <w:left w:val="single" w:sz="4" w:space="0" w:color="000000"/>
                    <w:bottom w:val="single" w:sz="4" w:space="0" w:color="000000"/>
                    <w:right w:val="single" w:sz="4" w:space="0" w:color="000000"/>
                  </w:tcBorders>
                  <w:vAlign w:val="center"/>
                </w:tcPr>
                <w:p w:rsidR="008C5F2A" w:rsidRDefault="00846F0D">
                  <w:pPr>
                    <w:spacing w:line="252" w:lineRule="auto"/>
                    <w:ind w:right="-81"/>
                    <w:jc w:val="center"/>
                    <w:rPr>
                      <w:rFonts w:ascii="Times New Roman" w:hAnsi="Times New Roman"/>
                      <w:sz w:val="16"/>
                      <w:szCs w:val="16"/>
                    </w:rPr>
                  </w:pPr>
                  <w:r>
                    <w:rPr>
                      <w:rFonts w:ascii="Times New Roman" w:hAnsi="Times New Roman"/>
                      <w:sz w:val="16"/>
                      <w:szCs w:val="16"/>
                    </w:rPr>
                    <w:t>8</w:t>
                  </w:r>
                </w:p>
              </w:tc>
              <w:tc>
                <w:tcPr>
                  <w:tcW w:w="2100" w:type="dxa"/>
                  <w:tcBorders>
                    <w:top w:val="single" w:sz="4" w:space="0" w:color="000000"/>
                    <w:left w:val="single" w:sz="4" w:space="0" w:color="000000"/>
                    <w:bottom w:val="single" w:sz="4" w:space="0" w:color="000000"/>
                    <w:right w:val="single" w:sz="4" w:space="0" w:color="000000"/>
                  </w:tcBorders>
                  <w:vAlign w:val="center"/>
                </w:tcPr>
                <w:p w:rsidR="008C5F2A" w:rsidRDefault="00846F0D">
                  <w:pPr>
                    <w:pStyle w:val="aff8"/>
                    <w:spacing w:after="0"/>
                    <w:ind w:firstLine="0"/>
                    <w:jc w:val="center"/>
                    <w:rPr>
                      <w:color w:val="000000"/>
                      <w:sz w:val="16"/>
                      <w:szCs w:val="16"/>
                    </w:rPr>
                  </w:pPr>
                  <w:r>
                    <w:rPr>
                      <w:color w:val="000000"/>
                      <w:sz w:val="16"/>
                      <w:szCs w:val="16"/>
                    </w:rPr>
                    <w:t>ТО-2, заміна трансмісійної рідини та прокладки сапуна КПП</w:t>
                  </w:r>
                </w:p>
                <w:p w:rsidR="008C5F2A" w:rsidRDefault="00846F0D">
                  <w:pPr>
                    <w:pStyle w:val="aff8"/>
                    <w:spacing w:after="0"/>
                    <w:ind w:firstLine="0"/>
                    <w:jc w:val="center"/>
                    <w:rPr>
                      <w:color w:val="000000"/>
                      <w:sz w:val="16"/>
                      <w:szCs w:val="16"/>
                    </w:rPr>
                  </w:pPr>
                  <w:r>
                    <w:rPr>
                      <w:color w:val="000000"/>
                      <w:sz w:val="16"/>
                      <w:szCs w:val="16"/>
                    </w:rPr>
                    <w:t>KIA  SPORTAGE</w:t>
                  </w:r>
                </w:p>
                <w:p w:rsidR="008C5F2A" w:rsidRDefault="00846F0D">
                  <w:pPr>
                    <w:pStyle w:val="aff8"/>
                    <w:spacing w:after="0"/>
                    <w:ind w:firstLine="0"/>
                    <w:jc w:val="center"/>
                    <w:rPr>
                      <w:color w:val="000000"/>
                      <w:sz w:val="16"/>
                      <w:szCs w:val="16"/>
                    </w:rPr>
                  </w:pPr>
                  <w:r>
                    <w:rPr>
                      <w:color w:val="000000"/>
                      <w:sz w:val="16"/>
                      <w:szCs w:val="16"/>
                    </w:rPr>
                    <w:t xml:space="preserve">2021 </w:t>
                  </w:r>
                  <w:proofErr w:type="spellStart"/>
                  <w:r>
                    <w:rPr>
                      <w:color w:val="000000"/>
                      <w:sz w:val="16"/>
                      <w:szCs w:val="16"/>
                    </w:rPr>
                    <w:t>р.в</w:t>
                  </w:r>
                  <w:proofErr w:type="spellEnd"/>
                  <w:r>
                    <w:rPr>
                      <w:color w:val="000000"/>
                      <w:sz w:val="16"/>
                      <w:szCs w:val="16"/>
                    </w:rPr>
                    <w:t>. </w:t>
                  </w:r>
                </w:p>
                <w:p w:rsidR="008C5F2A" w:rsidRDefault="00846F0D">
                  <w:pPr>
                    <w:pStyle w:val="aff8"/>
                    <w:spacing w:after="0"/>
                    <w:ind w:firstLine="0"/>
                    <w:jc w:val="center"/>
                    <w:rPr>
                      <w:color w:val="000000"/>
                      <w:sz w:val="16"/>
                      <w:szCs w:val="16"/>
                    </w:rPr>
                  </w:pPr>
                  <w:r>
                    <w:rPr>
                      <w:color w:val="000000"/>
                      <w:sz w:val="16"/>
                      <w:szCs w:val="16"/>
                    </w:rPr>
                    <w:t xml:space="preserve">U5YPG814AML04ХХХХ </w:t>
                  </w:r>
                </w:p>
              </w:tc>
              <w:tc>
                <w:tcPr>
                  <w:tcW w:w="735" w:type="dxa"/>
                  <w:tcBorders>
                    <w:top w:val="single" w:sz="4" w:space="0" w:color="000000"/>
                    <w:left w:val="single" w:sz="4" w:space="0" w:color="000000"/>
                    <w:bottom w:val="single" w:sz="4" w:space="0" w:color="000000"/>
                    <w:right w:val="single" w:sz="4" w:space="0" w:color="000000"/>
                  </w:tcBorders>
                  <w:vAlign w:val="center"/>
                </w:tcPr>
                <w:p w:rsidR="008C5F2A" w:rsidRDefault="00846F0D">
                  <w:pPr>
                    <w:spacing w:line="252" w:lineRule="auto"/>
                    <w:ind w:left="28" w:right="-114"/>
                    <w:jc w:val="center"/>
                    <w:rPr>
                      <w:rFonts w:ascii="Times New Roman" w:hAnsi="Times New Roman" w:cs="Times New Roman"/>
                      <w:sz w:val="16"/>
                      <w:szCs w:val="16"/>
                      <w:lang w:val="en-US"/>
                    </w:rPr>
                  </w:pPr>
                  <w:r>
                    <w:rPr>
                      <w:rFonts w:ascii="Times New Roman" w:hAnsi="Times New Roman" w:cs="Times New Roman"/>
                      <w:sz w:val="16"/>
                      <w:szCs w:val="16"/>
                      <w:lang w:val="en-US"/>
                    </w:rPr>
                    <w:t>3</w:t>
                  </w:r>
                </w:p>
              </w:tc>
              <w:tc>
                <w:tcPr>
                  <w:tcW w:w="840" w:type="dxa"/>
                  <w:tcBorders>
                    <w:top w:val="single" w:sz="4" w:space="0" w:color="000000"/>
                    <w:left w:val="single" w:sz="4" w:space="0" w:color="000000"/>
                    <w:bottom w:val="single" w:sz="4" w:space="0" w:color="000000"/>
                    <w:right w:val="single" w:sz="4" w:space="0" w:color="000000"/>
                  </w:tcBorders>
                  <w:vAlign w:val="center"/>
                </w:tcPr>
                <w:p w:rsidR="008C5F2A" w:rsidRDefault="008C5F2A">
                  <w:pPr>
                    <w:snapToGrid w:val="0"/>
                    <w:ind w:right="-137"/>
                    <w:jc w:val="center"/>
                    <w:rPr>
                      <w:rFonts w:ascii="Times New Roman" w:hAnsi="Times New Roman"/>
                      <w:sz w:val="16"/>
                      <w:szCs w:val="16"/>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8C5F2A" w:rsidRDefault="008C5F2A">
                  <w:pPr>
                    <w:snapToGrid w:val="0"/>
                    <w:jc w:val="center"/>
                    <w:rPr>
                      <w:rFonts w:ascii="Times New Roman" w:hAnsi="Times New Roman"/>
                      <w:sz w:val="16"/>
                      <w:szCs w:val="16"/>
                    </w:rPr>
                  </w:pPr>
                </w:p>
              </w:tc>
              <w:tc>
                <w:tcPr>
                  <w:tcW w:w="1245" w:type="dxa"/>
                  <w:tcBorders>
                    <w:top w:val="single" w:sz="4" w:space="0" w:color="000000"/>
                    <w:left w:val="single" w:sz="4" w:space="0" w:color="000000"/>
                    <w:bottom w:val="single" w:sz="4" w:space="0" w:color="000000"/>
                    <w:right w:val="single" w:sz="4" w:space="0" w:color="000000"/>
                  </w:tcBorders>
                  <w:vAlign w:val="center"/>
                </w:tcPr>
                <w:p w:rsidR="008C5F2A" w:rsidRDefault="008C5F2A">
                  <w:pPr>
                    <w:snapToGrid w:val="0"/>
                    <w:jc w:val="center"/>
                    <w:rPr>
                      <w:rFonts w:ascii="Times New Roman" w:hAnsi="Times New Roman"/>
                      <w:sz w:val="16"/>
                      <w:szCs w:val="16"/>
                      <w:lang w:val="en-US"/>
                    </w:rPr>
                  </w:pPr>
                </w:p>
              </w:tc>
            </w:tr>
            <w:tr w:rsidR="008C5F2A">
              <w:trPr>
                <w:trHeight w:val="785"/>
              </w:trPr>
              <w:tc>
                <w:tcPr>
                  <w:tcW w:w="450" w:type="dxa"/>
                  <w:tcBorders>
                    <w:left w:val="single" w:sz="4" w:space="0" w:color="000000"/>
                    <w:bottom w:val="single" w:sz="4" w:space="0" w:color="000000"/>
                    <w:right w:val="single" w:sz="4" w:space="0" w:color="000000"/>
                  </w:tcBorders>
                  <w:vAlign w:val="center"/>
                </w:tcPr>
                <w:p w:rsidR="008C5F2A" w:rsidRDefault="00846F0D">
                  <w:pPr>
                    <w:spacing w:line="252" w:lineRule="auto"/>
                    <w:ind w:right="-81"/>
                    <w:jc w:val="center"/>
                    <w:rPr>
                      <w:rFonts w:ascii="Times New Roman" w:hAnsi="Times New Roman"/>
                      <w:sz w:val="16"/>
                      <w:szCs w:val="16"/>
                      <w:lang w:val="en-US"/>
                    </w:rPr>
                  </w:pPr>
                  <w:r>
                    <w:rPr>
                      <w:rFonts w:ascii="Times New Roman" w:hAnsi="Times New Roman"/>
                      <w:sz w:val="16"/>
                      <w:szCs w:val="16"/>
                      <w:lang w:val="en-US"/>
                    </w:rPr>
                    <w:t>9</w:t>
                  </w:r>
                </w:p>
              </w:tc>
              <w:tc>
                <w:tcPr>
                  <w:tcW w:w="2100" w:type="dxa"/>
                  <w:tcBorders>
                    <w:left w:val="single" w:sz="4" w:space="0" w:color="000000"/>
                    <w:bottom w:val="single" w:sz="4" w:space="0" w:color="000000"/>
                    <w:right w:val="single" w:sz="4" w:space="0" w:color="000000"/>
                  </w:tcBorders>
                  <w:vAlign w:val="center"/>
                </w:tcPr>
                <w:p w:rsidR="008C5F2A" w:rsidRDefault="00846F0D">
                  <w:pPr>
                    <w:pStyle w:val="aff8"/>
                    <w:spacing w:after="0"/>
                    <w:ind w:firstLine="0"/>
                    <w:jc w:val="center"/>
                    <w:rPr>
                      <w:color w:val="000000"/>
                      <w:sz w:val="16"/>
                      <w:szCs w:val="16"/>
                    </w:rPr>
                  </w:pPr>
                  <w:r>
                    <w:rPr>
                      <w:color w:val="000000"/>
                      <w:sz w:val="16"/>
                      <w:szCs w:val="16"/>
                    </w:rPr>
                    <w:t>шино монтаж R17</w:t>
                  </w:r>
                </w:p>
                <w:p w:rsidR="008C5F2A" w:rsidRDefault="00846F0D">
                  <w:pPr>
                    <w:pStyle w:val="aff8"/>
                    <w:spacing w:after="0"/>
                    <w:ind w:firstLine="0"/>
                    <w:jc w:val="center"/>
                    <w:rPr>
                      <w:color w:val="000000"/>
                      <w:sz w:val="16"/>
                      <w:szCs w:val="16"/>
                    </w:rPr>
                  </w:pPr>
                  <w:r>
                    <w:rPr>
                      <w:color w:val="000000"/>
                      <w:sz w:val="16"/>
                      <w:szCs w:val="16"/>
                    </w:rPr>
                    <w:t>(комплект 4шт)</w:t>
                  </w:r>
                </w:p>
                <w:p w:rsidR="008C5F2A" w:rsidRDefault="008C5F2A">
                  <w:pPr>
                    <w:pStyle w:val="aff8"/>
                    <w:spacing w:after="0"/>
                    <w:ind w:firstLine="0"/>
                    <w:jc w:val="center"/>
                    <w:rPr>
                      <w:color w:val="000000"/>
                      <w:sz w:val="16"/>
                      <w:szCs w:val="16"/>
                    </w:rPr>
                  </w:pPr>
                </w:p>
              </w:tc>
              <w:tc>
                <w:tcPr>
                  <w:tcW w:w="735" w:type="dxa"/>
                  <w:tcBorders>
                    <w:left w:val="single" w:sz="4" w:space="0" w:color="000000"/>
                    <w:bottom w:val="single" w:sz="4" w:space="0" w:color="000000"/>
                    <w:right w:val="single" w:sz="4" w:space="0" w:color="000000"/>
                  </w:tcBorders>
                  <w:vAlign w:val="center"/>
                </w:tcPr>
                <w:p w:rsidR="008C5F2A" w:rsidRDefault="00846F0D">
                  <w:pPr>
                    <w:spacing w:line="252" w:lineRule="auto"/>
                    <w:ind w:right="-113"/>
                    <w:jc w:val="center"/>
                    <w:rPr>
                      <w:rFonts w:ascii="Times New Roman" w:hAnsi="Times New Roman"/>
                      <w:sz w:val="16"/>
                      <w:szCs w:val="16"/>
                    </w:rPr>
                  </w:pPr>
                  <w:r>
                    <w:rPr>
                      <w:rFonts w:ascii="Times New Roman" w:hAnsi="Times New Roman" w:cs="Times New Roman"/>
                      <w:color w:val="000000"/>
                      <w:sz w:val="16"/>
                      <w:szCs w:val="16"/>
                      <w:lang w:val="en-US"/>
                    </w:rPr>
                    <w:t>6</w:t>
                  </w:r>
                  <w:r>
                    <w:rPr>
                      <w:rFonts w:ascii="Times New Roman" w:hAnsi="Times New Roman" w:cs="Times New Roman"/>
                      <w:color w:val="000000"/>
                      <w:sz w:val="16"/>
                      <w:szCs w:val="16"/>
                    </w:rPr>
                    <w:t xml:space="preserve"> комплектів</w:t>
                  </w:r>
                  <w:r>
                    <w:rPr>
                      <w:rFonts w:ascii="Times New Roman" w:hAnsi="Times New Roman" w:cs="Times New Roman"/>
                      <w:sz w:val="16"/>
                      <w:szCs w:val="16"/>
                    </w:rPr>
                    <w:t xml:space="preserve"> </w:t>
                  </w:r>
                </w:p>
              </w:tc>
              <w:tc>
                <w:tcPr>
                  <w:tcW w:w="840" w:type="dxa"/>
                  <w:tcBorders>
                    <w:left w:val="single" w:sz="4" w:space="0" w:color="000000"/>
                    <w:bottom w:val="single" w:sz="4" w:space="0" w:color="000000"/>
                    <w:right w:val="single" w:sz="4" w:space="0" w:color="000000"/>
                  </w:tcBorders>
                  <w:vAlign w:val="center"/>
                </w:tcPr>
                <w:p w:rsidR="008C5F2A" w:rsidRDefault="008C5F2A">
                  <w:pPr>
                    <w:snapToGrid w:val="0"/>
                    <w:ind w:right="-137"/>
                    <w:jc w:val="center"/>
                    <w:rPr>
                      <w:rFonts w:ascii="Times New Roman" w:hAnsi="Times New Roman"/>
                      <w:sz w:val="16"/>
                      <w:szCs w:val="16"/>
                    </w:rPr>
                  </w:pPr>
                </w:p>
              </w:tc>
              <w:tc>
                <w:tcPr>
                  <w:tcW w:w="1200" w:type="dxa"/>
                  <w:tcBorders>
                    <w:left w:val="single" w:sz="4" w:space="0" w:color="000000"/>
                    <w:bottom w:val="single" w:sz="4" w:space="0" w:color="000000"/>
                    <w:right w:val="single" w:sz="4" w:space="0" w:color="000000"/>
                  </w:tcBorders>
                  <w:vAlign w:val="center"/>
                </w:tcPr>
                <w:p w:rsidR="008C5F2A" w:rsidRDefault="008C5F2A">
                  <w:pPr>
                    <w:snapToGrid w:val="0"/>
                    <w:jc w:val="center"/>
                    <w:rPr>
                      <w:rFonts w:ascii="Times New Roman" w:hAnsi="Times New Roman"/>
                      <w:sz w:val="16"/>
                      <w:szCs w:val="16"/>
                    </w:rPr>
                  </w:pPr>
                </w:p>
              </w:tc>
              <w:tc>
                <w:tcPr>
                  <w:tcW w:w="1245" w:type="dxa"/>
                  <w:tcBorders>
                    <w:left w:val="single" w:sz="4" w:space="0" w:color="000000"/>
                    <w:bottom w:val="single" w:sz="4" w:space="0" w:color="000000"/>
                    <w:right w:val="single" w:sz="4" w:space="0" w:color="000000"/>
                  </w:tcBorders>
                  <w:vAlign w:val="center"/>
                </w:tcPr>
                <w:p w:rsidR="008C5F2A" w:rsidRDefault="008C5F2A">
                  <w:pPr>
                    <w:snapToGrid w:val="0"/>
                    <w:jc w:val="center"/>
                    <w:rPr>
                      <w:rFonts w:ascii="Times New Roman" w:hAnsi="Times New Roman"/>
                      <w:sz w:val="16"/>
                      <w:szCs w:val="16"/>
                      <w:lang w:val="en-US"/>
                    </w:rPr>
                  </w:pPr>
                </w:p>
              </w:tc>
            </w:tr>
          </w:tbl>
          <w:p w:rsidR="008C5F2A" w:rsidRDefault="008C5F2A">
            <w:pPr>
              <w:tabs>
                <w:tab w:val="left" w:pos="993"/>
              </w:tabs>
              <w:rPr>
                <w:rFonts w:ascii="Times New Roman" w:hAnsi="Times New Roman" w:cs="Times New Roman"/>
                <w:sz w:val="20"/>
                <w:szCs w:val="20"/>
              </w:rPr>
            </w:pPr>
          </w:p>
        </w:tc>
      </w:tr>
      <w:tr w:rsidR="008C5F2A">
        <w:trPr>
          <w:trHeight w:val="391"/>
          <w:jc w:val="center"/>
        </w:trPr>
        <w:tc>
          <w:tcPr>
            <w:tcW w:w="1350" w:type="dxa"/>
            <w:tcBorders>
              <w:top w:val="single" w:sz="4" w:space="0" w:color="000000"/>
              <w:left w:val="single" w:sz="4" w:space="0" w:color="000000"/>
              <w:bottom w:val="single" w:sz="4" w:space="0" w:color="000000"/>
              <w:right w:val="single" w:sz="4" w:space="0" w:color="000000"/>
            </w:tcBorders>
            <w:vAlign w:val="center"/>
          </w:tcPr>
          <w:p w:rsidR="008C5F2A" w:rsidRDefault="00846F0D">
            <w:pPr>
              <w:spacing w:after="0" w:line="240" w:lineRule="auto"/>
              <w:jc w:val="center"/>
              <w:rPr>
                <w:rFonts w:ascii="Times New Roman" w:hAnsi="Times New Roman" w:cs="Times New Roman"/>
              </w:rPr>
            </w:pPr>
            <w:r>
              <w:rPr>
                <w:rFonts w:ascii="Times New Roman" w:hAnsi="Times New Roman" w:cs="Times New Roman"/>
              </w:rPr>
              <w:lastRenderedPageBreak/>
              <w:t>6</w:t>
            </w:r>
          </w:p>
        </w:tc>
        <w:tc>
          <w:tcPr>
            <w:tcW w:w="1902" w:type="dxa"/>
            <w:tcBorders>
              <w:top w:val="single" w:sz="4" w:space="0" w:color="000000"/>
              <w:left w:val="single" w:sz="4" w:space="0" w:color="000000"/>
              <w:bottom w:val="single" w:sz="4" w:space="0" w:color="000000"/>
              <w:right w:val="single" w:sz="4" w:space="0" w:color="000000"/>
            </w:tcBorders>
            <w:vAlign w:val="center"/>
          </w:tcPr>
          <w:p w:rsidR="008C5F2A" w:rsidRDefault="00846F0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Обґрунтування очікуваної вартості та розміру </w:t>
            </w:r>
            <w:r>
              <w:rPr>
                <w:rFonts w:ascii="Times New Roman" w:hAnsi="Times New Roman" w:cs="Times New Roman"/>
                <w:b/>
                <w:sz w:val="24"/>
                <w:szCs w:val="24"/>
              </w:rPr>
              <w:lastRenderedPageBreak/>
              <w:t>бюджетного призначення:</w:t>
            </w:r>
          </w:p>
        </w:tc>
        <w:tc>
          <w:tcPr>
            <w:tcW w:w="6828" w:type="dxa"/>
            <w:tcBorders>
              <w:top w:val="single" w:sz="4" w:space="0" w:color="000000"/>
              <w:left w:val="single" w:sz="4" w:space="0" w:color="000000"/>
              <w:bottom w:val="single" w:sz="4" w:space="0" w:color="000000"/>
              <w:right w:val="single" w:sz="4" w:space="0" w:color="000000"/>
            </w:tcBorders>
            <w:vAlign w:val="center"/>
          </w:tcPr>
          <w:p w:rsidR="008C5F2A" w:rsidRDefault="00846F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Загальний обсяг закупівлі сформований виходячи з потреби АВ ЦЗ ГУНП в Івано-Франківській області за кошти державного бюджету станом на 2026 рік. Очікувана вартість закупівлі сформована на</w:t>
            </w:r>
            <w:r>
              <w:rPr>
                <w:rFonts w:ascii="Times New Roman" w:hAnsi="Times New Roman" w:cs="Times New Roman"/>
                <w:sz w:val="24"/>
                <w:szCs w:val="24"/>
              </w:rPr>
              <w:t xml:space="preserve"> підставі моніторингу та діючих на дату </w:t>
            </w:r>
            <w:r>
              <w:rPr>
                <w:rFonts w:ascii="Times New Roman" w:hAnsi="Times New Roman" w:cs="Times New Roman"/>
                <w:sz w:val="24"/>
                <w:szCs w:val="24"/>
              </w:rPr>
              <w:lastRenderedPageBreak/>
              <w:t>оголошення цін, та з врахуванням моніторингу ринкових цін.</w:t>
            </w:r>
          </w:p>
          <w:p w:rsidR="008C5F2A" w:rsidRDefault="00846F0D">
            <w:pPr>
              <w:spacing w:after="0" w:line="240" w:lineRule="auto"/>
              <w:jc w:val="both"/>
              <w:rPr>
                <w:rFonts w:ascii="Times New Roman" w:hAnsi="Times New Roman" w:cs="Times New Roman"/>
              </w:rPr>
            </w:pPr>
            <w:r>
              <w:rPr>
                <w:rFonts w:ascii="Times New Roman" w:hAnsi="Times New Roman" w:cs="Times New Roman"/>
                <w:sz w:val="24"/>
                <w:szCs w:val="24"/>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w:t>
            </w:r>
            <w:r>
              <w:rPr>
                <w:rFonts w:ascii="Times New Roman" w:hAnsi="Times New Roman" w:cs="Times New Roman"/>
                <w:sz w:val="24"/>
                <w:szCs w:val="24"/>
              </w:rPr>
              <w:t>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rsidR="008C5F2A" w:rsidRDefault="008C5F2A">
      <w:pPr>
        <w:spacing w:after="0" w:line="240" w:lineRule="auto"/>
        <w:rPr>
          <w:rFonts w:ascii="Times New Roman" w:hAnsi="Times New Roman" w:cs="Times New Roman"/>
        </w:rPr>
      </w:pPr>
    </w:p>
    <w:sectPr w:rsidR="008C5F2A">
      <w:pgSz w:w="11906" w:h="16838"/>
      <w:pgMar w:top="142" w:right="850" w:bottom="568" w:left="1417"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Andale Sans UI">
    <w:panose1 w:val="00000000000000000000"/>
    <w:charset w:val="00"/>
    <w:family w:val="roman"/>
    <w:notTrueType/>
    <w:pitch w:val="default"/>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CC"/>
    <w:family w:val="roman"/>
    <w:pitch w:val="variable"/>
  </w:font>
  <w:font w:name="Verdana">
    <w:panose1 w:val="020B0604030504040204"/>
    <w:charset w:val="CC"/>
    <w:family w:val="swiss"/>
    <w:pitch w:val="variable"/>
    <w:sig w:usb0="A00006FF" w:usb1="4000205B" w:usb2="00000010" w:usb3="00000000" w:csb0="0000019F" w:csb1="00000000"/>
  </w:font>
  <w:font w:name="Aptos">
    <w:charset w:val="CC"/>
    <w:family w:val="roman"/>
    <w:pitch w:val="variable"/>
  </w:font>
  <w:font w:name="Arial Unicode MS">
    <w:panose1 w:val="020B0604020202020204"/>
    <w:charset w:val="00"/>
    <w:family w:val="roman"/>
    <w:pitch w:val="variable"/>
    <w:sig w:usb0="00000003" w:usb1="00000000" w:usb2="00000000" w:usb3="00000000" w:csb0="00000001" w:csb1="00000000"/>
  </w:font>
  <w:font w:name="ProbaPro">
    <w:altName w:val="Cambria"/>
    <w:charset w:val="CC"/>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66FD1"/>
    <w:multiLevelType w:val="multilevel"/>
    <w:tmpl w:val="F17CDC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7411236"/>
    <w:multiLevelType w:val="multilevel"/>
    <w:tmpl w:val="8B84DAD2"/>
    <w:lvl w:ilvl="0">
      <w:start w:val="1"/>
      <w:numFmt w:val="decimal"/>
      <w:lvlText w:val="%1."/>
      <w:lvlJc w:val="left"/>
      <w:pPr>
        <w:tabs>
          <w:tab w:val="num" w:pos="0"/>
        </w:tabs>
        <w:ind w:left="644" w:hanging="360"/>
      </w:pPr>
      <w:rPr>
        <w:rFonts w:cs="Times New Roman"/>
      </w:rPr>
    </w:lvl>
    <w:lvl w:ilvl="1">
      <w:start w:val="1"/>
      <w:numFmt w:val="lowerLetter"/>
      <w:lvlText w:val="%2."/>
      <w:lvlJc w:val="left"/>
      <w:pPr>
        <w:tabs>
          <w:tab w:val="num" w:pos="0"/>
        </w:tabs>
        <w:ind w:left="1790" w:hanging="360"/>
      </w:pPr>
      <w:rPr>
        <w:rFonts w:cs="Times New Roman"/>
      </w:rPr>
    </w:lvl>
    <w:lvl w:ilvl="2">
      <w:start w:val="1"/>
      <w:numFmt w:val="lowerRoman"/>
      <w:lvlText w:val="%3."/>
      <w:lvlJc w:val="right"/>
      <w:pPr>
        <w:tabs>
          <w:tab w:val="num" w:pos="0"/>
        </w:tabs>
        <w:ind w:left="2510" w:hanging="180"/>
      </w:pPr>
      <w:rPr>
        <w:rFonts w:cs="Times New Roman"/>
      </w:rPr>
    </w:lvl>
    <w:lvl w:ilvl="3">
      <w:start w:val="1"/>
      <w:numFmt w:val="decimal"/>
      <w:lvlText w:val="%4."/>
      <w:lvlJc w:val="left"/>
      <w:pPr>
        <w:tabs>
          <w:tab w:val="num" w:pos="0"/>
        </w:tabs>
        <w:ind w:left="3230" w:hanging="360"/>
      </w:pPr>
      <w:rPr>
        <w:rFonts w:cs="Times New Roman"/>
      </w:rPr>
    </w:lvl>
    <w:lvl w:ilvl="4">
      <w:start w:val="1"/>
      <w:numFmt w:val="lowerLetter"/>
      <w:lvlText w:val="%5."/>
      <w:lvlJc w:val="left"/>
      <w:pPr>
        <w:tabs>
          <w:tab w:val="num" w:pos="0"/>
        </w:tabs>
        <w:ind w:left="3950" w:hanging="360"/>
      </w:pPr>
      <w:rPr>
        <w:rFonts w:cs="Times New Roman"/>
      </w:rPr>
    </w:lvl>
    <w:lvl w:ilvl="5">
      <w:start w:val="1"/>
      <w:numFmt w:val="lowerRoman"/>
      <w:lvlText w:val="%6."/>
      <w:lvlJc w:val="right"/>
      <w:pPr>
        <w:tabs>
          <w:tab w:val="num" w:pos="0"/>
        </w:tabs>
        <w:ind w:left="4670" w:hanging="180"/>
      </w:pPr>
      <w:rPr>
        <w:rFonts w:cs="Times New Roman"/>
      </w:rPr>
    </w:lvl>
    <w:lvl w:ilvl="6">
      <w:start w:val="1"/>
      <w:numFmt w:val="decimal"/>
      <w:lvlText w:val="%7."/>
      <w:lvlJc w:val="left"/>
      <w:pPr>
        <w:tabs>
          <w:tab w:val="num" w:pos="0"/>
        </w:tabs>
        <w:ind w:left="5390" w:hanging="360"/>
      </w:pPr>
      <w:rPr>
        <w:rFonts w:cs="Times New Roman"/>
      </w:rPr>
    </w:lvl>
    <w:lvl w:ilvl="7">
      <w:start w:val="1"/>
      <w:numFmt w:val="lowerLetter"/>
      <w:lvlText w:val="%8."/>
      <w:lvlJc w:val="left"/>
      <w:pPr>
        <w:tabs>
          <w:tab w:val="num" w:pos="0"/>
        </w:tabs>
        <w:ind w:left="6110" w:hanging="360"/>
      </w:pPr>
      <w:rPr>
        <w:rFonts w:cs="Times New Roman"/>
      </w:rPr>
    </w:lvl>
    <w:lvl w:ilvl="8">
      <w:start w:val="1"/>
      <w:numFmt w:val="lowerRoman"/>
      <w:lvlText w:val="%9."/>
      <w:lvlJc w:val="right"/>
      <w:pPr>
        <w:tabs>
          <w:tab w:val="num" w:pos="0"/>
        </w:tabs>
        <w:ind w:left="683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F2A"/>
    <w:rsid w:val="00846F0D"/>
    <w:rsid w:val="008C5F2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56FD78-F536-4B27-AF7F-22EE169EE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sz w:val="22"/>
        <w:szCs w:val="22"/>
        <w:lang w:val="uk-UA"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spacing w:after="160" w:line="259" w:lineRule="auto"/>
    </w:pPr>
  </w:style>
  <w:style w:type="paragraph" w:styleId="1">
    <w:name w:val="heading 1"/>
    <w:basedOn w:val="a"/>
    <w:link w:val="10"/>
    <w:uiPriority w:val="9"/>
    <w:qFormat/>
    <w:pPr>
      <w:spacing w:before="280" w:after="280" w:line="240" w:lineRule="auto"/>
      <w:outlineLvl w:val="0"/>
    </w:pPr>
    <w:rPr>
      <w:rFonts w:ascii="Times New Roman" w:eastAsia="Times New Roman" w:hAnsi="Times New Roman" w:cs="Times New Roman"/>
      <w:b/>
      <w:bCs/>
      <w:sz w:val="48"/>
      <w:szCs w:val="48"/>
      <w:lang w:eastAsia="uk-UA"/>
    </w:rPr>
  </w:style>
  <w:style w:type="paragraph" w:styleId="2">
    <w:name w:val="heading 2"/>
    <w:basedOn w:val="a"/>
    <w:next w:val="a"/>
    <w:link w:val="20"/>
    <w:uiPriority w:val="9"/>
    <w:semiHidden/>
    <w:unhideWhenUsed/>
    <w:qFormat/>
    <w:pPr>
      <w:keepNext/>
      <w:keepLines/>
      <w:spacing w:before="40" w:after="0"/>
      <w:outlineLvl w:val="1"/>
    </w:pPr>
    <w:rPr>
      <w:rFonts w:ascii="Calibri Light" w:eastAsia="Arial" w:hAnsi="Calibri Light"/>
      <w:color w:val="2E74B5" w:themeColor="accent1" w:themeShade="BF"/>
      <w:sz w:val="26"/>
      <w:szCs w:val="26"/>
    </w:rPr>
  </w:style>
  <w:style w:type="paragraph" w:styleId="3">
    <w:name w:val="heading 3"/>
    <w:basedOn w:val="a"/>
    <w:next w:val="a"/>
    <w:link w:val="30"/>
    <w:uiPriority w:val="9"/>
    <w:semiHidden/>
    <w:unhideWhenUsed/>
    <w:qFormat/>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uiPriority w:val="9"/>
    <w:semiHidden/>
    <w:unhideWhenUsed/>
    <w:qFormat/>
    <w:pPr>
      <w:keepNext/>
      <w:spacing w:before="240" w:after="60" w:line="240" w:lineRule="auto"/>
      <w:outlineLvl w:val="3"/>
    </w:pPr>
    <w:rPr>
      <w:rFonts w:ascii="Times New Roman" w:eastAsia="Times New Roman" w:hAnsi="Times New Roman" w:cs="Times New Roman"/>
      <w:b/>
      <w:bCs/>
      <w:sz w:val="28"/>
      <w:szCs w:val="28"/>
      <w:lang w:eastAsia="uk-UA"/>
    </w:rPr>
  </w:style>
  <w:style w:type="paragraph" w:styleId="5">
    <w:name w:val="heading 5"/>
    <w:basedOn w:val="a"/>
    <w:next w:val="a"/>
    <w:link w:val="50"/>
    <w:uiPriority w:val="9"/>
    <w:semiHidden/>
    <w:unhideWhenUsed/>
    <w:qFormat/>
    <w:pPr>
      <w:keepNext/>
      <w:keepLines/>
      <w:spacing w:before="80" w:after="40"/>
      <w:outlineLvl w:val="4"/>
    </w:pPr>
    <w:rPr>
      <w:rFonts w:ascii="Arial" w:eastAsia="Arial" w:hAnsi="Arial"/>
      <w:color w:val="2E74B5"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ascii="Arial" w:eastAsia="Arial" w:hAnsi="Arial"/>
      <w:i/>
      <w:iCs/>
      <w:color w:val="595959" w:themeColor="dark1" w:themeTint="A6"/>
    </w:rPr>
  </w:style>
  <w:style w:type="paragraph" w:styleId="7">
    <w:name w:val="heading 7"/>
    <w:basedOn w:val="a"/>
    <w:next w:val="a"/>
    <w:link w:val="70"/>
    <w:qFormat/>
    <w:pPr>
      <w:keepNext/>
      <w:keepLines/>
      <w:spacing w:before="40" w:after="0"/>
      <w:outlineLvl w:val="6"/>
    </w:pPr>
    <w:rPr>
      <w:rFonts w:ascii="Arial" w:eastAsia="Arial" w:hAnsi="Arial"/>
      <w:color w:val="595959" w:themeColor="dark1" w:themeTint="A6"/>
    </w:rPr>
  </w:style>
  <w:style w:type="paragraph" w:styleId="8">
    <w:name w:val="heading 8"/>
    <w:basedOn w:val="a"/>
    <w:next w:val="a"/>
    <w:link w:val="80"/>
    <w:qFormat/>
    <w:pPr>
      <w:keepNext/>
      <w:keepLines/>
      <w:spacing w:after="0"/>
      <w:outlineLvl w:val="7"/>
    </w:pPr>
    <w:rPr>
      <w:rFonts w:ascii="Arial" w:eastAsia="Arial" w:hAnsi="Arial"/>
      <w:i/>
      <w:iCs/>
      <w:color w:val="272727" w:themeColor="dark1" w:themeTint="D8"/>
    </w:rPr>
  </w:style>
  <w:style w:type="paragraph" w:styleId="9">
    <w:name w:val="heading 9"/>
    <w:basedOn w:val="a"/>
    <w:next w:val="a"/>
    <w:link w:val="90"/>
    <w:qFormat/>
    <w:pPr>
      <w:keepNext/>
      <w:keepLines/>
      <w:spacing w:after="0"/>
      <w:outlineLvl w:val="8"/>
    </w:pPr>
    <w:rPr>
      <w:rFonts w:ascii="Arial" w:eastAsia="Arial" w:hAnsi="Arial"/>
      <w:i/>
      <w:iCs/>
      <w:color w:val="272727" w:themeColor="dark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qFormat/>
    <w:rPr>
      <w:rFonts w:ascii="Arial" w:eastAsia="Arial" w:hAnsi="Arial" w:cs="Arial"/>
      <w:color w:val="2E74B5" w:themeColor="accent1" w:themeShade="BF"/>
      <w:sz w:val="40"/>
      <w:szCs w:val="40"/>
    </w:rPr>
  </w:style>
  <w:style w:type="character" w:customStyle="1" w:styleId="Heading2Char">
    <w:name w:val="Heading 2 Char"/>
    <w:basedOn w:val="a0"/>
    <w:qFormat/>
    <w:rPr>
      <w:rFonts w:ascii="Arial" w:eastAsia="Arial" w:hAnsi="Arial" w:cs="Arial"/>
      <w:color w:val="2E74B5" w:themeColor="accent1" w:themeShade="BF"/>
      <w:sz w:val="32"/>
      <w:szCs w:val="32"/>
    </w:rPr>
  </w:style>
  <w:style w:type="character" w:customStyle="1" w:styleId="Heading3Char">
    <w:name w:val="Heading 3 Char"/>
    <w:basedOn w:val="a0"/>
    <w:qFormat/>
    <w:rPr>
      <w:rFonts w:ascii="Arial" w:eastAsia="Arial" w:hAnsi="Arial" w:cs="Arial"/>
      <w:color w:val="2E74B5" w:themeColor="accent1" w:themeShade="BF"/>
      <w:sz w:val="28"/>
      <w:szCs w:val="28"/>
    </w:rPr>
  </w:style>
  <w:style w:type="character" w:customStyle="1" w:styleId="Heading4Char">
    <w:name w:val="Heading 4 Char"/>
    <w:basedOn w:val="a0"/>
    <w:qFormat/>
    <w:rPr>
      <w:rFonts w:ascii="Arial" w:eastAsia="Arial" w:hAnsi="Arial" w:cs="Arial"/>
      <w:i/>
      <w:iCs/>
      <w:color w:val="2E74B5" w:themeColor="accent1" w:themeShade="BF"/>
    </w:rPr>
  </w:style>
  <w:style w:type="character" w:customStyle="1" w:styleId="50">
    <w:name w:val="Заголовок 5 Знак"/>
    <w:basedOn w:val="a0"/>
    <w:link w:val="5"/>
    <w:qFormat/>
    <w:rPr>
      <w:rFonts w:ascii="Arial" w:eastAsia="Arial" w:hAnsi="Arial" w:cs="Arial"/>
      <w:color w:val="2E74B5" w:themeColor="accent1" w:themeShade="BF"/>
    </w:rPr>
  </w:style>
  <w:style w:type="character" w:customStyle="1" w:styleId="60">
    <w:name w:val="Заголовок 6 Знак"/>
    <w:basedOn w:val="a0"/>
    <w:link w:val="6"/>
    <w:qFormat/>
    <w:rPr>
      <w:rFonts w:ascii="Arial" w:eastAsia="Arial" w:hAnsi="Arial" w:cs="Arial"/>
      <w:i/>
      <w:iCs/>
      <w:color w:val="595959" w:themeColor="dark1" w:themeTint="A6"/>
    </w:rPr>
  </w:style>
  <w:style w:type="character" w:customStyle="1" w:styleId="70">
    <w:name w:val="Заголовок 7 Знак"/>
    <w:basedOn w:val="a0"/>
    <w:link w:val="7"/>
    <w:qFormat/>
    <w:rPr>
      <w:rFonts w:ascii="Arial" w:eastAsia="Arial" w:hAnsi="Arial" w:cs="Arial"/>
      <w:color w:val="595959" w:themeColor="dark1" w:themeTint="A6"/>
    </w:rPr>
  </w:style>
  <w:style w:type="character" w:customStyle="1" w:styleId="80">
    <w:name w:val="Заголовок 8 Знак"/>
    <w:basedOn w:val="a0"/>
    <w:link w:val="8"/>
    <w:qFormat/>
    <w:rPr>
      <w:rFonts w:ascii="Arial" w:eastAsia="Arial" w:hAnsi="Arial" w:cs="Arial"/>
      <w:i/>
      <w:iCs/>
      <w:color w:val="272727" w:themeColor="dark1" w:themeTint="D8"/>
    </w:rPr>
  </w:style>
  <w:style w:type="character" w:customStyle="1" w:styleId="90">
    <w:name w:val="Заголовок 9 Знак"/>
    <w:basedOn w:val="a0"/>
    <w:link w:val="9"/>
    <w:qFormat/>
    <w:rPr>
      <w:rFonts w:ascii="Arial" w:eastAsia="Arial" w:hAnsi="Arial" w:cs="Arial"/>
      <w:i/>
      <w:iCs/>
      <w:color w:val="272727" w:themeColor="dark1" w:themeTint="D8"/>
    </w:rPr>
  </w:style>
  <w:style w:type="character" w:customStyle="1" w:styleId="TitleChar">
    <w:name w:val="Title Char"/>
    <w:basedOn w:val="a0"/>
    <w:qFormat/>
    <w:rPr>
      <w:rFonts w:ascii="Arial" w:eastAsia="Arial" w:hAnsi="Arial" w:cs="Arial"/>
      <w:spacing w:val="-10"/>
      <w:sz w:val="56"/>
      <w:szCs w:val="56"/>
    </w:rPr>
  </w:style>
  <w:style w:type="character" w:customStyle="1" w:styleId="SubtitleChar">
    <w:name w:val="Subtitle Char"/>
    <w:basedOn w:val="a0"/>
    <w:qFormat/>
    <w:rPr>
      <w:color w:val="595959" w:themeColor="dark1" w:themeTint="A6"/>
      <w:spacing w:val="15"/>
      <w:sz w:val="28"/>
      <w:szCs w:val="28"/>
    </w:rPr>
  </w:style>
  <w:style w:type="character" w:customStyle="1" w:styleId="a3">
    <w:name w:val="Цитата Знак"/>
    <w:basedOn w:val="a0"/>
    <w:link w:val="a4"/>
    <w:qFormat/>
    <w:rPr>
      <w:i/>
      <w:iCs/>
      <w:color w:val="404040" w:themeColor="dark1" w:themeTint="BF"/>
    </w:rPr>
  </w:style>
  <w:style w:type="character" w:styleId="a5">
    <w:name w:val="Intense Emphasis"/>
    <w:basedOn w:val="a0"/>
    <w:qFormat/>
    <w:rPr>
      <w:i/>
      <w:iCs/>
      <w:color w:val="2E74B5" w:themeColor="accent1" w:themeShade="BF"/>
    </w:rPr>
  </w:style>
  <w:style w:type="character" w:customStyle="1" w:styleId="a6">
    <w:name w:val="Насичена цитата Знак"/>
    <w:basedOn w:val="a0"/>
    <w:link w:val="a7"/>
    <w:qFormat/>
    <w:rPr>
      <w:i/>
      <w:iCs/>
      <w:color w:val="2E74B5" w:themeColor="accent1" w:themeShade="BF"/>
    </w:rPr>
  </w:style>
  <w:style w:type="character" w:styleId="a8">
    <w:name w:val="Intense Reference"/>
    <w:basedOn w:val="a0"/>
    <w:qFormat/>
    <w:rPr>
      <w:b/>
      <w:bCs/>
      <w:smallCaps/>
      <w:color w:val="2E74B5" w:themeColor="accent1" w:themeShade="BF"/>
      <w:spacing w:val="5"/>
    </w:rPr>
  </w:style>
  <w:style w:type="character" w:styleId="a9">
    <w:name w:val="Subtle Reference"/>
    <w:basedOn w:val="a0"/>
    <w:qFormat/>
    <w:rPr>
      <w:smallCaps/>
      <w:color w:val="5A5A5A" w:themeColor="dark1" w:themeTint="A5"/>
    </w:rPr>
  </w:style>
  <w:style w:type="character" w:styleId="aa">
    <w:name w:val="Book Title"/>
    <w:basedOn w:val="a0"/>
    <w:qFormat/>
    <w:rPr>
      <w:b/>
      <w:bCs/>
      <w:i/>
      <w:iCs/>
      <w:spacing w:val="5"/>
    </w:rPr>
  </w:style>
  <w:style w:type="character" w:customStyle="1" w:styleId="HeaderChar">
    <w:name w:val="Header Char"/>
    <w:basedOn w:val="a0"/>
    <w:qFormat/>
  </w:style>
  <w:style w:type="character" w:customStyle="1" w:styleId="FooterChar">
    <w:name w:val="Footer Char"/>
    <w:basedOn w:val="a0"/>
    <w:qFormat/>
  </w:style>
  <w:style w:type="character" w:customStyle="1" w:styleId="ab">
    <w:name w:val="Текст виноски Знак"/>
    <w:basedOn w:val="a0"/>
    <w:link w:val="ac"/>
    <w:qFormat/>
    <w:rPr>
      <w:sz w:val="20"/>
      <w:szCs w:val="20"/>
    </w:rPr>
  </w:style>
  <w:style w:type="character" w:customStyle="1" w:styleId="user">
    <w:name w:val="Символи виноски (user)"/>
    <w:basedOn w:val="a0"/>
    <w:qFormat/>
    <w:rPr>
      <w:vertAlign w:val="superscript"/>
    </w:rPr>
  </w:style>
  <w:style w:type="character" w:customStyle="1" w:styleId="ad">
    <w:name w:val="Символи виноски"/>
    <w:qFormat/>
    <w:rPr>
      <w:vertAlign w:val="superscript"/>
    </w:rPr>
  </w:style>
  <w:style w:type="character" w:styleId="ae">
    <w:name w:val="footnote reference"/>
    <w:rPr>
      <w:vertAlign w:val="superscript"/>
    </w:rPr>
  </w:style>
  <w:style w:type="character" w:customStyle="1" w:styleId="af">
    <w:name w:val="Текст кінцевої виноски Знак"/>
    <w:basedOn w:val="a0"/>
    <w:link w:val="af0"/>
    <w:qFormat/>
    <w:rPr>
      <w:sz w:val="20"/>
      <w:szCs w:val="20"/>
    </w:rPr>
  </w:style>
  <w:style w:type="character" w:customStyle="1" w:styleId="user0">
    <w:name w:val="Символи кінцевої виноски (user)"/>
    <w:basedOn w:val="a0"/>
    <w:qFormat/>
    <w:rPr>
      <w:vertAlign w:val="superscript"/>
    </w:rPr>
  </w:style>
  <w:style w:type="character" w:customStyle="1" w:styleId="af1">
    <w:name w:val="Символи кінцевої виноски"/>
    <w:qFormat/>
    <w:rPr>
      <w:vertAlign w:val="superscript"/>
    </w:rPr>
  </w:style>
  <w:style w:type="character" w:styleId="af2">
    <w:name w:val="endnote reference"/>
    <w:rPr>
      <w:vertAlign w:val="superscript"/>
    </w:rPr>
  </w:style>
  <w:style w:type="character" w:styleId="af3">
    <w:name w:val="Placeholder Text"/>
    <w:basedOn w:val="a0"/>
    <w:qFormat/>
    <w:rPr>
      <w:color w:val="666666"/>
    </w:rPr>
  </w:style>
  <w:style w:type="character" w:customStyle="1" w:styleId="10">
    <w:name w:val="Заголовок 1 Знак"/>
    <w:basedOn w:val="a0"/>
    <w:link w:val="1"/>
    <w:qFormat/>
    <w:rPr>
      <w:rFonts w:ascii="Times New Roman" w:eastAsia="Times New Roman" w:hAnsi="Times New Roman" w:cs="Times New Roman"/>
      <w:b/>
      <w:bCs/>
      <w:sz w:val="48"/>
      <w:szCs w:val="48"/>
      <w:lang w:eastAsia="uk-UA"/>
    </w:rPr>
  </w:style>
  <w:style w:type="character" w:customStyle="1" w:styleId="af4">
    <w:name w:val="Звичайний (веб) Знак"/>
    <w:link w:val="af5"/>
    <w:qFormat/>
    <w:rPr>
      <w:rFonts w:ascii="Times New Roman" w:eastAsia="Times New Roman" w:hAnsi="Times New Roman" w:cs="Times New Roman"/>
      <w:sz w:val="24"/>
      <w:szCs w:val="24"/>
      <w:lang w:eastAsia="uk-UA"/>
    </w:rPr>
  </w:style>
  <w:style w:type="character" w:customStyle="1" w:styleId="af6">
    <w:name w:val="Основний текст_"/>
    <w:basedOn w:val="a0"/>
    <w:link w:val="11"/>
    <w:qFormat/>
    <w:rPr>
      <w:rFonts w:ascii="Times New Roman" w:eastAsia="Times New Roman" w:hAnsi="Times New Roman"/>
      <w:spacing w:val="2"/>
      <w:shd w:val="clear" w:color="auto" w:fill="FFFFFF"/>
    </w:rPr>
  </w:style>
  <w:style w:type="character" w:customStyle="1" w:styleId="af7">
    <w:name w:val="Абзац списку Знак"/>
    <w:link w:val="af8"/>
    <w:qFormat/>
  </w:style>
  <w:style w:type="character" w:customStyle="1" w:styleId="tendertuidzvje7">
    <w:name w:val="tender__tuid__zvje7"/>
    <w:basedOn w:val="a0"/>
    <w:qFormat/>
  </w:style>
  <w:style w:type="character" w:styleId="af9">
    <w:name w:val="Hyperlink"/>
    <w:basedOn w:val="a0"/>
    <w:rPr>
      <w:color w:val="0000FF"/>
      <w:u w:val="single"/>
    </w:rPr>
  </w:style>
  <w:style w:type="character" w:customStyle="1" w:styleId="afa">
    <w:name w:val="Без інтервалів Знак"/>
    <w:link w:val="afb"/>
    <w:qFormat/>
    <w:rPr>
      <w:rFonts w:ascii="Times New Roman" w:eastAsia="Calibri" w:hAnsi="Times New Roman" w:cs="Times New Roman"/>
      <w:sz w:val="24"/>
    </w:rPr>
  </w:style>
  <w:style w:type="character" w:styleId="afc">
    <w:name w:val="Strong"/>
    <w:qFormat/>
    <w:rPr>
      <w:b/>
      <w:bCs/>
    </w:rPr>
  </w:style>
  <w:style w:type="character" w:customStyle="1" w:styleId="normaltextrun">
    <w:name w:val="normaltextrun"/>
    <w:qFormat/>
  </w:style>
  <w:style w:type="character" w:customStyle="1" w:styleId="eop">
    <w:name w:val="eop"/>
    <w:qFormat/>
  </w:style>
  <w:style w:type="character" w:styleId="afd">
    <w:name w:val="Subtle Emphasis"/>
    <w:qFormat/>
    <w:rPr>
      <w:i/>
      <w:iCs/>
      <w:color w:val="404040"/>
    </w:rPr>
  </w:style>
  <w:style w:type="character" w:customStyle="1" w:styleId="afe">
    <w:name w:val="Основной текст"/>
    <w:qFormat/>
    <w:rPr>
      <w:rFonts w:ascii="Times New Roman" w:eastAsia="Times New Roman" w:hAnsi="Times New Roman" w:cs="Times New Roman"/>
      <w:b w:val="0"/>
      <w:bCs w:val="0"/>
      <w:i w:val="0"/>
      <w:iCs w:val="0"/>
      <w:caps w:val="0"/>
      <w:smallCaps w:val="0"/>
      <w:strike w:val="0"/>
      <w:dstrike w:val="0"/>
      <w:color w:val="000000"/>
      <w:spacing w:val="0"/>
      <w:sz w:val="19"/>
      <w:szCs w:val="19"/>
      <w:u w:val="none"/>
      <w:lang w:val="uk-UA" w:eastAsia="uk-UA" w:bidi="uk-UA"/>
    </w:rPr>
  </w:style>
  <w:style w:type="character" w:customStyle="1" w:styleId="aff">
    <w:name w:val="Основной текст + Полужирный"/>
    <w:qFormat/>
    <w:rPr>
      <w:rFonts w:ascii="Times New Roman" w:eastAsia="Times New Roman" w:hAnsi="Times New Roman" w:cs="Times New Roman"/>
      <w:b/>
      <w:bCs/>
      <w:i w:val="0"/>
      <w:iCs w:val="0"/>
      <w:caps w:val="0"/>
      <w:smallCaps w:val="0"/>
      <w:strike w:val="0"/>
      <w:dstrike w:val="0"/>
      <w:color w:val="000000"/>
      <w:spacing w:val="0"/>
      <w:sz w:val="19"/>
      <w:szCs w:val="19"/>
      <w:u w:val="none"/>
      <w:lang w:val="uk-UA" w:eastAsia="uk-UA" w:bidi="uk-UA"/>
    </w:rPr>
  </w:style>
  <w:style w:type="character" w:customStyle="1" w:styleId="Exact">
    <w:name w:val="Основной текст Exact"/>
    <w:qFormat/>
    <w:rPr>
      <w:rFonts w:ascii="Times New Roman" w:eastAsia="Times New Roman" w:hAnsi="Times New Roman" w:cs="Times New Roman"/>
      <w:b w:val="0"/>
      <w:bCs w:val="0"/>
      <w:i w:val="0"/>
      <w:iCs w:val="0"/>
      <w:caps w:val="0"/>
      <w:smallCaps w:val="0"/>
      <w:strike w:val="0"/>
      <w:dstrike w:val="0"/>
      <w:spacing w:val="7"/>
      <w:sz w:val="18"/>
      <w:szCs w:val="18"/>
      <w:u w:val="none"/>
    </w:rPr>
  </w:style>
  <w:style w:type="character" w:customStyle="1" w:styleId="20">
    <w:name w:val="Заголовок 2 Знак"/>
    <w:basedOn w:val="a0"/>
    <w:link w:val="2"/>
    <w:qFormat/>
    <w:rPr>
      <w:rFonts w:ascii="Calibri Light" w:eastAsia="Arial" w:hAnsi="Calibri Light" w:cs="Arial"/>
      <w:color w:val="2E74B5" w:themeColor="accent1" w:themeShade="BF"/>
      <w:sz w:val="26"/>
      <w:szCs w:val="26"/>
    </w:rPr>
  </w:style>
  <w:style w:type="character" w:customStyle="1" w:styleId="ng-star-inserted1">
    <w:name w:val="ng-star-inserted1"/>
    <w:basedOn w:val="a0"/>
    <w:qFormat/>
  </w:style>
  <w:style w:type="character" w:styleId="aff0">
    <w:name w:val="Emphasis"/>
    <w:qFormat/>
    <w:rPr>
      <w:i/>
      <w:iCs/>
    </w:rPr>
  </w:style>
  <w:style w:type="character" w:customStyle="1" w:styleId="30">
    <w:name w:val="Заголовок 3 Знак"/>
    <w:basedOn w:val="a0"/>
    <w:link w:val="3"/>
    <w:qFormat/>
    <w:rPr>
      <w:rFonts w:ascii="Cambria" w:eastAsia="Times New Roman" w:hAnsi="Cambria" w:cs="Times New Roman"/>
      <w:b/>
      <w:bCs/>
      <w:color w:val="4F81BD"/>
      <w:sz w:val="24"/>
    </w:rPr>
  </w:style>
  <w:style w:type="character" w:customStyle="1" w:styleId="rvts9">
    <w:name w:val="rvts9"/>
    <w:basedOn w:val="a0"/>
    <w:qFormat/>
  </w:style>
  <w:style w:type="character" w:customStyle="1" w:styleId="rvts23">
    <w:name w:val="rvts23"/>
    <w:basedOn w:val="a0"/>
    <w:qFormat/>
  </w:style>
  <w:style w:type="character" w:customStyle="1" w:styleId="rvts82">
    <w:name w:val="rvts82"/>
    <w:basedOn w:val="a0"/>
    <w:qFormat/>
  </w:style>
  <w:style w:type="character" w:customStyle="1" w:styleId="HTML">
    <w:name w:val="Стандартний HTML Знак"/>
    <w:basedOn w:val="a0"/>
    <w:link w:val="HTML0"/>
    <w:qFormat/>
    <w:rPr>
      <w:rFonts w:ascii="Courier New" w:eastAsia="Times New Roman" w:hAnsi="Courier New" w:cs="Courier New"/>
      <w:sz w:val="20"/>
      <w:szCs w:val="20"/>
      <w:lang w:val="ru-RU" w:eastAsia="ru-RU"/>
    </w:rPr>
  </w:style>
  <w:style w:type="character" w:customStyle="1" w:styleId="grame">
    <w:name w:val="grame"/>
    <w:qFormat/>
  </w:style>
  <w:style w:type="character" w:customStyle="1" w:styleId="aff1">
    <w:name w:val="Основний текст з відступом Знак"/>
    <w:basedOn w:val="a0"/>
    <w:link w:val="aff2"/>
    <w:qFormat/>
    <w:rPr>
      <w:rFonts w:ascii="Times New Roman" w:eastAsia="Times New Roman" w:hAnsi="Times New Roman" w:cs="Times New Roman"/>
      <w:sz w:val="24"/>
      <w:szCs w:val="24"/>
      <w:lang w:eastAsia="uk-UA"/>
    </w:rPr>
  </w:style>
  <w:style w:type="character" w:customStyle="1" w:styleId="aff3">
    <w:name w:val="Верхній колонтитул Знак"/>
    <w:basedOn w:val="a0"/>
    <w:link w:val="aff4"/>
    <w:qFormat/>
    <w:rPr>
      <w:rFonts w:ascii="Times New Roman" w:eastAsia="Times New Roman" w:hAnsi="Times New Roman" w:cs="Times New Roman"/>
      <w:sz w:val="24"/>
      <w:szCs w:val="24"/>
      <w:lang w:eastAsia="ar-SA"/>
    </w:rPr>
  </w:style>
  <w:style w:type="character" w:customStyle="1" w:styleId="aff5">
    <w:name w:val="Текст у виносці Знак"/>
    <w:basedOn w:val="a0"/>
    <w:link w:val="aff6"/>
    <w:qFormat/>
    <w:rPr>
      <w:rFonts w:ascii="Tahoma" w:eastAsia="Calibri" w:hAnsi="Tahoma" w:cs="Tahoma"/>
      <w:sz w:val="16"/>
      <w:szCs w:val="16"/>
    </w:rPr>
  </w:style>
  <w:style w:type="character" w:customStyle="1" w:styleId="x-attributesvalue">
    <w:name w:val="x-attributes__value"/>
    <w:qFormat/>
  </w:style>
  <w:style w:type="character" w:customStyle="1" w:styleId="chars-value-inner">
    <w:name w:val="chars-value-inner"/>
    <w:qFormat/>
  </w:style>
  <w:style w:type="character" w:customStyle="1" w:styleId="h-hidden">
    <w:name w:val="h-hidden"/>
    <w:qFormat/>
    <w:rPr>
      <w:rFonts w:cs="Times New Roman"/>
    </w:rPr>
  </w:style>
  <w:style w:type="character" w:customStyle="1" w:styleId="aff7">
    <w:name w:val="Основний текст Знак"/>
    <w:basedOn w:val="a0"/>
    <w:link w:val="aff8"/>
    <w:qFormat/>
    <w:rPr>
      <w:rFonts w:ascii="Times New Roman" w:eastAsia="Calibri" w:hAnsi="Times New Roman" w:cs="Times New Roman"/>
      <w:sz w:val="24"/>
    </w:rPr>
  </w:style>
  <w:style w:type="character" w:customStyle="1" w:styleId="aff9">
    <w:name w:val="Нижній колонтитул Знак"/>
    <w:basedOn w:val="a0"/>
    <w:link w:val="affa"/>
    <w:qFormat/>
    <w:rPr>
      <w:rFonts w:ascii="Times New Roman" w:eastAsia="Calibri" w:hAnsi="Times New Roman" w:cs="Times New Roman"/>
      <w:sz w:val="24"/>
    </w:rPr>
  </w:style>
  <w:style w:type="character" w:customStyle="1" w:styleId="31">
    <w:name w:val="Основний текст (3)_"/>
    <w:link w:val="32"/>
    <w:qFormat/>
    <w:rPr>
      <w:rFonts w:ascii="Microsoft Sans Serif" w:eastAsia="Microsoft Sans Serif" w:hAnsi="Microsoft Sans Serif" w:cs="Microsoft Sans Serif"/>
      <w:sz w:val="12"/>
      <w:szCs w:val="12"/>
      <w:shd w:val="clear" w:color="auto" w:fill="FFFFFF"/>
      <w:lang w:val="en-US" w:bidi="en-US"/>
    </w:rPr>
  </w:style>
  <w:style w:type="character" w:customStyle="1" w:styleId="51">
    <w:name w:val="Основний текст (5)_"/>
    <w:link w:val="52"/>
    <w:qFormat/>
    <w:rPr>
      <w:rFonts w:ascii="Microsoft Sans Serif" w:eastAsia="Microsoft Sans Serif" w:hAnsi="Microsoft Sans Serif" w:cs="Microsoft Sans Serif"/>
      <w:sz w:val="12"/>
      <w:szCs w:val="12"/>
      <w:shd w:val="clear" w:color="auto" w:fill="FFFFFF"/>
      <w:lang w:val="en-US" w:bidi="en-US"/>
    </w:rPr>
  </w:style>
  <w:style w:type="character" w:customStyle="1" w:styleId="21">
    <w:name w:val="Заголовок №2_"/>
    <w:link w:val="22"/>
    <w:qFormat/>
    <w:rPr>
      <w:rFonts w:ascii="Segoe UI" w:eastAsia="Segoe UI" w:hAnsi="Segoe UI" w:cs="Segoe UI"/>
      <w:b/>
      <w:bCs/>
      <w:sz w:val="40"/>
      <w:szCs w:val="40"/>
      <w:shd w:val="clear" w:color="auto" w:fill="FFFFFF"/>
    </w:rPr>
  </w:style>
  <w:style w:type="character" w:customStyle="1" w:styleId="affb">
    <w:name w:val="Колонтитул_"/>
    <w:qFormat/>
    <w:rPr>
      <w:rFonts w:ascii="Segoe UI" w:eastAsia="Segoe UI" w:hAnsi="Segoe UI" w:cs="Segoe UI"/>
      <w:b w:val="0"/>
      <w:bCs w:val="0"/>
      <w:i w:val="0"/>
      <w:iCs w:val="0"/>
      <w:caps w:val="0"/>
      <w:smallCaps w:val="0"/>
      <w:strike w:val="0"/>
      <w:dstrike w:val="0"/>
      <w:sz w:val="17"/>
      <w:szCs w:val="17"/>
      <w:u w:val="none"/>
    </w:rPr>
  </w:style>
  <w:style w:type="character" w:customStyle="1" w:styleId="affc">
    <w:name w:val="Колонтитул"/>
    <w:qFormat/>
    <w:rPr>
      <w:rFonts w:ascii="Segoe UI" w:eastAsia="Segoe UI" w:hAnsi="Segoe UI" w:cs="Segoe UI"/>
      <w:b w:val="0"/>
      <w:bCs w:val="0"/>
      <w:i w:val="0"/>
      <w:iCs w:val="0"/>
      <w:caps w:val="0"/>
      <w:smallCaps w:val="0"/>
      <w:strike w:val="0"/>
      <w:dstrike w:val="0"/>
      <w:color w:val="000000"/>
      <w:spacing w:val="0"/>
      <w:sz w:val="17"/>
      <w:szCs w:val="17"/>
      <w:u w:val="none"/>
      <w:lang w:val="uk-UA" w:eastAsia="uk-UA" w:bidi="uk-UA"/>
    </w:rPr>
  </w:style>
  <w:style w:type="character" w:customStyle="1" w:styleId="23">
    <w:name w:val="Основний текст (2)_"/>
    <w:link w:val="24"/>
    <w:qFormat/>
    <w:rPr>
      <w:rFonts w:ascii="Segoe UI" w:eastAsia="Segoe UI" w:hAnsi="Segoe UI" w:cs="Segoe UI"/>
      <w:b/>
      <w:bCs/>
      <w:sz w:val="19"/>
      <w:szCs w:val="19"/>
      <w:shd w:val="clear" w:color="auto" w:fill="FFFFFF"/>
    </w:rPr>
  </w:style>
  <w:style w:type="character" w:customStyle="1" w:styleId="33">
    <w:name w:val="Заголовок №3_"/>
    <w:link w:val="34"/>
    <w:qFormat/>
    <w:rPr>
      <w:rFonts w:ascii="Segoe UI" w:eastAsia="Segoe UI" w:hAnsi="Segoe UI" w:cs="Segoe UI"/>
      <w:b/>
      <w:bCs/>
      <w:sz w:val="19"/>
      <w:szCs w:val="19"/>
      <w:shd w:val="clear" w:color="auto" w:fill="FFFFFF"/>
      <w:lang w:val="en-US" w:bidi="en-US"/>
    </w:rPr>
  </w:style>
  <w:style w:type="character" w:customStyle="1" w:styleId="affd">
    <w:name w:val="Підпис до таблиці_"/>
    <w:link w:val="affe"/>
    <w:qFormat/>
    <w:rPr>
      <w:rFonts w:ascii="Segoe UI" w:eastAsia="Segoe UI" w:hAnsi="Segoe UI" w:cs="Segoe UI"/>
      <w:sz w:val="17"/>
      <w:szCs w:val="17"/>
      <w:shd w:val="clear" w:color="auto" w:fill="FFFFFF"/>
    </w:rPr>
  </w:style>
  <w:style w:type="character" w:customStyle="1" w:styleId="25">
    <w:name w:val="Основний текст2"/>
    <w:qFormat/>
    <w:rPr>
      <w:rFonts w:ascii="Segoe UI" w:eastAsia="Segoe UI" w:hAnsi="Segoe UI" w:cs="Segoe UI"/>
      <w:b w:val="0"/>
      <w:bCs w:val="0"/>
      <w:i w:val="0"/>
      <w:iCs w:val="0"/>
      <w:caps w:val="0"/>
      <w:smallCaps w:val="0"/>
      <w:strike w:val="0"/>
      <w:dstrike w:val="0"/>
      <w:color w:val="000000"/>
      <w:spacing w:val="0"/>
      <w:sz w:val="17"/>
      <w:szCs w:val="17"/>
      <w:u w:val="none"/>
      <w:lang w:val="uk-UA" w:eastAsia="uk-UA" w:bidi="uk-UA"/>
    </w:rPr>
  </w:style>
  <w:style w:type="character" w:customStyle="1" w:styleId="Calibri95pt">
    <w:name w:val="Основний текст + Calibri;9;5 pt;Курсив"/>
    <w:qFormat/>
    <w:rPr>
      <w:rFonts w:ascii="Calibri" w:eastAsia="Calibri" w:hAnsi="Calibri" w:cs="Calibri"/>
      <w:b w:val="0"/>
      <w:bCs w:val="0"/>
      <w:i/>
      <w:iCs/>
      <w:caps w:val="0"/>
      <w:smallCaps w:val="0"/>
      <w:strike w:val="0"/>
      <w:dstrike w:val="0"/>
      <w:color w:val="000000"/>
      <w:spacing w:val="0"/>
      <w:sz w:val="19"/>
      <w:szCs w:val="19"/>
      <w:u w:val="none"/>
      <w:lang w:val="uk-UA" w:eastAsia="uk-UA" w:bidi="uk-UA"/>
    </w:rPr>
  </w:style>
  <w:style w:type="character" w:customStyle="1" w:styleId="61">
    <w:name w:val="Основний текст (6)_"/>
    <w:link w:val="62"/>
    <w:qFormat/>
    <w:rPr>
      <w:rFonts w:ascii="Segoe UI" w:eastAsia="Segoe UI" w:hAnsi="Segoe UI" w:cs="Segoe UI"/>
      <w:b/>
      <w:bCs/>
      <w:sz w:val="40"/>
      <w:szCs w:val="40"/>
      <w:shd w:val="clear" w:color="auto" w:fill="FFFFFF"/>
    </w:rPr>
  </w:style>
  <w:style w:type="character" w:customStyle="1" w:styleId="afff">
    <w:name w:val="Основний текст + Малі великі літери"/>
    <w:qFormat/>
    <w:rPr>
      <w:rFonts w:ascii="Segoe UI" w:eastAsia="Segoe UI" w:hAnsi="Segoe UI" w:cs="Segoe UI"/>
      <w:b w:val="0"/>
      <w:bCs w:val="0"/>
      <w:i w:val="0"/>
      <w:iCs w:val="0"/>
      <w:smallCaps/>
      <w:strike w:val="0"/>
      <w:dstrike w:val="0"/>
      <w:color w:val="000000"/>
      <w:spacing w:val="0"/>
      <w:sz w:val="17"/>
      <w:szCs w:val="17"/>
      <w:u w:val="none"/>
      <w:lang w:val="uk-UA" w:eastAsia="uk-UA" w:bidi="uk-UA"/>
    </w:rPr>
  </w:style>
  <w:style w:type="character" w:customStyle="1" w:styleId="propery-title">
    <w:name w:val="propery-title"/>
    <w:basedOn w:val="a0"/>
    <w:qFormat/>
  </w:style>
  <w:style w:type="character" w:customStyle="1" w:styleId="propery-des">
    <w:name w:val="propery-des"/>
    <w:basedOn w:val="a0"/>
    <w:qFormat/>
  </w:style>
  <w:style w:type="character" w:customStyle="1" w:styleId="2436">
    <w:name w:val="2436"/>
    <w:qFormat/>
  </w:style>
  <w:style w:type="character" w:customStyle="1" w:styleId="afff0">
    <w:name w:val="Назва Знак"/>
    <w:basedOn w:val="a0"/>
    <w:link w:val="afff1"/>
    <w:qFormat/>
    <w:rPr>
      <w:rFonts w:ascii="Arial" w:eastAsia="Times New Roman" w:hAnsi="Arial" w:cs="Times New Roman"/>
      <w:b/>
      <w:sz w:val="18"/>
      <w:szCs w:val="20"/>
      <w:lang w:eastAsia="ru-RU"/>
    </w:rPr>
  </w:style>
  <w:style w:type="character" w:customStyle="1" w:styleId="41">
    <w:name w:val="Основний текст (4)_"/>
    <w:link w:val="42"/>
    <w:qFormat/>
    <w:rPr>
      <w:rFonts w:eastAsia="Times New Roman"/>
      <w:b/>
      <w:bCs/>
      <w:spacing w:val="2"/>
      <w:sz w:val="21"/>
      <w:szCs w:val="21"/>
      <w:shd w:val="clear" w:color="auto" w:fill="FFFFFF"/>
    </w:rPr>
  </w:style>
  <w:style w:type="character" w:customStyle="1" w:styleId="40">
    <w:name w:val="Заголовок 4 Знак"/>
    <w:basedOn w:val="a0"/>
    <w:link w:val="4"/>
    <w:qFormat/>
    <w:rPr>
      <w:rFonts w:ascii="Times New Roman" w:eastAsia="Times New Roman" w:hAnsi="Times New Roman" w:cs="Times New Roman"/>
      <w:b/>
      <w:bCs/>
      <w:sz w:val="28"/>
      <w:szCs w:val="28"/>
      <w:lang w:eastAsia="uk-UA"/>
    </w:rPr>
  </w:style>
  <w:style w:type="character" w:customStyle="1" w:styleId="y2iqfc">
    <w:name w:val="y2iqfc"/>
    <w:qFormat/>
  </w:style>
  <w:style w:type="character" w:customStyle="1" w:styleId="h-vertical-middle">
    <w:name w:val="h-vertical-middle"/>
    <w:qFormat/>
  </w:style>
  <w:style w:type="character" w:customStyle="1" w:styleId="12">
    <w:name w:val="Без интервала Знак1"/>
    <w:qFormat/>
    <w:rPr>
      <w:lang w:val="uk-UA" w:eastAsia="en-US"/>
    </w:rPr>
  </w:style>
  <w:style w:type="character" w:customStyle="1" w:styleId="Sylfaen">
    <w:name w:val="Основной текст + Sylfaen"/>
    <w:qFormat/>
    <w:rPr>
      <w:rFonts w:ascii="Sylfaen" w:hAnsi="Sylfaen" w:cs="Sylfaen"/>
      <w:color w:val="000000"/>
      <w:spacing w:val="0"/>
      <w:sz w:val="22"/>
      <w:szCs w:val="22"/>
      <w:u w:val="none"/>
      <w:lang w:val="uk-UA"/>
    </w:rPr>
  </w:style>
  <w:style w:type="character" w:customStyle="1" w:styleId="Exact0">
    <w:name w:val="Подпись к картинке Exact"/>
    <w:link w:val="afff2"/>
    <w:qFormat/>
    <w:rPr>
      <w:rFonts w:eastAsia="Times New Roman"/>
      <w:spacing w:val="-2"/>
      <w:shd w:val="clear" w:color="auto" w:fill="FFFFFF"/>
    </w:rPr>
  </w:style>
  <w:style w:type="character" w:customStyle="1" w:styleId="afff3">
    <w:name w:val="Основной текст_"/>
    <w:link w:val="13"/>
    <w:qFormat/>
    <w:rPr>
      <w:rFonts w:eastAsia="Times New Roman"/>
      <w:shd w:val="clear" w:color="auto" w:fill="FFFFFF"/>
    </w:rPr>
  </w:style>
  <w:style w:type="character" w:customStyle="1" w:styleId="11pt">
    <w:name w:val="Основной текст + 11 pt"/>
    <w:qFormat/>
    <w:rPr>
      <w:rFonts w:ascii="Times New Roman" w:eastAsia="Times New Roman" w:hAnsi="Times New Roman" w:cs="Times New Roman"/>
      <w:color w:val="000000"/>
      <w:spacing w:val="0"/>
      <w:sz w:val="22"/>
      <w:szCs w:val="22"/>
      <w:u w:val="none"/>
      <w:shd w:val="clear" w:color="auto" w:fill="FFFFFF"/>
      <w:lang w:val="uk-UA"/>
    </w:rPr>
  </w:style>
  <w:style w:type="character" w:customStyle="1" w:styleId="3Exact">
    <w:name w:val="Основной текст (3) Exact"/>
    <w:qFormat/>
    <w:rPr>
      <w:rFonts w:ascii="Times New Roman" w:hAnsi="Times New Roman" w:cs="Times New Roman"/>
      <w:spacing w:val="-4"/>
      <w:sz w:val="21"/>
      <w:szCs w:val="21"/>
      <w:u w:val="none"/>
    </w:rPr>
  </w:style>
  <w:style w:type="character" w:customStyle="1" w:styleId="35">
    <w:name w:val="Основной текст (3)_"/>
    <w:link w:val="36"/>
    <w:qFormat/>
    <w:rPr>
      <w:rFonts w:eastAsia="Times New Roman"/>
      <w:shd w:val="clear" w:color="auto" w:fill="FFFFFF"/>
    </w:rPr>
  </w:style>
  <w:style w:type="character" w:customStyle="1" w:styleId="100">
    <w:name w:val="Подпись к таблице + 10"/>
    <w:qFormat/>
    <w:rPr>
      <w:rFonts w:ascii="Sylfaen" w:hAnsi="Sylfaen" w:cs="Sylfaen"/>
      <w:i/>
      <w:iCs/>
      <w:color w:val="000000"/>
      <w:spacing w:val="-10"/>
      <w:sz w:val="21"/>
      <w:szCs w:val="21"/>
      <w:u w:val="none"/>
      <w:lang w:val="en-US"/>
    </w:rPr>
  </w:style>
  <w:style w:type="character" w:customStyle="1" w:styleId="101">
    <w:name w:val="Основной текст + 10"/>
    <w:qFormat/>
    <w:rPr>
      <w:rFonts w:ascii="Times New Roman" w:eastAsia="Times New Roman" w:hAnsi="Times New Roman" w:cs="Times New Roman"/>
      <w:color w:val="000000"/>
      <w:spacing w:val="0"/>
      <w:sz w:val="21"/>
      <w:szCs w:val="21"/>
      <w:u w:val="none"/>
      <w:shd w:val="clear" w:color="auto" w:fill="FFFFFF"/>
      <w:lang w:val="uk-UA"/>
    </w:rPr>
  </w:style>
  <w:style w:type="character" w:customStyle="1" w:styleId="26">
    <w:name w:val="Основной текст2"/>
    <w:qFormat/>
    <w:rPr>
      <w:rFonts w:ascii="Times New Roman" w:eastAsia="Times New Roman" w:hAnsi="Times New Roman" w:cs="Times New Roman"/>
      <w:color w:val="000000"/>
      <w:spacing w:val="20"/>
      <w:sz w:val="25"/>
      <w:szCs w:val="25"/>
      <w:u w:val="none"/>
      <w:shd w:val="clear" w:color="auto" w:fill="FFFFFF"/>
      <w:lang w:val="uk-UA"/>
    </w:rPr>
  </w:style>
  <w:style w:type="character" w:customStyle="1" w:styleId="37">
    <w:name w:val="Основной текст3"/>
    <w:qFormat/>
    <w:rPr>
      <w:rFonts w:ascii="Times New Roman" w:eastAsia="Times New Roman" w:hAnsi="Times New Roman" w:cs="Times New Roman"/>
      <w:color w:val="000000"/>
      <w:spacing w:val="20"/>
      <w:sz w:val="25"/>
      <w:szCs w:val="25"/>
      <w:u w:val="none"/>
      <w:shd w:val="clear" w:color="auto" w:fill="FFFFFF"/>
      <w:lang w:val="uk-UA"/>
    </w:rPr>
  </w:style>
  <w:style w:type="character" w:customStyle="1" w:styleId="38">
    <w:name w:val="Основной текст (3) + Полужирный"/>
    <w:qFormat/>
    <w:rPr>
      <w:rFonts w:ascii="Times New Roman" w:eastAsia="Times New Roman" w:hAnsi="Times New Roman" w:cs="Times New Roman"/>
      <w:b/>
      <w:bCs/>
      <w:color w:val="000000"/>
      <w:spacing w:val="20"/>
      <w:sz w:val="24"/>
      <w:szCs w:val="24"/>
      <w:shd w:val="clear" w:color="auto" w:fill="FFFFFF"/>
      <w:lang w:val="de-DE"/>
    </w:rPr>
  </w:style>
  <w:style w:type="character" w:customStyle="1" w:styleId="apple-style-span">
    <w:name w:val="apple-style-span"/>
    <w:qFormat/>
  </w:style>
  <w:style w:type="character" w:customStyle="1" w:styleId="39">
    <w:name w:val="Основний текст з відступом 3 Знак"/>
    <w:basedOn w:val="a0"/>
    <w:link w:val="3a"/>
    <w:qFormat/>
    <w:rPr>
      <w:rFonts w:ascii="Calibri" w:eastAsia="Times New Roman" w:hAnsi="Calibri" w:cs="Times New Roman"/>
      <w:sz w:val="16"/>
      <w:szCs w:val="16"/>
      <w:lang w:val="ru-RU" w:eastAsia="ru-RU"/>
    </w:rPr>
  </w:style>
  <w:style w:type="character" w:customStyle="1" w:styleId="afff4">
    <w:name w:val="Текст Знак"/>
    <w:basedOn w:val="a0"/>
    <w:link w:val="afff5"/>
    <w:qFormat/>
    <w:rPr>
      <w:rFonts w:ascii="Courier New" w:eastAsia="Times New Roman" w:hAnsi="Courier New" w:cs="Times New Roman"/>
      <w:sz w:val="20"/>
      <w:szCs w:val="20"/>
    </w:rPr>
  </w:style>
  <w:style w:type="character" w:styleId="afff6">
    <w:name w:val="page number"/>
  </w:style>
  <w:style w:type="character" w:styleId="afff7">
    <w:name w:val="annotation reference"/>
    <w:qFormat/>
    <w:rPr>
      <w:sz w:val="16"/>
      <w:szCs w:val="16"/>
    </w:rPr>
  </w:style>
  <w:style w:type="character" w:customStyle="1" w:styleId="afff8">
    <w:name w:val="Текст примітки Знак"/>
    <w:basedOn w:val="a0"/>
    <w:link w:val="afff9"/>
    <w:qFormat/>
    <w:rPr>
      <w:rFonts w:ascii="Calibri" w:eastAsia="Times New Roman" w:hAnsi="Calibri" w:cs="Times New Roman"/>
      <w:sz w:val="20"/>
      <w:szCs w:val="20"/>
      <w:lang w:val="ru-RU" w:eastAsia="ru-RU"/>
    </w:rPr>
  </w:style>
  <w:style w:type="character" w:customStyle="1" w:styleId="afffa">
    <w:name w:val="Тема примітки Знак"/>
    <w:basedOn w:val="afff8"/>
    <w:link w:val="afffb"/>
    <w:qFormat/>
    <w:rPr>
      <w:rFonts w:ascii="Calibri" w:eastAsia="Times New Roman" w:hAnsi="Calibri" w:cs="Times New Roman"/>
      <w:b/>
      <w:bCs/>
      <w:sz w:val="20"/>
      <w:szCs w:val="20"/>
      <w:lang w:val="ru-RU" w:eastAsia="ru-RU"/>
    </w:rPr>
  </w:style>
  <w:style w:type="character" w:customStyle="1" w:styleId="afffc">
    <w:name w:val="Підзаголовок Знак"/>
    <w:basedOn w:val="a0"/>
    <w:link w:val="afffd"/>
    <w:qFormat/>
    <w:rPr>
      <w:rFonts w:ascii="Calibri Light" w:eastAsia="Times New Roman" w:hAnsi="Calibri Light" w:cs="Times New Roman"/>
      <w:sz w:val="24"/>
      <w:szCs w:val="24"/>
      <w:lang w:val="ru-RU" w:eastAsia="ru-RU"/>
    </w:rPr>
  </w:style>
  <w:style w:type="character" w:customStyle="1" w:styleId="ListParagraphChar">
    <w:name w:val="List Paragraph Char"/>
    <w:link w:val="3b"/>
    <w:qFormat/>
    <w:rPr>
      <w:rFonts w:ascii="Calibri" w:eastAsia="Andale Sans UI" w:hAnsi="Calibri" w:cs="Times New Roman"/>
      <w:lang w:val="ru-RU" w:eastAsia="ru-RU"/>
    </w:rPr>
  </w:style>
  <w:style w:type="character" w:styleId="afffe">
    <w:name w:val="FollowedHyperlink"/>
    <w:basedOn w:val="a0"/>
    <w:rPr>
      <w:color w:val="800080"/>
      <w:u w:val="single"/>
    </w:rPr>
  </w:style>
  <w:style w:type="character" w:customStyle="1" w:styleId="affff">
    <w:name w:val="Інше_"/>
    <w:link w:val="affff0"/>
    <w:qFormat/>
    <w:rPr>
      <w:rFonts w:eastAsia="Times New Roman"/>
    </w:rPr>
  </w:style>
  <w:style w:type="character" w:customStyle="1" w:styleId="nkw-c-tariff-card-included-servicesvolume">
    <w:name w:val="nkw-c-tariff-card-included-services__volume"/>
    <w:qFormat/>
  </w:style>
  <w:style w:type="character" w:customStyle="1" w:styleId="nkw-c-tariff-card-included-servicesvolume-name">
    <w:name w:val="nkw-c-tariff-card-included-services__volume-name"/>
    <w:qFormat/>
  </w:style>
  <w:style w:type="character" w:customStyle="1" w:styleId="WW8Num2z0">
    <w:name w:val="WW8Num2z0"/>
    <w:qFormat/>
    <w:rPr>
      <w:rFonts w:cs="Times New Roman"/>
    </w:rPr>
  </w:style>
  <w:style w:type="character" w:customStyle="1" w:styleId="WW8Num3z0">
    <w:name w:val="WW8Num3z0"/>
    <w:qFormat/>
    <w:rPr>
      <w:rFonts w:ascii="Courier New" w:hAnsi="Courier New" w:cs="Courier New"/>
    </w:rPr>
  </w:style>
  <w:style w:type="paragraph" w:customStyle="1" w:styleId="affff1">
    <w:name w:val="Заголовок"/>
    <w:basedOn w:val="a"/>
    <w:next w:val="aff8"/>
    <w:qFormat/>
    <w:pPr>
      <w:keepNext/>
      <w:spacing w:before="240" w:after="120"/>
    </w:pPr>
    <w:rPr>
      <w:rFonts w:ascii="Liberation Sans" w:eastAsia="Microsoft YaHei" w:hAnsi="Liberation Sans"/>
      <w:sz w:val="28"/>
      <w:szCs w:val="28"/>
    </w:rPr>
  </w:style>
  <w:style w:type="paragraph" w:styleId="aff8">
    <w:name w:val="Body Text"/>
    <w:basedOn w:val="a"/>
    <w:link w:val="aff7"/>
    <w:pPr>
      <w:spacing w:after="120" w:line="240" w:lineRule="auto"/>
      <w:ind w:firstLine="567"/>
      <w:jc w:val="both"/>
    </w:pPr>
    <w:rPr>
      <w:rFonts w:ascii="Times New Roman" w:hAnsi="Times New Roman" w:cs="Times New Roman"/>
      <w:sz w:val="24"/>
    </w:rPr>
  </w:style>
  <w:style w:type="paragraph" w:styleId="affff2">
    <w:name w:val="List"/>
    <w:basedOn w:val="aff8"/>
    <w:rPr>
      <w:rFonts w:cs="Arial"/>
    </w:rPr>
  </w:style>
  <w:style w:type="paragraph" w:styleId="affff3">
    <w:name w:val="caption"/>
    <w:basedOn w:val="a"/>
    <w:next w:val="a"/>
    <w:qFormat/>
    <w:pPr>
      <w:spacing w:after="200" w:line="240" w:lineRule="auto"/>
    </w:pPr>
    <w:rPr>
      <w:i/>
      <w:iCs/>
      <w:color w:val="44546A" w:themeColor="dark2"/>
      <w:sz w:val="18"/>
      <w:szCs w:val="18"/>
    </w:rPr>
  </w:style>
  <w:style w:type="paragraph" w:customStyle="1" w:styleId="affff4">
    <w:name w:val="Покажчик"/>
    <w:basedOn w:val="a"/>
    <w:qFormat/>
    <w:pPr>
      <w:suppressLineNumbers/>
    </w:pPr>
  </w:style>
  <w:style w:type="paragraph" w:customStyle="1" w:styleId="user1">
    <w:name w:val="Заголовок (user)"/>
    <w:basedOn w:val="a"/>
    <w:next w:val="aff8"/>
    <w:qFormat/>
    <w:pPr>
      <w:keepNext/>
      <w:spacing w:before="240" w:after="120"/>
    </w:pPr>
    <w:rPr>
      <w:rFonts w:ascii="Liberation Sans" w:eastAsia="Microsoft YaHei" w:hAnsi="Liberation Sans"/>
      <w:sz w:val="28"/>
      <w:szCs w:val="28"/>
    </w:rPr>
  </w:style>
  <w:style w:type="paragraph" w:customStyle="1" w:styleId="user2">
    <w:name w:val="Покажчик (user)"/>
    <w:basedOn w:val="a"/>
    <w:qFormat/>
    <w:pPr>
      <w:suppressLineNumbers/>
    </w:pPr>
  </w:style>
  <w:style w:type="paragraph" w:styleId="a4">
    <w:name w:val="Quote"/>
    <w:basedOn w:val="a"/>
    <w:next w:val="a"/>
    <w:link w:val="a3"/>
    <w:qFormat/>
    <w:pPr>
      <w:spacing w:before="160"/>
      <w:jc w:val="center"/>
    </w:pPr>
    <w:rPr>
      <w:i/>
      <w:iCs/>
      <w:color w:val="404040" w:themeColor="dark1" w:themeTint="BF"/>
    </w:rPr>
  </w:style>
  <w:style w:type="paragraph" w:styleId="a7">
    <w:name w:val="Intense Quote"/>
    <w:basedOn w:val="a"/>
    <w:next w:val="a"/>
    <w:link w:val="a6"/>
    <w:qFormat/>
    <w:pPr>
      <w:pBdr>
        <w:top w:val="single" w:sz="4" w:space="10" w:color="0F4761"/>
        <w:bottom w:val="single" w:sz="4" w:space="10" w:color="0F4761"/>
      </w:pBdr>
      <w:spacing w:before="360" w:after="360"/>
      <w:ind w:left="864" w:right="864"/>
      <w:jc w:val="center"/>
    </w:pPr>
    <w:rPr>
      <w:i/>
      <w:iCs/>
      <w:color w:val="2E74B5" w:themeColor="accent1" w:themeShade="BF"/>
    </w:rPr>
  </w:style>
  <w:style w:type="paragraph" w:styleId="ac">
    <w:name w:val="footnote text"/>
    <w:basedOn w:val="a"/>
    <w:link w:val="ab"/>
    <w:pPr>
      <w:spacing w:after="0" w:line="240" w:lineRule="auto"/>
    </w:pPr>
    <w:rPr>
      <w:sz w:val="20"/>
      <w:szCs w:val="20"/>
    </w:rPr>
  </w:style>
  <w:style w:type="paragraph" w:styleId="af0">
    <w:name w:val="endnote text"/>
    <w:basedOn w:val="a"/>
    <w:link w:val="af"/>
    <w:pPr>
      <w:spacing w:after="0" w:line="240" w:lineRule="auto"/>
    </w:pPr>
    <w:rPr>
      <w:sz w:val="20"/>
      <w:szCs w:val="20"/>
    </w:rPr>
  </w:style>
  <w:style w:type="paragraph" w:styleId="14">
    <w:name w:val="toc 1"/>
    <w:basedOn w:val="a"/>
    <w:next w:val="a"/>
    <w:pPr>
      <w:spacing w:after="100"/>
    </w:pPr>
  </w:style>
  <w:style w:type="paragraph" w:styleId="27">
    <w:name w:val="toc 2"/>
    <w:basedOn w:val="a"/>
    <w:next w:val="a"/>
    <w:pPr>
      <w:spacing w:after="100"/>
      <w:ind w:left="220"/>
    </w:pPr>
  </w:style>
  <w:style w:type="paragraph" w:styleId="3c">
    <w:name w:val="toc 3"/>
    <w:basedOn w:val="a"/>
    <w:next w:val="a"/>
    <w:pPr>
      <w:spacing w:after="100"/>
      <w:ind w:left="440"/>
    </w:pPr>
  </w:style>
  <w:style w:type="paragraph" w:styleId="43">
    <w:name w:val="toc 4"/>
    <w:basedOn w:val="a"/>
    <w:next w:val="a"/>
    <w:pPr>
      <w:spacing w:after="100"/>
      <w:ind w:left="660"/>
    </w:pPr>
  </w:style>
  <w:style w:type="paragraph" w:styleId="53">
    <w:name w:val="toc 5"/>
    <w:basedOn w:val="a"/>
    <w:next w:val="a"/>
    <w:pPr>
      <w:spacing w:after="100"/>
      <w:ind w:left="880"/>
    </w:pPr>
  </w:style>
  <w:style w:type="paragraph" w:styleId="63">
    <w:name w:val="toc 6"/>
    <w:basedOn w:val="a"/>
    <w:next w:val="a"/>
    <w:pPr>
      <w:spacing w:after="100"/>
      <w:ind w:left="1100"/>
    </w:pPr>
  </w:style>
  <w:style w:type="paragraph" w:styleId="71">
    <w:name w:val="toc 7"/>
    <w:basedOn w:val="a"/>
    <w:next w:val="a"/>
    <w:pPr>
      <w:spacing w:after="100"/>
      <w:ind w:left="1320"/>
    </w:pPr>
  </w:style>
  <w:style w:type="paragraph" w:styleId="81">
    <w:name w:val="toc 8"/>
    <w:basedOn w:val="a"/>
    <w:next w:val="a"/>
    <w:pPr>
      <w:spacing w:after="100"/>
      <w:ind w:left="1540"/>
    </w:pPr>
  </w:style>
  <w:style w:type="paragraph" w:styleId="91">
    <w:name w:val="toc 9"/>
    <w:basedOn w:val="a"/>
    <w:next w:val="a"/>
    <w:pPr>
      <w:spacing w:after="100"/>
      <w:ind w:left="1760"/>
    </w:pPr>
  </w:style>
  <w:style w:type="paragraph" w:styleId="affff5">
    <w:name w:val="index heading"/>
    <w:basedOn w:val="user1"/>
  </w:style>
  <w:style w:type="paragraph" w:styleId="affff6">
    <w:name w:val="TOC Heading"/>
    <w:qFormat/>
    <w:pPr>
      <w:overflowPunct w:val="0"/>
      <w:spacing w:after="160" w:line="259" w:lineRule="auto"/>
    </w:pPr>
  </w:style>
  <w:style w:type="paragraph" w:styleId="affff7">
    <w:name w:val="table of figures"/>
    <w:basedOn w:val="a"/>
    <w:next w:val="a"/>
    <w:pPr>
      <w:spacing w:after="0"/>
    </w:pPr>
  </w:style>
  <w:style w:type="paragraph" w:styleId="af8">
    <w:name w:val="List Paragraph"/>
    <w:basedOn w:val="a"/>
    <w:link w:val="af7"/>
    <w:qFormat/>
    <w:pPr>
      <w:spacing w:after="0"/>
      <w:ind w:left="720" w:firstLine="567"/>
      <w:contextualSpacing/>
    </w:pPr>
  </w:style>
  <w:style w:type="paragraph" w:styleId="af5">
    <w:name w:val="Normal (Web)"/>
    <w:basedOn w:val="a"/>
    <w:link w:val="af4"/>
    <w:qFormat/>
    <w:pPr>
      <w:spacing w:before="280" w:after="280" w:line="240" w:lineRule="auto"/>
    </w:pPr>
    <w:rPr>
      <w:rFonts w:ascii="Times New Roman" w:eastAsia="Times New Roman" w:hAnsi="Times New Roman" w:cs="Times New Roman"/>
      <w:sz w:val="24"/>
      <w:szCs w:val="24"/>
      <w:lang w:eastAsia="uk-UA"/>
    </w:rPr>
  </w:style>
  <w:style w:type="paragraph" w:customStyle="1" w:styleId="11">
    <w:name w:val="Основний текст1"/>
    <w:basedOn w:val="a"/>
    <w:link w:val="af6"/>
    <w:qFormat/>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qFormat/>
    <w:pPr>
      <w:overflowPunct w:val="0"/>
      <w:spacing w:line="276" w:lineRule="auto"/>
    </w:pPr>
    <w:rPr>
      <w:rFonts w:ascii="Arial" w:eastAsia="Times New Roman" w:hAnsi="Arial"/>
      <w:color w:val="000000"/>
      <w:lang w:val="ru-RU" w:eastAsia="zh-CN"/>
    </w:rPr>
  </w:style>
  <w:style w:type="paragraph" w:customStyle="1" w:styleId="15">
    <w:name w:val="Обычный1"/>
    <w:qFormat/>
    <w:pPr>
      <w:overflowPunct w:val="0"/>
      <w:spacing w:line="276" w:lineRule="auto"/>
    </w:pPr>
    <w:rPr>
      <w:rFonts w:ascii="Arial" w:eastAsia="Arial" w:hAnsi="Arial"/>
      <w:color w:val="000000"/>
      <w:lang w:val="en-US"/>
    </w:rPr>
  </w:style>
  <w:style w:type="paragraph" w:styleId="afb">
    <w:name w:val="No Spacing"/>
    <w:link w:val="afa"/>
    <w:qFormat/>
    <w:pPr>
      <w:overflowPunct w:val="0"/>
      <w:ind w:firstLine="567"/>
      <w:jc w:val="both"/>
    </w:pPr>
    <w:rPr>
      <w:rFonts w:ascii="Times New Roman" w:hAnsi="Times New Roman" w:cs="Times New Roman"/>
      <w:sz w:val="24"/>
    </w:rPr>
  </w:style>
  <w:style w:type="paragraph" w:customStyle="1" w:styleId="WW-">
    <w:name w:val="WW-Базовый"/>
    <w:qFormat/>
    <w:pPr>
      <w:widowControl w:val="0"/>
      <w:overflowPunct w:val="0"/>
    </w:pPr>
    <w:rPr>
      <w:rFonts w:ascii="Liberation Serif" w:eastAsia="Liberation Serif" w:hAnsi="Liberation Serif" w:cs="Liberation Serif"/>
      <w:sz w:val="24"/>
      <w:szCs w:val="24"/>
      <w:lang w:eastAsia="hi-IN" w:bidi="hi-IN"/>
    </w:rPr>
  </w:style>
  <w:style w:type="paragraph" w:customStyle="1" w:styleId="affff8">
    <w:name w:val="???????"/>
    <w:qFormat/>
    <w:pPr>
      <w:widowControl w:val="0"/>
      <w:overflowPunct w:val="0"/>
    </w:pPr>
    <w:rPr>
      <w:rFonts w:ascii="Times New Roman" w:eastAsia="Times New Roman" w:hAnsi="Times New Roman"/>
      <w:sz w:val="24"/>
      <w:szCs w:val="24"/>
      <w:lang w:val="en-US" w:eastAsia="hi-IN" w:bidi="hi-IN"/>
    </w:rPr>
  </w:style>
  <w:style w:type="paragraph" w:customStyle="1" w:styleId="affff9">
    <w:name w:val="Содержимое таблицы"/>
    <w:basedOn w:val="WW-"/>
    <w:qFormat/>
    <w:rPr>
      <w:lang w:eastAsia="ar-SA" w:bidi="ar-SA"/>
    </w:rPr>
  </w:style>
  <w:style w:type="paragraph" w:customStyle="1" w:styleId="rtejustify">
    <w:name w:val="rtejustify"/>
    <w:basedOn w:val="a"/>
    <w:qFormat/>
    <w:pPr>
      <w:spacing w:before="280" w:after="280" w:line="240" w:lineRule="auto"/>
    </w:pPr>
    <w:rPr>
      <w:rFonts w:ascii="Times New Roman" w:eastAsia="Times New Roman" w:hAnsi="Times New Roman" w:cs="Times New Roman"/>
      <w:sz w:val="24"/>
      <w:szCs w:val="24"/>
      <w:lang w:val="ru-RU" w:eastAsia="ru-RU"/>
    </w:rPr>
  </w:style>
  <w:style w:type="paragraph" w:customStyle="1" w:styleId="paragraph">
    <w:name w:val="paragraph"/>
    <w:basedOn w:val="a"/>
    <w:qFormat/>
    <w:pPr>
      <w:spacing w:before="280" w:after="280" w:line="240" w:lineRule="auto"/>
    </w:pPr>
    <w:rPr>
      <w:rFonts w:ascii="Times New Roman" w:eastAsia="Times New Roman" w:hAnsi="Times New Roman" w:cs="Times New Roman"/>
      <w:sz w:val="24"/>
      <w:szCs w:val="24"/>
      <w:lang w:val="ru-RU" w:eastAsia="ru-RU"/>
    </w:rPr>
  </w:style>
  <w:style w:type="paragraph" w:customStyle="1" w:styleId="16">
    <w:name w:val="Абзац списка1"/>
    <w:basedOn w:val="a"/>
    <w:qFormat/>
    <w:pPr>
      <w:spacing w:after="0" w:line="240" w:lineRule="auto"/>
      <w:ind w:left="720" w:firstLine="567"/>
      <w:contextualSpacing/>
      <w:jc w:val="both"/>
    </w:pPr>
    <w:rPr>
      <w:rFonts w:ascii="Times New Roman" w:hAnsi="Times New Roman" w:cs="Times New Roman"/>
      <w:sz w:val="24"/>
    </w:rPr>
  </w:style>
  <w:style w:type="paragraph" w:customStyle="1" w:styleId="ng-star-inserted">
    <w:name w:val="ng-star-inserted"/>
    <w:basedOn w:val="a"/>
    <w:qFormat/>
    <w:pPr>
      <w:spacing w:before="280" w:after="280" w:line="240" w:lineRule="auto"/>
    </w:pPr>
    <w:rPr>
      <w:rFonts w:ascii="Times New Roman" w:eastAsia="Times New Roman" w:hAnsi="Times New Roman" w:cs="Times New Roman"/>
      <w:sz w:val="24"/>
      <w:szCs w:val="24"/>
      <w:lang w:eastAsia="uk-UA"/>
    </w:rPr>
  </w:style>
  <w:style w:type="paragraph" w:customStyle="1" w:styleId="28">
    <w:name w:val="Абзац списку2"/>
    <w:basedOn w:val="a"/>
    <w:qFormat/>
    <w:pPr>
      <w:spacing w:after="0" w:line="240" w:lineRule="auto"/>
      <w:ind w:left="720" w:firstLine="567"/>
      <w:contextualSpacing/>
      <w:jc w:val="both"/>
    </w:pPr>
    <w:rPr>
      <w:rFonts w:ascii="Times New Roman" w:eastAsia="Times New Roman" w:hAnsi="Times New Roman" w:cs="Times New Roman"/>
      <w:sz w:val="24"/>
    </w:rPr>
  </w:style>
  <w:style w:type="paragraph" w:customStyle="1" w:styleId="rvps14">
    <w:name w:val="rvps14"/>
    <w:basedOn w:val="a"/>
    <w:qFormat/>
    <w:pPr>
      <w:spacing w:before="280" w:after="280" w:line="240" w:lineRule="auto"/>
    </w:pPr>
    <w:rPr>
      <w:rFonts w:ascii="Times New Roman" w:eastAsia="Times New Roman" w:hAnsi="Times New Roman" w:cs="Times New Roman"/>
      <w:sz w:val="24"/>
      <w:szCs w:val="24"/>
      <w:lang w:eastAsia="uk-UA"/>
    </w:rPr>
  </w:style>
  <w:style w:type="paragraph" w:customStyle="1" w:styleId="rvps6">
    <w:name w:val="rvps6"/>
    <w:basedOn w:val="a"/>
    <w:qFormat/>
    <w:pPr>
      <w:spacing w:before="280" w:after="280" w:line="240" w:lineRule="auto"/>
    </w:pPr>
    <w:rPr>
      <w:rFonts w:ascii="Times New Roman" w:eastAsia="Times New Roman" w:hAnsi="Times New Roman" w:cs="Times New Roman"/>
      <w:sz w:val="24"/>
      <w:szCs w:val="24"/>
      <w:lang w:eastAsia="uk-UA"/>
    </w:rPr>
  </w:style>
  <w:style w:type="paragraph" w:customStyle="1" w:styleId="rvps2">
    <w:name w:val="rvps2"/>
    <w:basedOn w:val="a"/>
    <w:qFormat/>
    <w:pPr>
      <w:spacing w:before="280" w:after="280" w:line="240" w:lineRule="auto"/>
    </w:pPr>
    <w:rPr>
      <w:rFonts w:ascii="Times New Roman" w:eastAsia="Times New Roman" w:hAnsi="Times New Roman" w:cs="Times New Roman"/>
      <w:sz w:val="24"/>
      <w:szCs w:val="24"/>
      <w:lang w:eastAsia="uk-UA"/>
    </w:rPr>
  </w:style>
  <w:style w:type="paragraph" w:styleId="HTML0">
    <w:name w:val="HTML Preformatted"/>
    <w:basedOn w:val="a"/>
    <w:link w:val="HTM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paragraph" w:customStyle="1" w:styleId="29">
    <w:name w:val="Обычный2"/>
    <w:qFormat/>
    <w:pPr>
      <w:overflowPunct w:val="0"/>
      <w:spacing w:line="276" w:lineRule="auto"/>
    </w:pPr>
    <w:rPr>
      <w:rFonts w:ascii="Arial" w:eastAsia="Times New Roman" w:hAnsi="Arial"/>
      <w:color w:val="000000"/>
      <w:szCs w:val="20"/>
      <w:lang w:val="en-US"/>
    </w:rPr>
  </w:style>
  <w:style w:type="paragraph" w:customStyle="1" w:styleId="Normal1">
    <w:name w:val="Normal1"/>
    <w:qFormat/>
    <w:pPr>
      <w:widowControl w:val="0"/>
      <w:overflowPunct w:val="0"/>
      <w:spacing w:line="300" w:lineRule="auto"/>
      <w:jc w:val="both"/>
    </w:pPr>
    <w:rPr>
      <w:rFonts w:ascii="Times New Roman" w:eastAsia="Times New Roman" w:hAnsi="Times New Roman" w:cs="Times New Roman"/>
      <w:szCs w:val="20"/>
      <w:lang w:eastAsia="ru-RU"/>
    </w:rPr>
  </w:style>
  <w:style w:type="paragraph" w:styleId="aff2">
    <w:name w:val="Body Text Indent"/>
    <w:basedOn w:val="a"/>
    <w:link w:val="aff1"/>
    <w:pPr>
      <w:spacing w:after="120" w:line="240" w:lineRule="auto"/>
      <w:ind w:left="283"/>
    </w:pPr>
    <w:rPr>
      <w:rFonts w:ascii="Times New Roman" w:eastAsia="Times New Roman" w:hAnsi="Times New Roman" w:cs="Times New Roman"/>
      <w:sz w:val="24"/>
      <w:szCs w:val="24"/>
      <w:lang w:eastAsia="uk-UA"/>
    </w:rPr>
  </w:style>
  <w:style w:type="paragraph" w:customStyle="1" w:styleId="user3">
    <w:name w:val="Верхній і нижній колонтитули (user)"/>
    <w:basedOn w:val="a"/>
    <w:qFormat/>
  </w:style>
  <w:style w:type="paragraph" w:customStyle="1" w:styleId="affffa">
    <w:name w:val="Верхній і нижній колонтитули"/>
    <w:basedOn w:val="a"/>
    <w:qFormat/>
  </w:style>
  <w:style w:type="paragraph" w:styleId="aff4">
    <w:name w:val="header"/>
    <w:basedOn w:val="a"/>
    <w:link w:val="aff3"/>
    <w:pPr>
      <w:suppressLineNumbers/>
      <w:tabs>
        <w:tab w:val="center" w:pos="5460"/>
        <w:tab w:val="right" w:pos="10920"/>
      </w:tabs>
      <w:spacing w:after="0" w:line="240" w:lineRule="auto"/>
    </w:pPr>
    <w:rPr>
      <w:rFonts w:ascii="Times New Roman" w:eastAsia="Times New Roman" w:hAnsi="Times New Roman" w:cs="Times New Roman"/>
      <w:sz w:val="24"/>
      <w:szCs w:val="24"/>
      <w:lang w:eastAsia="ar-SA"/>
    </w:rPr>
  </w:style>
  <w:style w:type="paragraph" w:styleId="aff6">
    <w:name w:val="Balloon Text"/>
    <w:basedOn w:val="a"/>
    <w:link w:val="aff5"/>
    <w:qFormat/>
    <w:pPr>
      <w:spacing w:after="0" w:line="240" w:lineRule="auto"/>
      <w:ind w:firstLine="567"/>
      <w:jc w:val="both"/>
    </w:pPr>
    <w:rPr>
      <w:rFonts w:ascii="Tahoma" w:hAnsi="Tahoma" w:cs="Tahoma"/>
      <w:sz w:val="16"/>
      <w:szCs w:val="16"/>
    </w:rPr>
  </w:style>
  <w:style w:type="paragraph" w:styleId="affa">
    <w:name w:val="footer"/>
    <w:basedOn w:val="a"/>
    <w:link w:val="aff9"/>
    <w:pPr>
      <w:tabs>
        <w:tab w:val="center" w:pos="4819"/>
        <w:tab w:val="right" w:pos="9639"/>
      </w:tabs>
      <w:spacing w:after="0" w:line="240" w:lineRule="auto"/>
      <w:ind w:firstLine="567"/>
      <w:jc w:val="both"/>
    </w:pPr>
    <w:rPr>
      <w:rFonts w:ascii="Times New Roman" w:hAnsi="Times New Roman" w:cs="Times New Roman"/>
      <w:sz w:val="24"/>
    </w:rPr>
  </w:style>
  <w:style w:type="paragraph" w:customStyle="1" w:styleId="32">
    <w:name w:val="Основний текст (3)"/>
    <w:basedOn w:val="a"/>
    <w:link w:val="31"/>
    <w:qFormat/>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2">
    <w:name w:val="Основний текст (5)"/>
    <w:basedOn w:val="a"/>
    <w:link w:val="51"/>
    <w:qFormat/>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4">
    <w:name w:val="Основний текст4"/>
    <w:basedOn w:val="a"/>
    <w:qFormat/>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2">
    <w:name w:val="Заголовок №2"/>
    <w:basedOn w:val="a"/>
    <w:link w:val="21"/>
    <w:qFormat/>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4">
    <w:name w:val="Основний текст (2)"/>
    <w:basedOn w:val="a"/>
    <w:link w:val="23"/>
    <w:qFormat/>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4">
    <w:name w:val="Заголовок №3"/>
    <w:basedOn w:val="a"/>
    <w:link w:val="33"/>
    <w:qFormat/>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e">
    <w:name w:val="Підпис до таблиці"/>
    <w:basedOn w:val="a"/>
    <w:link w:val="affd"/>
    <w:qFormat/>
    <w:pPr>
      <w:widowControl w:val="0"/>
      <w:shd w:val="clear" w:color="auto" w:fill="FFFFFF"/>
      <w:spacing w:after="0" w:line="0" w:lineRule="atLeast"/>
    </w:pPr>
    <w:rPr>
      <w:rFonts w:ascii="Segoe UI" w:eastAsia="Segoe UI" w:hAnsi="Segoe UI" w:cs="Segoe UI"/>
      <w:sz w:val="17"/>
      <w:szCs w:val="17"/>
    </w:rPr>
  </w:style>
  <w:style w:type="paragraph" w:customStyle="1" w:styleId="62">
    <w:name w:val="Основний текст (6)"/>
    <w:basedOn w:val="a"/>
    <w:link w:val="61"/>
    <w:qFormat/>
    <w:pPr>
      <w:widowControl w:val="0"/>
      <w:shd w:val="clear" w:color="auto" w:fill="FFFFFF"/>
      <w:spacing w:after="0" w:line="0" w:lineRule="atLeast"/>
      <w:jc w:val="both"/>
    </w:pPr>
    <w:rPr>
      <w:rFonts w:ascii="Segoe UI" w:eastAsia="Segoe UI" w:hAnsi="Segoe UI" w:cs="Segoe UI"/>
      <w:b/>
      <w:bCs/>
      <w:sz w:val="40"/>
      <w:szCs w:val="40"/>
    </w:rPr>
  </w:style>
  <w:style w:type="paragraph" w:customStyle="1" w:styleId="docdata">
    <w:name w:val="docdata"/>
    <w:basedOn w:val="a"/>
    <w:qFormat/>
    <w:pPr>
      <w:spacing w:before="280" w:after="280" w:line="240" w:lineRule="auto"/>
    </w:pPr>
    <w:rPr>
      <w:rFonts w:ascii="Times New Roman" w:eastAsia="Times New Roman" w:hAnsi="Times New Roman" w:cs="Times New Roman"/>
      <w:sz w:val="24"/>
      <w:szCs w:val="24"/>
      <w:lang w:eastAsia="uk-UA"/>
    </w:rPr>
  </w:style>
  <w:style w:type="paragraph" w:customStyle="1" w:styleId="TableParagraph">
    <w:name w:val="Table Paragraph"/>
    <w:basedOn w:val="a"/>
    <w:qFormat/>
    <w:pPr>
      <w:widowControl w:val="0"/>
      <w:spacing w:after="0" w:line="256" w:lineRule="exact"/>
      <w:ind w:left="57"/>
    </w:pPr>
    <w:rPr>
      <w:rFonts w:ascii="Times New Roman" w:eastAsia="Times New Roman" w:hAnsi="Times New Roman" w:cs="Times New Roman"/>
    </w:rPr>
  </w:style>
  <w:style w:type="paragraph" w:styleId="afff1">
    <w:name w:val="Title"/>
    <w:basedOn w:val="a"/>
    <w:link w:val="afff0"/>
    <w:uiPriority w:val="10"/>
    <w:qFormat/>
    <w:pPr>
      <w:widowControl w:val="0"/>
      <w:spacing w:after="0" w:line="240" w:lineRule="auto"/>
      <w:ind w:left="320"/>
      <w:jc w:val="center"/>
    </w:pPr>
    <w:rPr>
      <w:rFonts w:ascii="Arial" w:eastAsia="Times New Roman" w:hAnsi="Arial" w:cs="Times New Roman"/>
      <w:b/>
      <w:sz w:val="18"/>
      <w:szCs w:val="20"/>
      <w:lang w:eastAsia="ru-RU"/>
    </w:rPr>
  </w:style>
  <w:style w:type="paragraph" w:customStyle="1" w:styleId="42">
    <w:name w:val="Основний текст (4)"/>
    <w:basedOn w:val="a"/>
    <w:link w:val="41"/>
    <w:qFormat/>
    <w:pPr>
      <w:widowControl w:val="0"/>
      <w:shd w:val="clear" w:color="auto" w:fill="FFFFFF"/>
      <w:spacing w:after="0" w:line="312" w:lineRule="exact"/>
      <w:ind w:hanging="420"/>
    </w:pPr>
    <w:rPr>
      <w:rFonts w:eastAsia="Times New Roman"/>
      <w:b/>
      <w:bCs/>
      <w:spacing w:val="2"/>
      <w:sz w:val="21"/>
      <w:szCs w:val="21"/>
    </w:rPr>
  </w:style>
  <w:style w:type="paragraph" w:customStyle="1" w:styleId="affffb">
    <w:name w:val="Абзац списка"/>
    <w:basedOn w:val="a"/>
    <w:qFormat/>
    <w:pPr>
      <w:spacing w:after="0" w:line="240" w:lineRule="auto"/>
      <w:ind w:left="720" w:firstLine="567"/>
      <w:contextualSpacing/>
      <w:jc w:val="both"/>
    </w:pPr>
    <w:rPr>
      <w:rFonts w:ascii="Times New Roman" w:hAnsi="Times New Roman" w:cs="Times New Roman"/>
      <w:sz w:val="24"/>
    </w:rPr>
  </w:style>
  <w:style w:type="paragraph" w:customStyle="1" w:styleId="17">
    <w:name w:val="Абзац списку1"/>
    <w:basedOn w:val="a"/>
    <w:qFormat/>
    <w:pPr>
      <w:spacing w:after="0" w:line="240" w:lineRule="auto"/>
      <w:ind w:left="720" w:firstLine="567"/>
      <w:contextualSpacing/>
      <w:jc w:val="both"/>
    </w:pPr>
    <w:rPr>
      <w:rFonts w:ascii="Times New Roman" w:eastAsia="Times New Roman" w:hAnsi="Times New Roman" w:cs="Times New Roman"/>
      <w:sz w:val="24"/>
    </w:rPr>
  </w:style>
  <w:style w:type="paragraph" w:customStyle="1" w:styleId="3b">
    <w:name w:val="Абзац списку3"/>
    <w:basedOn w:val="a"/>
    <w:link w:val="ListParagraphChar"/>
    <w:qFormat/>
    <w:pPr>
      <w:widowControl w:val="0"/>
      <w:spacing w:after="200" w:line="276" w:lineRule="auto"/>
      <w:ind w:left="720"/>
    </w:pPr>
    <w:rPr>
      <w:rFonts w:eastAsia="Andale Sans UI" w:cs="Times New Roman"/>
      <w:lang w:val="ru-RU" w:eastAsia="ru-RU"/>
    </w:rPr>
  </w:style>
  <w:style w:type="paragraph" w:customStyle="1" w:styleId="Oaeno">
    <w:name w:val="Oaeno"/>
    <w:qFormat/>
    <w:pPr>
      <w:widowControl w:val="0"/>
      <w:overflowPunct w:val="0"/>
      <w:spacing w:line="210" w:lineRule="atLeast"/>
      <w:ind w:firstLine="454"/>
      <w:jc w:val="both"/>
    </w:pPr>
    <w:rPr>
      <w:rFonts w:ascii="Times New Roman" w:eastAsia="Times New Roman" w:hAnsi="Times New Roman" w:cs="Times New Roman"/>
      <w:color w:val="000000"/>
      <w:sz w:val="20"/>
      <w:szCs w:val="20"/>
      <w:lang w:val="ru-RU" w:eastAsia="ru-RU"/>
    </w:rPr>
  </w:style>
  <w:style w:type="paragraph" w:customStyle="1" w:styleId="afff2">
    <w:name w:val="Подпись к картинке"/>
    <w:basedOn w:val="a"/>
    <w:link w:val="Exact0"/>
    <w:qFormat/>
    <w:pPr>
      <w:widowControl w:val="0"/>
      <w:shd w:val="clear" w:color="auto" w:fill="FFFFFF"/>
      <w:spacing w:after="0" w:line="278" w:lineRule="exact"/>
    </w:pPr>
    <w:rPr>
      <w:rFonts w:eastAsia="Times New Roman"/>
      <w:spacing w:val="-2"/>
    </w:rPr>
  </w:style>
  <w:style w:type="paragraph" w:customStyle="1" w:styleId="13">
    <w:name w:val="Основной текст1"/>
    <w:basedOn w:val="a"/>
    <w:link w:val="afff3"/>
    <w:qFormat/>
    <w:pPr>
      <w:widowControl w:val="0"/>
      <w:shd w:val="clear" w:color="auto" w:fill="FFFFFF"/>
      <w:spacing w:after="0" w:line="240" w:lineRule="auto"/>
    </w:pPr>
    <w:rPr>
      <w:rFonts w:eastAsia="Times New Roman"/>
    </w:rPr>
  </w:style>
  <w:style w:type="paragraph" w:customStyle="1" w:styleId="36">
    <w:name w:val="Основной текст (3)"/>
    <w:basedOn w:val="a"/>
    <w:link w:val="35"/>
    <w:qFormat/>
    <w:pPr>
      <w:widowControl w:val="0"/>
      <w:shd w:val="clear" w:color="auto" w:fill="FFFFFF"/>
      <w:spacing w:after="0" w:line="240" w:lineRule="atLeast"/>
    </w:pPr>
    <w:rPr>
      <w:rFonts w:eastAsia="Times New Roman"/>
    </w:rPr>
  </w:style>
  <w:style w:type="paragraph" w:customStyle="1" w:styleId="54">
    <w:name w:val="Основной текст5"/>
    <w:basedOn w:val="a"/>
    <w:qFormat/>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paragraph" w:styleId="3a">
    <w:name w:val="Body Text Indent 3"/>
    <w:basedOn w:val="a"/>
    <w:link w:val="39"/>
    <w:qFormat/>
    <w:pPr>
      <w:spacing w:after="120" w:line="276" w:lineRule="auto"/>
      <w:ind w:left="283"/>
    </w:pPr>
    <w:rPr>
      <w:rFonts w:eastAsia="Times New Roman" w:cs="Times New Roman"/>
      <w:sz w:val="16"/>
      <w:szCs w:val="16"/>
      <w:lang w:val="ru-RU" w:eastAsia="ru-RU"/>
    </w:rPr>
  </w:style>
  <w:style w:type="paragraph" w:styleId="afff5">
    <w:name w:val="Plain Text"/>
    <w:basedOn w:val="a"/>
    <w:link w:val="afff4"/>
    <w:qFormat/>
    <w:pPr>
      <w:spacing w:after="0" w:line="240" w:lineRule="auto"/>
    </w:pPr>
    <w:rPr>
      <w:rFonts w:ascii="Courier New" w:eastAsia="Times New Roman" w:hAnsi="Courier New" w:cs="Times New Roman"/>
      <w:sz w:val="20"/>
      <w:szCs w:val="2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qFormat/>
    <w:pPr>
      <w:spacing w:after="0" w:line="240" w:lineRule="auto"/>
    </w:pPr>
    <w:rPr>
      <w:rFonts w:ascii="Verdana" w:eastAsia="Times New Roman" w:hAnsi="Verdana" w:cs="Verdana"/>
      <w:sz w:val="20"/>
      <w:szCs w:val="20"/>
      <w:lang w:val="en-US"/>
    </w:rPr>
  </w:style>
  <w:style w:type="paragraph" w:styleId="afff9">
    <w:name w:val="annotation text"/>
    <w:basedOn w:val="a"/>
    <w:link w:val="afff8"/>
    <w:pPr>
      <w:spacing w:after="200" w:line="276" w:lineRule="auto"/>
    </w:pPr>
    <w:rPr>
      <w:rFonts w:eastAsia="Times New Roman" w:cs="Times New Roman"/>
      <w:sz w:val="20"/>
      <w:szCs w:val="20"/>
      <w:lang w:val="ru-RU" w:eastAsia="ru-RU"/>
    </w:rPr>
  </w:style>
  <w:style w:type="paragraph" w:styleId="afffb">
    <w:name w:val="annotation subject"/>
    <w:basedOn w:val="afff9"/>
    <w:next w:val="afff9"/>
    <w:link w:val="afffa"/>
    <w:qFormat/>
    <w:rPr>
      <w:b/>
      <w:bCs/>
    </w:rPr>
  </w:style>
  <w:style w:type="paragraph" w:styleId="afffd">
    <w:name w:val="Subtitle"/>
    <w:basedOn w:val="a"/>
    <w:next w:val="a"/>
    <w:link w:val="afffc"/>
    <w:uiPriority w:val="11"/>
    <w:qFormat/>
    <w:pPr>
      <w:spacing w:after="60" w:line="276" w:lineRule="auto"/>
      <w:jc w:val="center"/>
      <w:outlineLvl w:val="1"/>
    </w:pPr>
    <w:rPr>
      <w:rFonts w:ascii="Calibri Light" w:eastAsia="Times New Roman" w:hAnsi="Calibri Light" w:cs="Times New Roman"/>
      <w:sz w:val="24"/>
      <w:szCs w:val="24"/>
      <w:lang w:val="ru-RU" w:eastAsia="ru-RU"/>
    </w:rPr>
  </w:style>
  <w:style w:type="paragraph" w:customStyle="1" w:styleId="Default">
    <w:name w:val="Default"/>
    <w:qFormat/>
    <w:pPr>
      <w:overflowPunct w:val="0"/>
    </w:pPr>
    <w:rPr>
      <w:rFonts w:ascii="Times New Roman" w:eastAsia="Times New Roman" w:hAnsi="Times New Roman" w:cs="Liberation Serif"/>
      <w:color w:val="000000"/>
      <w:sz w:val="24"/>
      <w:szCs w:val="24"/>
      <w:lang w:eastAsia="ar-SA"/>
    </w:rPr>
  </w:style>
  <w:style w:type="paragraph" w:customStyle="1" w:styleId="msonormal0">
    <w:name w:val="msonormal"/>
    <w:basedOn w:val="a"/>
    <w:qFormat/>
    <w:pPr>
      <w:spacing w:before="280" w:after="280" w:line="240" w:lineRule="auto"/>
    </w:pPr>
    <w:rPr>
      <w:rFonts w:ascii="Times New Roman" w:eastAsia="Times New Roman" w:hAnsi="Times New Roman" w:cs="Times New Roman"/>
      <w:sz w:val="24"/>
      <w:szCs w:val="24"/>
      <w:lang w:eastAsia="uk-UA"/>
    </w:rPr>
  </w:style>
  <w:style w:type="paragraph" w:customStyle="1" w:styleId="font5">
    <w:name w:val="font5"/>
    <w:basedOn w:val="a"/>
    <w:qFormat/>
    <w:pPr>
      <w:spacing w:before="280" w:after="280" w:line="240" w:lineRule="auto"/>
    </w:pPr>
    <w:rPr>
      <w:rFonts w:ascii="Times New Roman" w:eastAsia="Times New Roman" w:hAnsi="Times New Roman" w:cs="Times New Roman"/>
      <w:sz w:val="24"/>
      <w:szCs w:val="24"/>
      <w:lang w:eastAsia="uk-UA"/>
    </w:rPr>
  </w:style>
  <w:style w:type="paragraph" w:customStyle="1" w:styleId="font6">
    <w:name w:val="font6"/>
    <w:basedOn w:val="a"/>
    <w:qFormat/>
    <w:pPr>
      <w:spacing w:before="280" w:after="280" w:line="240" w:lineRule="auto"/>
    </w:pPr>
    <w:rPr>
      <w:rFonts w:ascii="Times New Roman" w:eastAsia="Times New Roman" w:hAnsi="Times New Roman" w:cs="Times New Roman"/>
      <w:b/>
      <w:bCs/>
      <w:sz w:val="24"/>
      <w:szCs w:val="24"/>
      <w:lang w:eastAsia="uk-UA"/>
    </w:rPr>
  </w:style>
  <w:style w:type="paragraph" w:customStyle="1" w:styleId="xl63">
    <w:name w:val="xl63"/>
    <w:basedOn w:val="a"/>
    <w:qFormat/>
    <w:pPr>
      <w:spacing w:before="280" w:after="280" w:line="240" w:lineRule="auto"/>
    </w:pPr>
    <w:rPr>
      <w:rFonts w:ascii="Arial" w:eastAsia="Times New Roman" w:hAnsi="Arial"/>
      <w:sz w:val="18"/>
      <w:szCs w:val="18"/>
      <w:lang w:eastAsia="uk-UA"/>
    </w:rPr>
  </w:style>
  <w:style w:type="paragraph" w:customStyle="1" w:styleId="xl64">
    <w:name w:val="xl64"/>
    <w:basedOn w:val="a"/>
    <w:qFormat/>
    <w:pPr>
      <w:spacing w:before="280" w:after="280" w:line="240" w:lineRule="auto"/>
    </w:pPr>
    <w:rPr>
      <w:rFonts w:ascii="Arial" w:eastAsia="Times New Roman" w:hAnsi="Arial"/>
      <w:sz w:val="18"/>
      <w:szCs w:val="18"/>
      <w:lang w:eastAsia="uk-UA"/>
    </w:rPr>
  </w:style>
  <w:style w:type="paragraph" w:customStyle="1" w:styleId="xl65">
    <w:name w:val="xl65"/>
    <w:basedOn w:val="a"/>
    <w:qFormat/>
    <w:pPr>
      <w:spacing w:before="280" w:after="280" w:line="240" w:lineRule="auto"/>
    </w:pPr>
    <w:rPr>
      <w:rFonts w:ascii="Arial" w:eastAsia="Times New Roman" w:hAnsi="Arial"/>
      <w:b/>
      <w:bCs/>
      <w:sz w:val="18"/>
      <w:szCs w:val="18"/>
      <w:lang w:eastAsia="uk-UA"/>
    </w:rPr>
  </w:style>
  <w:style w:type="paragraph" w:customStyle="1" w:styleId="xl66">
    <w:name w:val="xl66"/>
    <w:basedOn w:val="a"/>
    <w:qFormat/>
    <w:pPr>
      <w:spacing w:before="280" w:after="280" w:line="240" w:lineRule="auto"/>
      <w:jc w:val="center"/>
    </w:pPr>
    <w:rPr>
      <w:rFonts w:ascii="Arial" w:eastAsia="Times New Roman" w:hAnsi="Arial"/>
      <w:sz w:val="18"/>
      <w:szCs w:val="18"/>
      <w:lang w:eastAsia="uk-UA"/>
    </w:rPr>
  </w:style>
  <w:style w:type="paragraph" w:customStyle="1" w:styleId="xl67">
    <w:name w:val="xl67"/>
    <w:basedOn w:val="a"/>
    <w:qFormat/>
    <w:pPr>
      <w:spacing w:before="280" w:after="280" w:line="240" w:lineRule="auto"/>
      <w:jc w:val="center"/>
    </w:pPr>
    <w:rPr>
      <w:rFonts w:ascii="Arial" w:eastAsia="Times New Roman" w:hAnsi="Arial"/>
      <w:sz w:val="18"/>
      <w:szCs w:val="18"/>
      <w:lang w:eastAsia="uk-UA"/>
    </w:rPr>
  </w:style>
  <w:style w:type="paragraph" w:customStyle="1" w:styleId="xl68">
    <w:name w:val="xl68"/>
    <w:basedOn w:val="a"/>
    <w:qFormat/>
    <w:pPr>
      <w:spacing w:before="280" w:after="280" w:line="240" w:lineRule="auto"/>
      <w:jc w:val="center"/>
    </w:pPr>
    <w:rPr>
      <w:rFonts w:ascii="Arial" w:eastAsia="Times New Roman" w:hAnsi="Arial"/>
      <w:sz w:val="18"/>
      <w:szCs w:val="18"/>
      <w:lang w:eastAsia="uk-UA"/>
    </w:rPr>
  </w:style>
  <w:style w:type="paragraph" w:customStyle="1" w:styleId="xl69">
    <w:name w:val="xl69"/>
    <w:basedOn w:val="a"/>
    <w:qFormat/>
    <w:pPr>
      <w:spacing w:before="280" w:after="280" w:line="240" w:lineRule="auto"/>
    </w:pPr>
    <w:rPr>
      <w:rFonts w:ascii="Arial" w:eastAsia="Times New Roman" w:hAnsi="Arial"/>
      <w:b/>
      <w:bCs/>
      <w:sz w:val="28"/>
      <w:szCs w:val="28"/>
      <w:lang w:eastAsia="uk-UA"/>
    </w:rPr>
  </w:style>
  <w:style w:type="paragraph" w:customStyle="1" w:styleId="xl70">
    <w:name w:val="xl70"/>
    <w:basedOn w:val="a"/>
    <w:qFormat/>
    <w:pPr>
      <w:spacing w:before="280" w:after="280" w:line="240" w:lineRule="auto"/>
    </w:pPr>
    <w:rPr>
      <w:rFonts w:ascii="Arial" w:eastAsia="Times New Roman" w:hAnsi="Arial"/>
      <w:sz w:val="28"/>
      <w:szCs w:val="28"/>
      <w:lang w:eastAsia="uk-UA"/>
    </w:rPr>
  </w:style>
  <w:style w:type="paragraph" w:customStyle="1" w:styleId="xl71">
    <w:name w:val="xl71"/>
    <w:basedOn w:val="a"/>
    <w:qFormat/>
    <w:pPr>
      <w:spacing w:before="280" w:after="280" w:line="240" w:lineRule="auto"/>
    </w:pPr>
    <w:rPr>
      <w:rFonts w:ascii="Arial" w:eastAsia="Times New Roman" w:hAnsi="Arial"/>
      <w:sz w:val="28"/>
      <w:szCs w:val="28"/>
      <w:lang w:eastAsia="uk-UA"/>
    </w:rPr>
  </w:style>
  <w:style w:type="paragraph" w:customStyle="1" w:styleId="xl72">
    <w:name w:val="xl72"/>
    <w:basedOn w:val="a"/>
    <w:qFormat/>
    <w:pPr>
      <w:spacing w:before="280" w:after="280" w:line="240" w:lineRule="auto"/>
    </w:pPr>
    <w:rPr>
      <w:rFonts w:ascii="Arial" w:eastAsia="Times New Roman" w:hAnsi="Arial"/>
      <w:b/>
      <w:bCs/>
      <w:sz w:val="24"/>
      <w:szCs w:val="24"/>
      <w:lang w:eastAsia="uk-UA"/>
    </w:rPr>
  </w:style>
  <w:style w:type="paragraph" w:customStyle="1" w:styleId="xl73">
    <w:name w:val="xl73"/>
    <w:basedOn w:val="a"/>
    <w:qFormat/>
    <w:pPr>
      <w:spacing w:before="280" w:after="280" w:line="240" w:lineRule="auto"/>
    </w:pPr>
    <w:rPr>
      <w:rFonts w:ascii="Arial" w:eastAsia="Times New Roman" w:hAnsi="Arial"/>
      <w:sz w:val="24"/>
      <w:szCs w:val="24"/>
      <w:lang w:eastAsia="uk-UA"/>
    </w:rPr>
  </w:style>
  <w:style w:type="paragraph" w:customStyle="1" w:styleId="xl74">
    <w:name w:val="xl74"/>
    <w:basedOn w:val="a"/>
    <w:qFormat/>
    <w:pPr>
      <w:spacing w:before="280" w:after="280" w:line="240" w:lineRule="auto"/>
    </w:pPr>
    <w:rPr>
      <w:rFonts w:ascii="Arial" w:eastAsia="Times New Roman" w:hAnsi="Arial"/>
      <w:sz w:val="24"/>
      <w:szCs w:val="24"/>
      <w:lang w:eastAsia="uk-UA"/>
    </w:rPr>
  </w:style>
  <w:style w:type="paragraph" w:customStyle="1" w:styleId="xl75">
    <w:name w:val="xl75"/>
    <w:basedOn w:val="a"/>
    <w:qFormat/>
    <w:pPr>
      <w:spacing w:before="280" w:after="280" w:line="240" w:lineRule="auto"/>
      <w:jc w:val="right"/>
    </w:pPr>
    <w:rPr>
      <w:rFonts w:ascii="Arial" w:eastAsia="Times New Roman" w:hAnsi="Arial"/>
      <w:sz w:val="18"/>
      <w:szCs w:val="18"/>
      <w:lang w:eastAsia="uk-UA"/>
    </w:rPr>
  </w:style>
  <w:style w:type="paragraph" w:customStyle="1" w:styleId="xl76">
    <w:name w:val="xl76"/>
    <w:basedOn w:val="a"/>
    <w:qFormat/>
    <w:pPr>
      <w:spacing w:before="280" w:after="280" w:line="240" w:lineRule="auto"/>
    </w:pPr>
    <w:rPr>
      <w:rFonts w:ascii="Arial" w:eastAsia="Times New Roman" w:hAnsi="Arial"/>
      <w:sz w:val="18"/>
      <w:szCs w:val="18"/>
      <w:lang w:eastAsia="uk-UA"/>
    </w:rPr>
  </w:style>
  <w:style w:type="paragraph" w:customStyle="1" w:styleId="xl77">
    <w:name w:val="xl77"/>
    <w:basedOn w:val="a"/>
    <w:qFormat/>
    <w:pPr>
      <w:spacing w:before="280" w:after="280" w:line="240" w:lineRule="auto"/>
    </w:pPr>
    <w:rPr>
      <w:rFonts w:ascii="Arial" w:eastAsia="Times New Roman" w:hAnsi="Arial"/>
      <w:sz w:val="18"/>
      <w:szCs w:val="18"/>
      <w:lang w:eastAsia="uk-UA"/>
    </w:rPr>
  </w:style>
  <w:style w:type="paragraph" w:customStyle="1" w:styleId="xl78">
    <w:name w:val="xl78"/>
    <w:basedOn w:val="a"/>
    <w:qFormat/>
    <w:pPr>
      <w:spacing w:before="280" w:after="280" w:line="240" w:lineRule="auto"/>
    </w:pPr>
    <w:rPr>
      <w:rFonts w:ascii="Arial" w:eastAsia="Times New Roman" w:hAnsi="Arial"/>
      <w:sz w:val="18"/>
      <w:szCs w:val="18"/>
      <w:lang w:eastAsia="uk-UA"/>
    </w:rPr>
  </w:style>
  <w:style w:type="paragraph" w:customStyle="1" w:styleId="xl79">
    <w:name w:val="xl79"/>
    <w:basedOn w:val="a"/>
    <w:qFormat/>
    <w:pPr>
      <w:spacing w:before="280" w:after="280" w:line="240" w:lineRule="auto"/>
      <w:jc w:val="right"/>
    </w:pPr>
    <w:rPr>
      <w:rFonts w:ascii="Arial" w:eastAsia="Times New Roman" w:hAnsi="Arial"/>
      <w:b/>
      <w:bCs/>
      <w:sz w:val="18"/>
      <w:szCs w:val="18"/>
      <w:lang w:eastAsia="uk-UA"/>
    </w:rPr>
  </w:style>
  <w:style w:type="paragraph" w:customStyle="1" w:styleId="xl80">
    <w:name w:val="xl80"/>
    <w:basedOn w:val="a"/>
    <w:qFormat/>
    <w:pPr>
      <w:spacing w:before="280" w:after="280" w:line="240" w:lineRule="auto"/>
      <w:jc w:val="right"/>
    </w:pPr>
    <w:rPr>
      <w:rFonts w:ascii="Arial" w:eastAsia="Times New Roman" w:hAnsi="Arial"/>
      <w:b/>
      <w:bCs/>
      <w:sz w:val="18"/>
      <w:szCs w:val="18"/>
      <w:lang w:eastAsia="uk-UA"/>
    </w:rPr>
  </w:style>
  <w:style w:type="paragraph" w:customStyle="1" w:styleId="xl81">
    <w:name w:val="xl81"/>
    <w:basedOn w:val="a"/>
    <w:qFormat/>
    <w:pPr>
      <w:spacing w:before="280" w:after="280" w:line="240" w:lineRule="auto"/>
    </w:pPr>
    <w:rPr>
      <w:rFonts w:ascii="Arial" w:eastAsia="Times New Roman" w:hAnsi="Arial"/>
      <w:b/>
      <w:bCs/>
      <w:sz w:val="18"/>
      <w:szCs w:val="18"/>
      <w:lang w:eastAsia="uk-UA"/>
    </w:rPr>
  </w:style>
  <w:style w:type="paragraph" w:customStyle="1" w:styleId="xl82">
    <w:name w:val="xl82"/>
    <w:basedOn w:val="a"/>
    <w:qFormat/>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0"/>
      <w:szCs w:val="20"/>
      <w:lang w:eastAsia="uk-UA"/>
    </w:rPr>
  </w:style>
  <w:style w:type="paragraph" w:customStyle="1" w:styleId="xl83">
    <w:name w:val="xl83"/>
    <w:basedOn w:val="a"/>
    <w:qFormat/>
    <w:pPr>
      <w:pBdr>
        <w:left w:val="single" w:sz="4" w:space="0" w:color="000000"/>
        <w:bottom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84">
    <w:name w:val="xl84"/>
    <w:basedOn w:val="a"/>
    <w:qFormat/>
    <w:pPr>
      <w:pBdr>
        <w:left w:val="single" w:sz="4" w:space="0" w:color="000000"/>
        <w:bottom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qFormat/>
    <w:pPr>
      <w:pBdr>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qFormat/>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87">
    <w:name w:val="xl87"/>
    <w:basedOn w:val="a"/>
    <w:qFormat/>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0"/>
      <w:szCs w:val="20"/>
      <w:lang w:eastAsia="uk-UA"/>
    </w:rPr>
  </w:style>
  <w:style w:type="paragraph" w:customStyle="1" w:styleId="xl88">
    <w:name w:val="xl88"/>
    <w:basedOn w:val="a"/>
    <w:qFormat/>
    <w:pPr>
      <w:pBdr>
        <w:top w:val="single" w:sz="4" w:space="0" w:color="000000"/>
        <w:left w:val="single" w:sz="4" w:space="0" w:color="000000"/>
        <w:right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89">
    <w:name w:val="xl89"/>
    <w:basedOn w:val="a"/>
    <w:qFormat/>
    <w:pPr>
      <w:pBdr>
        <w:top w:val="single" w:sz="4" w:space="0" w:color="000000"/>
        <w:left w:val="single" w:sz="4" w:space="0" w:color="000000"/>
        <w:bottom w:val="single" w:sz="4" w:space="0" w:color="000000"/>
      </w:pBdr>
      <w:spacing w:before="280" w:after="280" w:line="240" w:lineRule="auto"/>
    </w:pPr>
    <w:rPr>
      <w:rFonts w:ascii="Times New Roman" w:eastAsia="Times New Roman" w:hAnsi="Times New Roman" w:cs="Times New Roman"/>
      <w:sz w:val="20"/>
      <w:szCs w:val="20"/>
      <w:lang w:eastAsia="uk-UA"/>
    </w:rPr>
  </w:style>
  <w:style w:type="paragraph" w:customStyle="1" w:styleId="xl90">
    <w:name w:val="xl90"/>
    <w:basedOn w:val="a"/>
    <w:qFormat/>
    <w:pPr>
      <w:pBdr>
        <w:top w:val="single" w:sz="4" w:space="0" w:color="000000"/>
        <w:bottom w:val="single" w:sz="4" w:space="0" w:color="000000"/>
      </w:pBdr>
      <w:spacing w:before="280" w:after="280" w:line="240" w:lineRule="auto"/>
    </w:pPr>
    <w:rPr>
      <w:rFonts w:ascii="Times New Roman" w:eastAsia="Times New Roman" w:hAnsi="Times New Roman" w:cs="Times New Roman"/>
      <w:sz w:val="20"/>
      <w:szCs w:val="20"/>
      <w:lang w:eastAsia="uk-UA"/>
    </w:rPr>
  </w:style>
  <w:style w:type="paragraph" w:customStyle="1" w:styleId="xl91">
    <w:name w:val="xl91"/>
    <w:basedOn w:val="a"/>
    <w:qFormat/>
    <w:pPr>
      <w:pBdr>
        <w:top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sz w:val="20"/>
      <w:szCs w:val="20"/>
      <w:lang w:eastAsia="uk-UA"/>
    </w:rPr>
  </w:style>
  <w:style w:type="paragraph" w:customStyle="1" w:styleId="xl92">
    <w:name w:val="xl92"/>
    <w:basedOn w:val="a"/>
    <w:qFormat/>
    <w:pPr>
      <w:pBdr>
        <w:left w:val="single" w:sz="4" w:space="0" w:color="000000"/>
        <w:bottom w:val="single" w:sz="4" w:space="0" w:color="000000"/>
      </w:pBdr>
      <w:spacing w:before="280" w:after="280" w:line="240" w:lineRule="auto"/>
    </w:pPr>
    <w:rPr>
      <w:rFonts w:ascii="Times New Roman" w:eastAsia="Times New Roman" w:hAnsi="Times New Roman" w:cs="Times New Roman"/>
      <w:b/>
      <w:bCs/>
      <w:sz w:val="20"/>
      <w:szCs w:val="20"/>
      <w:lang w:eastAsia="uk-UA"/>
    </w:rPr>
  </w:style>
  <w:style w:type="paragraph" w:customStyle="1" w:styleId="xl93">
    <w:name w:val="xl93"/>
    <w:basedOn w:val="a"/>
    <w:qFormat/>
    <w:pPr>
      <w:pBdr>
        <w:bottom w:val="single" w:sz="4" w:space="0" w:color="000000"/>
      </w:pBdr>
      <w:spacing w:before="280" w:after="280" w:line="240" w:lineRule="auto"/>
    </w:pPr>
    <w:rPr>
      <w:rFonts w:ascii="Times New Roman" w:eastAsia="Times New Roman" w:hAnsi="Times New Roman" w:cs="Times New Roman"/>
      <w:b/>
      <w:bCs/>
      <w:sz w:val="20"/>
      <w:szCs w:val="20"/>
      <w:lang w:eastAsia="uk-UA"/>
    </w:rPr>
  </w:style>
  <w:style w:type="paragraph" w:customStyle="1" w:styleId="xl94">
    <w:name w:val="xl94"/>
    <w:basedOn w:val="a"/>
    <w:qFormat/>
    <w:pPr>
      <w:pBdr>
        <w:bottom w:val="single" w:sz="4" w:space="0" w:color="000000"/>
        <w:right w:val="single" w:sz="4" w:space="0" w:color="000000"/>
      </w:pBdr>
      <w:spacing w:before="280" w:after="280" w:line="240" w:lineRule="auto"/>
    </w:pPr>
    <w:rPr>
      <w:rFonts w:ascii="Times New Roman" w:eastAsia="Times New Roman" w:hAnsi="Times New Roman" w:cs="Times New Roman"/>
      <w:b/>
      <w:bCs/>
      <w:sz w:val="20"/>
      <w:szCs w:val="20"/>
      <w:lang w:eastAsia="uk-UA"/>
    </w:rPr>
  </w:style>
  <w:style w:type="paragraph" w:customStyle="1" w:styleId="xl95">
    <w:name w:val="xl95"/>
    <w:basedOn w:val="a"/>
    <w:qFormat/>
    <w:pPr>
      <w:pBdr>
        <w:left w:val="single" w:sz="4" w:space="0" w:color="000000"/>
        <w:bottom w:val="single" w:sz="4" w:space="0" w:color="000000"/>
      </w:pBdr>
      <w:spacing w:before="280" w:after="280" w:line="240" w:lineRule="auto"/>
    </w:pPr>
    <w:rPr>
      <w:rFonts w:ascii="Times New Roman" w:eastAsia="Times New Roman" w:hAnsi="Times New Roman" w:cs="Times New Roman"/>
      <w:b/>
      <w:bCs/>
      <w:sz w:val="20"/>
      <w:szCs w:val="20"/>
      <w:lang w:eastAsia="uk-UA"/>
    </w:rPr>
  </w:style>
  <w:style w:type="paragraph" w:customStyle="1" w:styleId="xl96">
    <w:name w:val="xl96"/>
    <w:basedOn w:val="a"/>
    <w:qFormat/>
    <w:pPr>
      <w:pBdr>
        <w:bottom w:val="single" w:sz="4" w:space="0" w:color="000000"/>
      </w:pBdr>
      <w:spacing w:before="280" w:after="280" w:line="240" w:lineRule="auto"/>
    </w:pPr>
    <w:rPr>
      <w:rFonts w:ascii="Times New Roman" w:eastAsia="Times New Roman" w:hAnsi="Times New Roman" w:cs="Times New Roman"/>
      <w:sz w:val="20"/>
      <w:szCs w:val="20"/>
      <w:lang w:eastAsia="uk-UA"/>
    </w:rPr>
  </w:style>
  <w:style w:type="paragraph" w:customStyle="1" w:styleId="xl97">
    <w:name w:val="xl97"/>
    <w:basedOn w:val="a"/>
    <w:qFormat/>
    <w:pPr>
      <w:pBdr>
        <w:bottom w:val="single" w:sz="4" w:space="0" w:color="000000"/>
      </w:pBdr>
      <w:spacing w:before="280" w:after="280" w:line="240" w:lineRule="auto"/>
      <w:jc w:val="right"/>
    </w:pPr>
    <w:rPr>
      <w:rFonts w:ascii="Times New Roman" w:eastAsia="Times New Roman" w:hAnsi="Times New Roman" w:cs="Times New Roman"/>
      <w:sz w:val="24"/>
      <w:szCs w:val="24"/>
      <w:lang w:eastAsia="uk-UA"/>
    </w:rPr>
  </w:style>
  <w:style w:type="paragraph" w:customStyle="1" w:styleId="xl98">
    <w:name w:val="xl98"/>
    <w:basedOn w:val="a"/>
    <w:qFormat/>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4"/>
      <w:szCs w:val="24"/>
      <w:lang w:eastAsia="uk-UA"/>
    </w:rPr>
  </w:style>
  <w:style w:type="paragraph" w:customStyle="1" w:styleId="xl99">
    <w:name w:val="xl99"/>
    <w:basedOn w:val="a"/>
    <w:qFormat/>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4"/>
      <w:szCs w:val="24"/>
      <w:lang w:eastAsia="uk-UA"/>
    </w:rPr>
  </w:style>
  <w:style w:type="paragraph" w:customStyle="1" w:styleId="xl100">
    <w:name w:val="xl100"/>
    <w:basedOn w:val="a"/>
    <w:qFormat/>
    <w:pPr>
      <w:spacing w:before="280" w:after="280" w:line="240" w:lineRule="auto"/>
      <w:jc w:val="center"/>
    </w:pPr>
    <w:rPr>
      <w:rFonts w:ascii="Times New Roman" w:eastAsia="Times New Roman" w:hAnsi="Times New Roman" w:cs="Times New Roman"/>
      <w:b/>
      <w:bCs/>
      <w:sz w:val="24"/>
      <w:szCs w:val="24"/>
      <w:lang w:eastAsia="uk-UA"/>
    </w:rPr>
  </w:style>
  <w:style w:type="paragraph" w:customStyle="1" w:styleId="xl101">
    <w:name w:val="xl101"/>
    <w:basedOn w:val="a"/>
    <w:qFormat/>
    <w:pPr>
      <w:pBdr>
        <w:top w:val="single" w:sz="4" w:space="0" w:color="000000"/>
        <w:left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102">
    <w:name w:val="xl102"/>
    <w:basedOn w:val="a"/>
    <w:qFormat/>
    <w:pPr>
      <w:pBdr>
        <w:top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103">
    <w:name w:val="xl103"/>
    <w:basedOn w:val="a"/>
    <w:qFormat/>
    <w:pPr>
      <w:pBdr>
        <w:top w:val="single" w:sz="4" w:space="0" w:color="000000"/>
        <w:right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104">
    <w:name w:val="xl104"/>
    <w:basedOn w:val="a"/>
    <w:qFormat/>
    <w:pPr>
      <w:pBdr>
        <w:top w:val="single" w:sz="4" w:space="0" w:color="000000"/>
        <w:left w:val="single" w:sz="4" w:space="0" w:color="000000"/>
        <w:bottom w:val="single" w:sz="4" w:space="0" w:color="000000"/>
      </w:pBdr>
      <w:spacing w:before="280" w:after="280" w:line="240" w:lineRule="auto"/>
      <w:jc w:val="center"/>
    </w:pPr>
    <w:rPr>
      <w:rFonts w:ascii="Times New Roman" w:eastAsia="Times New Roman" w:hAnsi="Times New Roman" w:cs="Times New Roman"/>
      <w:sz w:val="20"/>
      <w:szCs w:val="20"/>
      <w:lang w:eastAsia="uk-UA"/>
    </w:rPr>
  </w:style>
  <w:style w:type="paragraph" w:customStyle="1" w:styleId="xl105">
    <w:name w:val="xl105"/>
    <w:basedOn w:val="a"/>
    <w:qFormat/>
    <w:pPr>
      <w:pBdr>
        <w:top w:val="single" w:sz="4" w:space="0" w:color="000000"/>
        <w:bottom w:val="single" w:sz="4" w:space="0" w:color="000000"/>
      </w:pBdr>
      <w:spacing w:before="280" w:after="280" w:line="240" w:lineRule="auto"/>
      <w:jc w:val="center"/>
    </w:pPr>
    <w:rPr>
      <w:rFonts w:ascii="Times New Roman" w:eastAsia="Times New Roman" w:hAnsi="Times New Roman" w:cs="Times New Roman"/>
      <w:sz w:val="20"/>
      <w:szCs w:val="20"/>
      <w:lang w:eastAsia="uk-UA"/>
    </w:rPr>
  </w:style>
  <w:style w:type="paragraph" w:customStyle="1" w:styleId="xl106">
    <w:name w:val="xl106"/>
    <w:basedOn w:val="a"/>
    <w:qFormat/>
    <w:pPr>
      <w:pBdr>
        <w:top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0"/>
      <w:szCs w:val="20"/>
      <w:lang w:eastAsia="uk-UA"/>
    </w:rPr>
  </w:style>
  <w:style w:type="paragraph" w:customStyle="1" w:styleId="18">
    <w:name w:val="Без інтервалів1"/>
    <w:qFormat/>
    <w:pPr>
      <w:overflowPunct w:val="0"/>
    </w:pPr>
    <w:rPr>
      <w:rFonts w:ascii="Aptos" w:eastAsia="Times New Roman" w:hAnsi="Aptos" w:cs="Calibri"/>
      <w:lang w:eastAsia="zh-CN"/>
    </w:rPr>
  </w:style>
  <w:style w:type="paragraph" w:customStyle="1" w:styleId="affffc">
    <w:name w:val="Другое"/>
    <w:basedOn w:val="a"/>
    <w:qFormat/>
    <w:pPr>
      <w:widowControl w:val="0"/>
      <w:spacing w:after="0" w:line="240" w:lineRule="auto"/>
    </w:pPr>
    <w:rPr>
      <w:rFonts w:ascii="Times New Roman" w:eastAsia="Arial Unicode MS" w:hAnsi="Times New Roman" w:cs="Times New Roman"/>
      <w:color w:val="000000"/>
      <w:lang w:eastAsia="zh-CN"/>
    </w:rPr>
  </w:style>
  <w:style w:type="paragraph" w:customStyle="1" w:styleId="affff0">
    <w:name w:val="Інше"/>
    <w:basedOn w:val="a"/>
    <w:link w:val="affff"/>
    <w:qFormat/>
    <w:pPr>
      <w:widowControl w:val="0"/>
      <w:spacing w:after="0" w:line="250" w:lineRule="auto"/>
    </w:pPr>
    <w:rPr>
      <w:rFonts w:eastAsia="Times New Roman"/>
    </w:rPr>
  </w:style>
  <w:style w:type="paragraph" w:customStyle="1" w:styleId="19">
    <w:name w:val="Звичайний1"/>
    <w:qFormat/>
    <w:pPr>
      <w:widowControl w:val="0"/>
      <w:overflowPunct w:val="0"/>
    </w:pPr>
    <w:rPr>
      <w:rFonts w:ascii="Times New Roman" w:eastAsia="Times New Roman" w:hAnsi="Times New Roman" w:cs="Times New Roman"/>
      <w:sz w:val="20"/>
      <w:szCs w:val="20"/>
      <w:lang w:val="ru-RU" w:eastAsia="ru-RU"/>
    </w:rPr>
  </w:style>
  <w:style w:type="paragraph" w:customStyle="1" w:styleId="2a">
    <w:name w:val="Без інтервалів2"/>
    <w:qFormat/>
    <w:pPr>
      <w:overflowPunct w:val="0"/>
    </w:pPr>
    <w:rPr>
      <w:rFonts w:ascii="Aptos" w:eastAsia="Times New Roman" w:hAnsi="Aptos" w:cs="Calibri"/>
      <w:lang w:eastAsia="zh-CN"/>
    </w:rPr>
  </w:style>
  <w:style w:type="paragraph" w:customStyle="1" w:styleId="affffd">
    <w:name w:val="Вміст таблиці"/>
    <w:basedOn w:val="a"/>
    <w:qFormat/>
    <w:pPr>
      <w:widowControl w:val="0"/>
      <w:suppressLineNumbers/>
      <w:spacing w:after="0" w:line="240" w:lineRule="auto"/>
      <w:ind w:firstLine="567"/>
      <w:jc w:val="both"/>
    </w:pPr>
    <w:rPr>
      <w:rFonts w:ascii="Times New Roman" w:hAnsi="Times New Roman" w:cs="Times New Roman"/>
      <w:sz w:val="24"/>
    </w:rPr>
  </w:style>
  <w:style w:type="paragraph" w:customStyle="1" w:styleId="45">
    <w:name w:val="Абзац списку4"/>
    <w:basedOn w:val="a"/>
    <w:qFormat/>
    <w:pPr>
      <w:spacing w:after="0" w:line="240" w:lineRule="auto"/>
      <w:ind w:left="720"/>
      <w:contextualSpacing/>
    </w:pPr>
    <w:rPr>
      <w:rFonts w:ascii="Microsoft Sans Serif" w:eastAsia="Times New Roman" w:hAnsi="Microsoft Sans Serif" w:cs="Times New Roman"/>
      <w:sz w:val="20"/>
      <w:szCs w:val="20"/>
      <w:lang w:val="ru-RU" w:eastAsia="ru-RU"/>
    </w:rPr>
  </w:style>
  <w:style w:type="paragraph" w:customStyle="1" w:styleId="user4">
    <w:name w:val="Вміст таблиці (user)"/>
    <w:basedOn w:val="a"/>
    <w:qFormat/>
    <w:pPr>
      <w:widowControl w:val="0"/>
      <w:suppressLineNumbers/>
    </w:pPr>
  </w:style>
  <w:style w:type="paragraph" w:customStyle="1" w:styleId="user5">
    <w:name w:val="Вміст рамки (user)"/>
    <w:basedOn w:val="a"/>
    <w:qFormat/>
  </w:style>
  <w:style w:type="numbering" w:customStyle="1" w:styleId="user6">
    <w:name w:val="Без маркерів (user)"/>
    <w:qFormat/>
  </w:style>
  <w:style w:type="numbering" w:customStyle="1" w:styleId="1a">
    <w:name w:val="Немає списку1"/>
    <w:qFormat/>
  </w:style>
  <w:style w:type="numbering" w:customStyle="1" w:styleId="WW8Num2">
    <w:name w:val="WW8Num2"/>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3435</Words>
  <Characters>1958</Characters>
  <Application>Microsoft Office Word</Application>
  <DocSecurity>0</DocSecurity>
  <Lines>16</Lines>
  <Paragraphs>10</Paragraphs>
  <ScaleCrop>false</ScaleCrop>
  <Company>diakov.net</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dc:description/>
  <cp:lastModifiedBy>User</cp:lastModifiedBy>
  <cp:revision>2</cp:revision>
  <dcterms:created xsi:type="dcterms:W3CDTF">2026-01-05T08:41:00Z</dcterms:created>
  <dcterms:modified xsi:type="dcterms:W3CDTF">2026-01-05T08:41:00Z</dcterms:modified>
  <dc:language>uk-UA</dc:language>
</cp:coreProperties>
</file>