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5B3885B" w:rsidR="001D7E98" w:rsidRDefault="00DC5893"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5CCDC78A" w:rsidR="00C869B3" w:rsidRDefault="002454A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454A2">
        <w:rPr>
          <w:color w:val="2E74B5" w:themeColor="accent1" w:themeShade="BF"/>
          <w:sz w:val="28"/>
          <w:szCs w:val="28"/>
        </w:rPr>
        <w:t xml:space="preserve"> «Природний газ»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764DE1">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2552"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7371" w:type="dxa"/>
            <w:vAlign w:val="center"/>
          </w:tcPr>
          <w:p w14:paraId="2DAF051E" w14:textId="31C168CF" w:rsidR="00D13BB6" w:rsidRPr="00764DE1" w:rsidRDefault="002454A2" w:rsidP="006062CA">
            <w:pPr>
              <w:rPr>
                <w:rFonts w:ascii="Times New Roman" w:hAnsi="Times New Roman" w:cs="Times New Roman"/>
              </w:rPr>
            </w:pPr>
            <w:r w:rsidRPr="002454A2">
              <w:rPr>
                <w:rFonts w:ascii="Times New Roman" w:hAnsi="Times New Roman" w:cs="Times New Roman"/>
              </w:rPr>
              <w:t>09120000-6 — Газове паливо «Природний газ» (09123000-7)</w:t>
            </w:r>
          </w:p>
        </w:tc>
      </w:tr>
      <w:tr w:rsidR="00D13BB6" w:rsidRPr="00B90AC7" w14:paraId="2DAF0523" w14:textId="77777777" w:rsidTr="00764DE1">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2552"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7371" w:type="dxa"/>
            <w:vAlign w:val="center"/>
          </w:tcPr>
          <w:p w14:paraId="2DAF0522" w14:textId="16C1F29D" w:rsidR="00D13BB6" w:rsidRPr="00764DE1" w:rsidRDefault="00740CB2" w:rsidP="00F95D81">
            <w:pPr>
              <w:ind w:right="177"/>
              <w:rPr>
                <w:rFonts w:ascii="Times New Roman" w:hAnsi="Times New Roman" w:cs="Times New Roman"/>
              </w:rPr>
            </w:pPr>
            <w:r w:rsidRPr="00764DE1">
              <w:rPr>
                <w:rFonts w:ascii="Times New Roman" w:hAnsi="Times New Roman" w:cs="Times New Roman"/>
                <w:color w:val="333333"/>
                <w:shd w:val="clear" w:color="auto" w:fill="FFFFFF"/>
              </w:rPr>
              <w:t xml:space="preserve">ID: </w:t>
            </w:r>
            <w:r w:rsidR="007E090A" w:rsidRPr="007E090A">
              <w:rPr>
                <w:rFonts w:ascii="Times New Roman" w:hAnsi="Times New Roman" w:cs="Times New Roman"/>
                <w:color w:val="333333"/>
                <w:shd w:val="clear" w:color="auto" w:fill="FFFFFF"/>
              </w:rPr>
              <w:t>UA-2025-12-12-016250-a</w:t>
            </w:r>
          </w:p>
        </w:tc>
      </w:tr>
      <w:tr w:rsidR="00D13BB6" w:rsidRPr="00B90AC7" w14:paraId="2DAF0527" w14:textId="77777777" w:rsidTr="00764DE1">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2552"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7371"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764DE1">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2552"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7371" w:type="dxa"/>
            <w:vAlign w:val="center"/>
          </w:tcPr>
          <w:p w14:paraId="2DAF052A" w14:textId="4DFB61F4" w:rsidR="00D13BB6" w:rsidRPr="00764DE1" w:rsidRDefault="00815BC0" w:rsidP="00C13CC0">
            <w:pPr>
              <w:rPr>
                <w:rFonts w:ascii="Times New Roman" w:hAnsi="Times New Roman" w:cs="Times New Roman"/>
              </w:rPr>
            </w:pPr>
            <w:r w:rsidRPr="00815BC0">
              <w:rPr>
                <w:rFonts w:ascii="Times New Roman" w:hAnsi="Times New Roman" w:cs="Times New Roman"/>
                <w:bdr w:val="none" w:sz="0" w:space="0" w:color="auto" w:frame="1"/>
                <w:shd w:val="clear" w:color="auto" w:fill="FFFFFF"/>
              </w:rPr>
              <w:t>4 604 202</w:t>
            </w:r>
            <w:r w:rsidR="00674713">
              <w:rPr>
                <w:rFonts w:ascii="Times New Roman" w:hAnsi="Times New Roman" w:cs="Times New Roman"/>
                <w:bdr w:val="none" w:sz="0" w:space="0" w:color="auto" w:frame="1"/>
                <w:shd w:val="clear" w:color="auto" w:fill="FFFFFF"/>
              </w:rPr>
              <w:t>,00</w:t>
            </w:r>
            <w:r w:rsidR="00C2468E" w:rsidRPr="00764DE1">
              <w:rPr>
                <w:rFonts w:ascii="Times New Roman" w:hAnsi="Times New Roman" w:cs="Times New Roman"/>
                <w:bdr w:val="none" w:sz="0" w:space="0" w:color="auto" w:frame="1"/>
                <w:shd w:val="clear" w:color="auto" w:fill="FFFFFF"/>
              </w:rPr>
              <w:t xml:space="preserve"> </w:t>
            </w:r>
            <w:r w:rsidR="008D6F87" w:rsidRPr="00764DE1">
              <w:rPr>
                <w:rFonts w:ascii="Times New Roman" w:hAnsi="Times New Roman" w:cs="Times New Roman"/>
              </w:rPr>
              <w:t>грн</w:t>
            </w:r>
          </w:p>
        </w:tc>
      </w:tr>
      <w:tr w:rsidR="004B0BE3" w:rsidRPr="00031ACB" w14:paraId="2DAF0536" w14:textId="77777777" w:rsidTr="00764DE1">
        <w:trPr>
          <w:trHeight w:val="711"/>
          <w:jc w:val="center"/>
        </w:trPr>
        <w:tc>
          <w:tcPr>
            <w:tcW w:w="704" w:type="dxa"/>
            <w:vAlign w:val="center"/>
          </w:tcPr>
          <w:p w14:paraId="2DAF052C" w14:textId="77777777" w:rsidR="004B0BE3" w:rsidRPr="00764DE1" w:rsidRDefault="004B0BE3" w:rsidP="003F41BC">
            <w:pPr>
              <w:jc w:val="center"/>
              <w:rPr>
                <w:rFonts w:ascii="Times New Roman" w:hAnsi="Times New Roman" w:cs="Times New Roman"/>
              </w:rPr>
            </w:pPr>
            <w:r w:rsidRPr="00764DE1">
              <w:rPr>
                <w:rFonts w:ascii="Times New Roman" w:hAnsi="Times New Roman" w:cs="Times New Roman"/>
              </w:rPr>
              <w:t>5</w:t>
            </w:r>
          </w:p>
        </w:tc>
        <w:tc>
          <w:tcPr>
            <w:tcW w:w="2552" w:type="dxa"/>
            <w:vAlign w:val="center"/>
          </w:tcPr>
          <w:p w14:paraId="2DAF052D" w14:textId="77777777" w:rsidR="004B0BE3" w:rsidRPr="00764DE1" w:rsidRDefault="008B03F3" w:rsidP="003F41BC">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7371" w:type="dxa"/>
            <w:vAlign w:val="center"/>
          </w:tcPr>
          <w:p w14:paraId="3BCEE5EB" w14:textId="77777777" w:rsidR="007153AB" w:rsidRPr="007153AB" w:rsidRDefault="007153AB" w:rsidP="007153AB">
            <w:pPr>
              <w:ind w:right="1"/>
              <w:jc w:val="center"/>
              <w:rPr>
                <w:rFonts w:ascii="Times New Roman" w:hAnsi="Times New Roman" w:cs="Times New Roman"/>
                <w:u w:val="single"/>
              </w:rPr>
            </w:pPr>
            <w:r w:rsidRPr="007153AB">
              <w:rPr>
                <w:rFonts w:ascii="Times New Roman" w:hAnsi="Times New Roman" w:cs="Times New Roman"/>
                <w:b/>
                <w:bCs/>
                <w:u w:val="single"/>
                <w:lang w:eastAsia="ru-RU"/>
              </w:rPr>
              <w:t>Кількість товару</w:t>
            </w:r>
            <w:r w:rsidRPr="007153AB">
              <w:rPr>
                <w:rFonts w:ascii="Times New Roman" w:hAnsi="Times New Roman" w:cs="Times New Roman"/>
                <w:u w:val="single"/>
                <w:lang w:eastAsia="ru-RU"/>
              </w:rPr>
              <w:t xml:space="preserve"> – </w:t>
            </w:r>
            <w:r w:rsidRPr="007153AB">
              <w:rPr>
                <w:rFonts w:ascii="Times New Roman" w:hAnsi="Times New Roman" w:cs="Times New Roman"/>
                <w:b/>
                <w:bCs/>
                <w:u w:val="single"/>
                <w:lang w:eastAsia="ru-RU"/>
              </w:rPr>
              <w:t>27</w:t>
            </w:r>
            <w:r w:rsidRPr="007153AB">
              <w:rPr>
                <w:rFonts w:ascii="Times New Roman" w:hAnsi="Times New Roman" w:cs="Times New Roman"/>
                <w:b/>
                <w:u w:val="single"/>
                <w:lang w:eastAsia="ru-RU"/>
              </w:rPr>
              <w:t xml:space="preserve">0 000 кубічних метрів.  </w:t>
            </w:r>
          </w:p>
          <w:p w14:paraId="2F29310E" w14:textId="77777777" w:rsidR="007153AB" w:rsidRPr="007153AB" w:rsidRDefault="007153AB" w:rsidP="007153AB">
            <w:pPr>
              <w:shd w:val="clear" w:color="auto" w:fill="FFFFFF"/>
              <w:ind w:hanging="2"/>
              <w:rPr>
                <w:rFonts w:ascii="Times New Roman" w:eastAsia="Times New Roman" w:hAnsi="Times New Roman" w:cs="Times New Roman"/>
              </w:rPr>
            </w:pPr>
            <w:r w:rsidRPr="007153AB">
              <w:rPr>
                <w:rFonts w:ascii="Times New Roman" w:eastAsia="Times New Roman" w:hAnsi="Times New Roman" w:cs="Times New Roman"/>
              </w:rPr>
              <w:tab/>
            </w:r>
            <w:r w:rsidRPr="007153AB">
              <w:rPr>
                <w:rFonts w:ascii="Times New Roman" w:eastAsia="Times New Roman" w:hAnsi="Times New Roman" w:cs="Times New Roman"/>
              </w:rPr>
              <w:tab/>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(далі — Кодекс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 (далі — Кодекс № 2494).</w:t>
            </w:r>
          </w:p>
          <w:p w14:paraId="5A4BB9DB" w14:textId="77777777" w:rsidR="007153AB" w:rsidRPr="007153AB" w:rsidRDefault="007153AB" w:rsidP="007153AB">
            <w:pPr>
              <w:shd w:val="clear" w:color="auto" w:fill="FFFFFF"/>
              <w:ind w:hanging="2"/>
              <w:rPr>
                <w:rFonts w:ascii="Times New Roman" w:eastAsia="Times New Roman" w:hAnsi="Times New Roman" w:cs="Times New Roman"/>
              </w:rPr>
            </w:pPr>
            <w:r w:rsidRPr="007153AB">
              <w:rPr>
                <w:rFonts w:ascii="Times New Roman" w:eastAsia="Times New Roman" w:hAnsi="Times New Roman" w:cs="Times New Roman"/>
                <w:color w:val="000000"/>
              </w:rPr>
              <w:tab/>
            </w:r>
            <w:r w:rsidRPr="007153AB">
              <w:rPr>
                <w:rFonts w:ascii="Times New Roman" w:eastAsia="Times New Roman" w:hAnsi="Times New Roman" w:cs="Times New Roman"/>
                <w:color w:val="000000"/>
              </w:rPr>
              <w:tab/>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w:t>
            </w:r>
          </w:p>
          <w:p w14:paraId="2625E33F" w14:textId="77777777" w:rsidR="007153AB" w:rsidRPr="007153AB" w:rsidRDefault="007153AB" w:rsidP="007153AB">
            <w:pPr>
              <w:ind w:firstLine="708"/>
              <w:rPr>
                <w:rFonts w:ascii="Times New Roman" w:hAnsi="Times New Roman" w:cs="Times New Roman"/>
              </w:rPr>
            </w:pPr>
            <w:r w:rsidRPr="007153AB">
              <w:rPr>
                <w:rFonts w:ascii="Times New Roman" w:hAnsi="Times New Roman" w:cs="Times New Roman"/>
                <w:lang w:eastAsia="ru-RU"/>
              </w:rPr>
              <w:t>Технічні та якісні характеристики предмету закупівлі повинні відповідати технічним умовам та стандартам, передбаченим законодавством України діючим на період постачання товару.</w:t>
            </w:r>
          </w:p>
          <w:p w14:paraId="168BB5D1" w14:textId="77777777" w:rsidR="007153AB" w:rsidRPr="007153AB" w:rsidRDefault="007153AB" w:rsidP="007153AB">
            <w:pPr>
              <w:rPr>
                <w:rFonts w:ascii="Times New Roman" w:hAnsi="Times New Roman" w:cs="Times New Roman"/>
                <w:lang w:eastAsia="ru-RU"/>
              </w:rPr>
            </w:pPr>
            <w:r w:rsidRPr="007153AB">
              <w:rPr>
                <w:rFonts w:ascii="Times New Roman" w:hAnsi="Times New Roman" w:cs="Times New Roman"/>
                <w:lang w:eastAsia="ru-RU"/>
              </w:rPr>
              <w:tab/>
              <w:t>Технічні та якісні характеристики Товару за предметом закупівлі повинні відповідати встановленим/зареєстрованим діючим нормативним актам законодавства (державним стандартам, технічним умовам), які передбачають застосування заходів із захисту довкілля.</w:t>
            </w:r>
          </w:p>
          <w:p w14:paraId="08CAC2CF" w14:textId="77777777" w:rsidR="007153AB" w:rsidRPr="007153AB" w:rsidRDefault="007153AB" w:rsidP="007153AB">
            <w:pPr>
              <w:rPr>
                <w:rFonts w:ascii="Times New Roman" w:hAnsi="Times New Roman" w:cs="Times New Roman"/>
              </w:rPr>
            </w:pPr>
            <w:r w:rsidRPr="007153AB">
              <w:rPr>
                <w:rFonts w:ascii="Times New Roman" w:eastAsia="Times New Roman" w:hAnsi="Times New Roman" w:cs="Times New Roman"/>
                <w:highlight w:val="white"/>
              </w:rPr>
              <w:tab/>
              <w:t>Постачальник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p>
          <w:p w14:paraId="65A0354C" w14:textId="77777777" w:rsidR="007153AB" w:rsidRPr="007153AB" w:rsidRDefault="007153AB" w:rsidP="007153AB">
            <w:pPr>
              <w:ind w:firstLine="708"/>
              <w:rPr>
                <w:rFonts w:ascii="Times New Roman" w:hAnsi="Times New Roman" w:cs="Times New Roman"/>
                <w:lang w:eastAsia="ru-RU"/>
              </w:rPr>
            </w:pPr>
            <w:r w:rsidRPr="007153AB">
              <w:rPr>
                <w:rFonts w:ascii="Times New Roman" w:hAnsi="Times New Roman" w:cs="Times New Roman"/>
                <w:lang w:eastAsia="ru-RU"/>
              </w:rPr>
              <w:t>Відносини між газопостачальними, газорозподільними, газотранспортними підприємствами та споживачами природного газу (крім населення) регулюються наступними документами:</w:t>
            </w:r>
          </w:p>
          <w:p w14:paraId="4E2983FE" w14:textId="77777777" w:rsidR="007153AB" w:rsidRPr="007153AB" w:rsidRDefault="007153AB" w:rsidP="007153AB">
            <w:pPr>
              <w:keepNext/>
              <w:numPr>
                <w:ilvl w:val="0"/>
                <w:numId w:val="35"/>
              </w:numPr>
              <w:ind w:left="709" w:right="-1"/>
              <w:jc w:val="both"/>
              <w:rPr>
                <w:rFonts w:ascii="Times New Roman" w:hAnsi="Times New Roman" w:cs="Times New Roman"/>
              </w:rPr>
            </w:pPr>
            <w:r w:rsidRPr="007153AB">
              <w:rPr>
                <w:rFonts w:ascii="Times New Roman" w:hAnsi="Times New Roman" w:cs="Times New Roman"/>
                <w:lang w:eastAsia="ru-RU"/>
              </w:rPr>
              <w:t>Закон України «Про публічні закупівлі» від  25.12.2015 № 922-VIII;</w:t>
            </w:r>
          </w:p>
          <w:p w14:paraId="29B989E1" w14:textId="77777777" w:rsidR="007153AB" w:rsidRPr="007153AB" w:rsidRDefault="007153AB" w:rsidP="007153AB">
            <w:pPr>
              <w:keepNext/>
              <w:numPr>
                <w:ilvl w:val="0"/>
                <w:numId w:val="35"/>
              </w:numPr>
              <w:ind w:left="709" w:right="-1"/>
              <w:jc w:val="both"/>
              <w:rPr>
                <w:rFonts w:ascii="Times New Roman" w:hAnsi="Times New Roman" w:cs="Times New Roman"/>
              </w:rPr>
            </w:pPr>
            <w:r w:rsidRPr="007153AB">
              <w:rPr>
                <w:rFonts w:ascii="Times New Roman" w:eastAsia="Times New Roman" w:hAnsi="Times New Roman" w:cs="Times New Roman"/>
                <w:lang w:eastAsia="ru-RU"/>
              </w:rPr>
              <w:t>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w:t>
            </w:r>
          </w:p>
          <w:p w14:paraId="4DEB5813" w14:textId="77777777" w:rsidR="007153AB" w:rsidRPr="007153AB" w:rsidRDefault="007153AB" w:rsidP="007153AB">
            <w:pPr>
              <w:keepNext/>
              <w:numPr>
                <w:ilvl w:val="0"/>
                <w:numId w:val="35"/>
              </w:numPr>
              <w:ind w:left="709" w:right="-1"/>
              <w:jc w:val="both"/>
              <w:rPr>
                <w:rFonts w:ascii="Times New Roman" w:hAnsi="Times New Roman" w:cs="Times New Roman"/>
              </w:rPr>
            </w:pPr>
            <w:r w:rsidRPr="007153AB">
              <w:rPr>
                <w:rFonts w:ascii="Times New Roman" w:hAnsi="Times New Roman" w:cs="Times New Roman"/>
                <w:lang w:eastAsia="ru-RU"/>
              </w:rPr>
              <w:t>Закон України «Про ринок природного газу» від 09.04.2015 № 329 - VIII;</w:t>
            </w:r>
          </w:p>
          <w:p w14:paraId="589EBADA" w14:textId="77777777" w:rsidR="007153AB" w:rsidRPr="007153AB" w:rsidRDefault="007153AB" w:rsidP="007153AB">
            <w:pPr>
              <w:keepNext/>
              <w:numPr>
                <w:ilvl w:val="0"/>
                <w:numId w:val="35"/>
              </w:numPr>
              <w:ind w:left="709" w:right="-1"/>
              <w:jc w:val="both"/>
              <w:rPr>
                <w:rFonts w:ascii="Times New Roman" w:hAnsi="Times New Roman" w:cs="Times New Roman"/>
              </w:rPr>
            </w:pPr>
            <w:r w:rsidRPr="007153AB">
              <w:rPr>
                <w:rFonts w:ascii="Times New Roman" w:hAnsi="Times New Roman" w:cs="Times New Roman"/>
                <w:lang w:eastAsia="ru-RU"/>
              </w:rPr>
              <w:t>Правила постачання природного газу, затвердженими Постановою НКРЕКП від 30.09.2015 № 2496;</w:t>
            </w:r>
          </w:p>
          <w:p w14:paraId="5C7310E4" w14:textId="77777777" w:rsidR="007153AB" w:rsidRPr="007153AB" w:rsidRDefault="007153AB" w:rsidP="007153AB">
            <w:pPr>
              <w:keepNext/>
              <w:numPr>
                <w:ilvl w:val="0"/>
                <w:numId w:val="35"/>
              </w:numPr>
              <w:ind w:left="709" w:right="-1"/>
              <w:jc w:val="both"/>
              <w:rPr>
                <w:rFonts w:ascii="Times New Roman" w:hAnsi="Times New Roman" w:cs="Times New Roman"/>
              </w:rPr>
            </w:pPr>
            <w:r w:rsidRPr="007153AB">
              <w:rPr>
                <w:rFonts w:ascii="Times New Roman" w:hAnsi="Times New Roman" w:cs="Times New Roman"/>
                <w:lang w:eastAsia="ru-RU"/>
              </w:rPr>
              <w:t>Кодекс газорозподільних систем, затверджений Постановою НКРЕКП від 30.09.15 № 2494;</w:t>
            </w:r>
          </w:p>
          <w:p w14:paraId="455BD08C" w14:textId="77777777" w:rsidR="007153AB" w:rsidRPr="007153AB" w:rsidRDefault="007153AB" w:rsidP="007153AB">
            <w:pPr>
              <w:keepNext/>
              <w:numPr>
                <w:ilvl w:val="0"/>
                <w:numId w:val="35"/>
              </w:numPr>
              <w:ind w:left="709" w:right="-1"/>
              <w:jc w:val="both"/>
              <w:rPr>
                <w:rFonts w:ascii="Times New Roman" w:hAnsi="Times New Roman" w:cs="Times New Roman"/>
              </w:rPr>
            </w:pPr>
            <w:r w:rsidRPr="007153AB">
              <w:rPr>
                <w:rFonts w:ascii="Times New Roman" w:hAnsi="Times New Roman" w:cs="Times New Roman"/>
                <w:lang w:eastAsia="ru-RU"/>
              </w:rPr>
              <w:t>Кодекс газотранспортної системи, затверджений Постановою НКРЕКП від 30.09.15 № 2493.</w:t>
            </w:r>
          </w:p>
          <w:p w14:paraId="6E5C5CE7" w14:textId="77777777" w:rsidR="007153AB" w:rsidRPr="007153AB" w:rsidRDefault="007153AB" w:rsidP="007153AB">
            <w:pPr>
              <w:numPr>
                <w:ilvl w:val="0"/>
                <w:numId w:val="35"/>
              </w:numPr>
              <w:tabs>
                <w:tab w:val="left" w:pos="284"/>
                <w:tab w:val="left" w:pos="709"/>
                <w:tab w:val="left" w:pos="1560"/>
              </w:tabs>
              <w:spacing w:line="259" w:lineRule="auto"/>
              <w:jc w:val="both"/>
              <w:outlineLvl w:val="0"/>
              <w:rPr>
                <w:rFonts w:ascii="Times New Roman" w:eastAsia="Times New Roman" w:hAnsi="Times New Roman" w:cs="Times New Roman"/>
              </w:rPr>
            </w:pPr>
            <w:r w:rsidRPr="007153AB">
              <w:rPr>
                <w:rFonts w:ascii="Times New Roman" w:eastAsia="Times New Roman" w:hAnsi="Times New Roman" w:cs="Times New Roman"/>
              </w:rPr>
              <w:t>іншим нормативно-правовим актам, прийнятим на виконання Закону України «Про ринок природного газу».</w:t>
            </w:r>
          </w:p>
          <w:p w14:paraId="68650626" w14:textId="77777777" w:rsidR="007153AB" w:rsidRPr="007153AB" w:rsidRDefault="007153AB" w:rsidP="007153AB">
            <w:pPr>
              <w:ind w:firstLine="708"/>
              <w:rPr>
                <w:rFonts w:ascii="Times New Roman" w:hAnsi="Times New Roman" w:cs="Times New Roman"/>
                <w:lang w:eastAsia="ru-RU"/>
              </w:rPr>
            </w:pPr>
          </w:p>
          <w:p w14:paraId="06A9BFF1" w14:textId="77777777" w:rsidR="007153AB" w:rsidRPr="007153AB" w:rsidRDefault="007153AB" w:rsidP="007153AB">
            <w:pPr>
              <w:shd w:val="clear" w:color="auto" w:fill="FFFFFF"/>
              <w:ind w:right="1" w:firstLine="709"/>
              <w:rPr>
                <w:rFonts w:ascii="Times New Roman" w:hAnsi="Times New Roman" w:cs="Times New Roman"/>
                <w:lang w:eastAsia="ru-RU"/>
              </w:rPr>
            </w:pPr>
            <w:r w:rsidRPr="007153AB">
              <w:rPr>
                <w:rFonts w:ascii="Times New Roman" w:hAnsi="Times New Roman" w:cs="Times New Roman"/>
                <w:b/>
                <w:lang w:eastAsia="ru-RU"/>
              </w:rPr>
              <w:t>Строк поставки Товару:</w:t>
            </w:r>
            <w:r w:rsidRPr="007153AB">
              <w:rPr>
                <w:rFonts w:ascii="Times New Roman" w:hAnsi="Times New Roman" w:cs="Times New Roman"/>
                <w:lang w:eastAsia="ru-RU"/>
              </w:rPr>
              <w:t xml:space="preserve"> 01.01.2026 – 31.03.2026 року.</w:t>
            </w:r>
          </w:p>
          <w:p w14:paraId="393535C0" w14:textId="77777777" w:rsidR="007153AB" w:rsidRPr="007153AB" w:rsidRDefault="007153AB" w:rsidP="007153AB">
            <w:pPr>
              <w:ind w:firstLine="708"/>
              <w:rPr>
                <w:rFonts w:ascii="Times New Roman" w:hAnsi="Times New Roman" w:cs="Times New Roman"/>
                <w:lang w:eastAsia="ru-RU"/>
              </w:rPr>
            </w:pPr>
          </w:p>
          <w:p w14:paraId="495BDF3D" w14:textId="77777777" w:rsidR="007153AB" w:rsidRPr="007153AB" w:rsidRDefault="007153AB" w:rsidP="007153AB">
            <w:pPr>
              <w:ind w:firstLine="708"/>
              <w:rPr>
                <w:rFonts w:ascii="Times New Roman" w:hAnsi="Times New Roman" w:cs="Times New Roman"/>
                <w:lang w:eastAsia="ru-RU"/>
              </w:rPr>
            </w:pPr>
            <w:r w:rsidRPr="007153AB">
              <w:rPr>
                <w:rFonts w:ascii="Times New Roman" w:hAnsi="Times New Roman" w:cs="Times New Roman"/>
                <w:lang w:eastAsia="ru-RU"/>
              </w:rPr>
              <w:t>Місце поставки: за адресами місцезнаходження об'єктів Замовника, які включено до Договору розподілу з Оператором ГРМ.</w:t>
            </w:r>
          </w:p>
          <w:p w14:paraId="2DAF0535" w14:textId="12034C6C" w:rsidR="009F6E4E" w:rsidRPr="007153AB" w:rsidRDefault="009F6E4E" w:rsidP="00B2401C">
            <w:pPr>
              <w:jc w:val="both"/>
              <w:rPr>
                <w:rFonts w:ascii="Times New Roman" w:hAnsi="Times New Roman" w:cs="Times New Roman"/>
                <w:b/>
                <w:color w:val="FF0000"/>
                <w:lang w:eastAsia="ar-SA"/>
              </w:rPr>
            </w:pPr>
            <w:bookmarkStart w:id="0" w:name="_GoBack"/>
            <w:bookmarkEnd w:id="0"/>
          </w:p>
        </w:tc>
      </w:tr>
      <w:tr w:rsidR="004B0BE3" w:rsidRPr="00162253" w14:paraId="2DAF053C" w14:textId="77777777" w:rsidTr="00764DE1">
        <w:trPr>
          <w:trHeight w:val="391"/>
          <w:jc w:val="center"/>
        </w:trPr>
        <w:tc>
          <w:tcPr>
            <w:tcW w:w="704" w:type="dxa"/>
            <w:vAlign w:val="center"/>
          </w:tcPr>
          <w:p w14:paraId="2DAF0537" w14:textId="355A009B" w:rsidR="004B0BE3" w:rsidRPr="00764DE1" w:rsidRDefault="004B0BE3" w:rsidP="003F41BC">
            <w:pPr>
              <w:jc w:val="center"/>
              <w:rPr>
                <w:rFonts w:ascii="Times New Roman" w:hAnsi="Times New Roman" w:cs="Times New Roman"/>
              </w:rPr>
            </w:pPr>
            <w:r w:rsidRPr="00764DE1">
              <w:rPr>
                <w:rFonts w:ascii="Times New Roman" w:hAnsi="Times New Roman" w:cs="Times New Roman"/>
              </w:rPr>
              <w:lastRenderedPageBreak/>
              <w:t>6</w:t>
            </w:r>
          </w:p>
        </w:tc>
        <w:tc>
          <w:tcPr>
            <w:tcW w:w="2552" w:type="dxa"/>
            <w:vAlign w:val="center"/>
          </w:tcPr>
          <w:p w14:paraId="2DAF0538" w14:textId="6BF083E9" w:rsidR="004B0BE3" w:rsidRPr="00764DE1" w:rsidRDefault="004B0BE3" w:rsidP="003F41BC">
            <w:pPr>
              <w:rPr>
                <w:rFonts w:ascii="Times New Roman" w:hAnsi="Times New Roman" w:cs="Times New Roman"/>
                <w:b/>
              </w:rPr>
            </w:pPr>
            <w:r w:rsidRPr="00764DE1">
              <w:rPr>
                <w:rFonts w:ascii="Times New Roman" w:hAnsi="Times New Roman" w:cs="Times New Roman"/>
                <w:b/>
              </w:rPr>
              <w:t>Обґрунтування очікуваної вартості та розміру бюджетного призначення:</w:t>
            </w:r>
          </w:p>
        </w:tc>
        <w:tc>
          <w:tcPr>
            <w:tcW w:w="7371" w:type="dxa"/>
            <w:vAlign w:val="center"/>
          </w:tcPr>
          <w:p w14:paraId="6111F386" w14:textId="6AA50462" w:rsidR="002E15A3" w:rsidRPr="00764DE1" w:rsidRDefault="002E15A3" w:rsidP="002E15A3">
            <w:pPr>
              <w:jc w:val="both"/>
              <w:rPr>
                <w:rFonts w:ascii="Times New Roman" w:hAnsi="Times New Roman" w:cs="Times New Roman"/>
              </w:rPr>
            </w:pPr>
            <w:r w:rsidRPr="00764DE1">
              <w:rPr>
                <w:rFonts w:ascii="Times New Roman" w:hAnsi="Times New Roman" w:cs="Times New Roman"/>
              </w:rPr>
              <w:t>Загальний обсяг закупівлі сформований виходячи з потреби</w:t>
            </w:r>
            <w:r w:rsidR="007F72E7" w:rsidRPr="00764DE1">
              <w:rPr>
                <w:rFonts w:ascii="Times New Roman" w:hAnsi="Times New Roman" w:cs="Times New Roman"/>
              </w:rPr>
              <w:t xml:space="preserve"> </w:t>
            </w:r>
            <w:r w:rsidRPr="00764DE1">
              <w:rPr>
                <w:rFonts w:ascii="Times New Roman" w:hAnsi="Times New Roman" w:cs="Times New Roman"/>
              </w:rPr>
              <w:t xml:space="preserve">ГУНП в Івано-Франківській області за кошти </w:t>
            </w:r>
            <w:r w:rsidR="00031ACB" w:rsidRPr="00764DE1">
              <w:rPr>
                <w:rFonts w:ascii="Times New Roman" w:hAnsi="Times New Roman" w:cs="Times New Roman"/>
              </w:rPr>
              <w:t>державного</w:t>
            </w:r>
            <w:r w:rsidR="009E6FE3" w:rsidRPr="00764DE1">
              <w:rPr>
                <w:rFonts w:ascii="Times New Roman" w:hAnsi="Times New Roman" w:cs="Times New Roman"/>
              </w:rPr>
              <w:t xml:space="preserve"> </w:t>
            </w:r>
            <w:r w:rsidRPr="00764DE1">
              <w:rPr>
                <w:rFonts w:ascii="Times New Roman" w:hAnsi="Times New Roman" w:cs="Times New Roman"/>
              </w:rPr>
              <w:t>бюджету</w:t>
            </w:r>
            <w:r w:rsidR="00C869B3" w:rsidRPr="00764DE1">
              <w:rPr>
                <w:rFonts w:ascii="Times New Roman" w:hAnsi="Times New Roman" w:cs="Times New Roman"/>
              </w:rPr>
              <w:t xml:space="preserve"> станом на 2026 рік</w:t>
            </w:r>
            <w:r w:rsidRPr="00764DE1">
              <w:rPr>
                <w:rFonts w:ascii="Times New Roman" w:hAnsi="Times New Roman" w:cs="Times New Roman"/>
              </w:rPr>
              <w:t>.</w:t>
            </w:r>
            <w:r w:rsidR="00C869B3" w:rsidRPr="00764DE1">
              <w:rPr>
                <w:rFonts w:ascii="Times New Roman" w:hAnsi="Times New Roman" w:cs="Times New Roman"/>
              </w:rPr>
              <w:t xml:space="preserve"> </w:t>
            </w:r>
            <w:r w:rsidRPr="00764DE1">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764DE1" w:rsidRDefault="002E15A3" w:rsidP="002E15A3">
            <w:pPr>
              <w:jc w:val="both"/>
              <w:rPr>
                <w:rFonts w:ascii="Times New Roman" w:hAnsi="Times New Roman" w:cs="Times New Roman"/>
              </w:rPr>
            </w:pPr>
            <w:r w:rsidRPr="00764DE1">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6"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0"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7"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8"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0"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8"/>
  </w:num>
  <w:num w:numId="4">
    <w:abstractNumId w:val="11"/>
  </w:num>
  <w:num w:numId="5">
    <w:abstractNumId w:val="12"/>
  </w:num>
  <w:num w:numId="6">
    <w:abstractNumId w:val="28"/>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6"/>
  </w:num>
  <w:num w:numId="11">
    <w:abstractNumId w:val="13"/>
  </w:num>
  <w:num w:numId="12">
    <w:abstractNumId w:val="30"/>
  </w:num>
  <w:num w:numId="13">
    <w:abstractNumId w:val="22"/>
  </w:num>
  <w:num w:numId="14">
    <w:abstractNumId w:val="14"/>
  </w:num>
  <w:num w:numId="15">
    <w:abstractNumId w:val="23"/>
  </w:num>
  <w:num w:numId="16">
    <w:abstractNumId w:val="18"/>
  </w:num>
  <w:num w:numId="17">
    <w:abstractNumId w:val="34"/>
  </w:num>
  <w:num w:numId="18">
    <w:abstractNumId w:val="35"/>
  </w:num>
  <w:num w:numId="19">
    <w:abstractNumId w:val="32"/>
  </w:num>
  <w:num w:numId="20">
    <w:abstractNumId w:val="9"/>
  </w:num>
  <w:num w:numId="21">
    <w:abstractNumId w:val="16"/>
  </w:num>
  <w:num w:numId="22">
    <w:abstractNumId w:val="6"/>
  </w:num>
  <w:num w:numId="23">
    <w:abstractNumId w:val="2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0"/>
  </w:num>
  <w:num w:numId="27">
    <w:abstractNumId w:val="39"/>
  </w:num>
  <w:num w:numId="28">
    <w:abstractNumId w:val="26"/>
  </w:num>
  <w:num w:numId="29">
    <w:abstractNumId w:val="27"/>
  </w:num>
  <w:num w:numId="30">
    <w:abstractNumId w:val="38"/>
  </w:num>
  <w:num w:numId="31">
    <w:abstractNumId w:val="17"/>
  </w:num>
  <w:num w:numId="32">
    <w:abstractNumId w:val="19"/>
  </w:num>
  <w:num w:numId="33">
    <w:abstractNumId w:val="5"/>
  </w:num>
  <w:num w:numId="34">
    <w:abstractNumId w:val="1"/>
  </w:num>
  <w:num w:numId="35">
    <w:abstractNumId w:val="4"/>
  </w:num>
  <w:num w:numId="36">
    <w:abstractNumId w:val="40"/>
  </w:num>
  <w:num w:numId="37">
    <w:abstractNumId w:val="7"/>
  </w:num>
  <w:num w:numId="38">
    <w:abstractNumId w:val="2"/>
  </w:num>
  <w:num w:numId="39">
    <w:abstractNumId w:val="3"/>
  </w:num>
  <w:num w:numId="40">
    <w:abstractNumId w:val="31"/>
  </w:num>
  <w:num w:numId="41">
    <w:abstractNumId w:val="10"/>
  </w:num>
  <w:num w:numId="4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2B53"/>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D21"/>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5237"/>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2E7C"/>
    <w:rsid w:val="001133BB"/>
    <w:rsid w:val="001164B0"/>
    <w:rsid w:val="00122B03"/>
    <w:rsid w:val="00123E5D"/>
    <w:rsid w:val="0012459A"/>
    <w:rsid w:val="00124667"/>
    <w:rsid w:val="00125D63"/>
    <w:rsid w:val="0012720A"/>
    <w:rsid w:val="00130043"/>
    <w:rsid w:val="0013411A"/>
    <w:rsid w:val="001355A1"/>
    <w:rsid w:val="001364C8"/>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505"/>
    <w:rsid w:val="001955E8"/>
    <w:rsid w:val="0019684C"/>
    <w:rsid w:val="00196AB1"/>
    <w:rsid w:val="001A0534"/>
    <w:rsid w:val="001A0C12"/>
    <w:rsid w:val="001A2E33"/>
    <w:rsid w:val="001A38CA"/>
    <w:rsid w:val="001A6B4F"/>
    <w:rsid w:val="001B03D0"/>
    <w:rsid w:val="001B19CC"/>
    <w:rsid w:val="001B20B0"/>
    <w:rsid w:val="001B7A43"/>
    <w:rsid w:val="001C41F0"/>
    <w:rsid w:val="001C60C2"/>
    <w:rsid w:val="001C74D8"/>
    <w:rsid w:val="001C7760"/>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07C15"/>
    <w:rsid w:val="00210A6D"/>
    <w:rsid w:val="00211A6D"/>
    <w:rsid w:val="002151AB"/>
    <w:rsid w:val="002164D6"/>
    <w:rsid w:val="00220729"/>
    <w:rsid w:val="00220A4B"/>
    <w:rsid w:val="00220DC7"/>
    <w:rsid w:val="00222F50"/>
    <w:rsid w:val="00224555"/>
    <w:rsid w:val="00225632"/>
    <w:rsid w:val="00230B38"/>
    <w:rsid w:val="0023181C"/>
    <w:rsid w:val="00232C5F"/>
    <w:rsid w:val="0023417C"/>
    <w:rsid w:val="00234EC1"/>
    <w:rsid w:val="002355A9"/>
    <w:rsid w:val="00235DD9"/>
    <w:rsid w:val="00236441"/>
    <w:rsid w:val="00237FDB"/>
    <w:rsid w:val="002402A4"/>
    <w:rsid w:val="002408AB"/>
    <w:rsid w:val="00241202"/>
    <w:rsid w:val="00243382"/>
    <w:rsid w:val="002436E6"/>
    <w:rsid w:val="002436F0"/>
    <w:rsid w:val="002454A2"/>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2B1C"/>
    <w:rsid w:val="00274473"/>
    <w:rsid w:val="0028011D"/>
    <w:rsid w:val="0028154D"/>
    <w:rsid w:val="002821A7"/>
    <w:rsid w:val="0028376D"/>
    <w:rsid w:val="002846BB"/>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4674"/>
    <w:rsid w:val="00315115"/>
    <w:rsid w:val="003169BB"/>
    <w:rsid w:val="00317EA6"/>
    <w:rsid w:val="003204B4"/>
    <w:rsid w:val="00326971"/>
    <w:rsid w:val="00326C89"/>
    <w:rsid w:val="00327562"/>
    <w:rsid w:val="00331961"/>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768D2"/>
    <w:rsid w:val="00382A3D"/>
    <w:rsid w:val="00384794"/>
    <w:rsid w:val="00386AAD"/>
    <w:rsid w:val="00387701"/>
    <w:rsid w:val="0039097A"/>
    <w:rsid w:val="00392157"/>
    <w:rsid w:val="003960E9"/>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C7A29"/>
    <w:rsid w:val="003D4E5B"/>
    <w:rsid w:val="003D5B93"/>
    <w:rsid w:val="003D5BE6"/>
    <w:rsid w:val="003D70BB"/>
    <w:rsid w:val="003E0297"/>
    <w:rsid w:val="003E06E6"/>
    <w:rsid w:val="003E36C6"/>
    <w:rsid w:val="003F0708"/>
    <w:rsid w:val="003F1414"/>
    <w:rsid w:val="003F2B12"/>
    <w:rsid w:val="003F3228"/>
    <w:rsid w:val="003F41BC"/>
    <w:rsid w:val="003F529F"/>
    <w:rsid w:val="003F5E5F"/>
    <w:rsid w:val="00400F3C"/>
    <w:rsid w:val="004022AB"/>
    <w:rsid w:val="004033DD"/>
    <w:rsid w:val="00404589"/>
    <w:rsid w:val="004058BF"/>
    <w:rsid w:val="00405FE5"/>
    <w:rsid w:val="00406C0D"/>
    <w:rsid w:val="0040753B"/>
    <w:rsid w:val="00407B29"/>
    <w:rsid w:val="00412E49"/>
    <w:rsid w:val="00414984"/>
    <w:rsid w:val="00415805"/>
    <w:rsid w:val="004167CB"/>
    <w:rsid w:val="004202FC"/>
    <w:rsid w:val="00423C4A"/>
    <w:rsid w:val="0042487E"/>
    <w:rsid w:val="00426CED"/>
    <w:rsid w:val="0042713D"/>
    <w:rsid w:val="0043058D"/>
    <w:rsid w:val="004306D4"/>
    <w:rsid w:val="0043130D"/>
    <w:rsid w:val="004340D5"/>
    <w:rsid w:val="004345DE"/>
    <w:rsid w:val="004354EF"/>
    <w:rsid w:val="004357DE"/>
    <w:rsid w:val="00436F64"/>
    <w:rsid w:val="0044306D"/>
    <w:rsid w:val="00445EFF"/>
    <w:rsid w:val="00446657"/>
    <w:rsid w:val="00446964"/>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3358"/>
    <w:rsid w:val="004864F6"/>
    <w:rsid w:val="00486C06"/>
    <w:rsid w:val="00486D46"/>
    <w:rsid w:val="00487312"/>
    <w:rsid w:val="0048755C"/>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1E12"/>
    <w:rsid w:val="004B3034"/>
    <w:rsid w:val="004B364B"/>
    <w:rsid w:val="004B3714"/>
    <w:rsid w:val="004B3BD0"/>
    <w:rsid w:val="004B69B7"/>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69D3"/>
    <w:rsid w:val="004E7201"/>
    <w:rsid w:val="004F16CD"/>
    <w:rsid w:val="004F265F"/>
    <w:rsid w:val="004F3790"/>
    <w:rsid w:val="004F3B1A"/>
    <w:rsid w:val="004F4B3D"/>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3E1"/>
    <w:rsid w:val="00517F7A"/>
    <w:rsid w:val="00520CE9"/>
    <w:rsid w:val="0052359D"/>
    <w:rsid w:val="00523B87"/>
    <w:rsid w:val="00523D03"/>
    <w:rsid w:val="00523F97"/>
    <w:rsid w:val="0052401D"/>
    <w:rsid w:val="005307B3"/>
    <w:rsid w:val="00530828"/>
    <w:rsid w:val="00532E0C"/>
    <w:rsid w:val="0053434F"/>
    <w:rsid w:val="00536242"/>
    <w:rsid w:val="00536F6A"/>
    <w:rsid w:val="005420E7"/>
    <w:rsid w:val="005427CE"/>
    <w:rsid w:val="0054284A"/>
    <w:rsid w:val="00544AF7"/>
    <w:rsid w:val="00545222"/>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430"/>
    <w:rsid w:val="00596E1B"/>
    <w:rsid w:val="005A023A"/>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1C65"/>
    <w:rsid w:val="005F4332"/>
    <w:rsid w:val="005F4F69"/>
    <w:rsid w:val="005F63B0"/>
    <w:rsid w:val="00602470"/>
    <w:rsid w:val="00603F86"/>
    <w:rsid w:val="00604BDD"/>
    <w:rsid w:val="006062CA"/>
    <w:rsid w:val="00606420"/>
    <w:rsid w:val="0061542F"/>
    <w:rsid w:val="00616890"/>
    <w:rsid w:val="00620139"/>
    <w:rsid w:val="00621E57"/>
    <w:rsid w:val="00624DB6"/>
    <w:rsid w:val="006261E4"/>
    <w:rsid w:val="006268C9"/>
    <w:rsid w:val="00630A95"/>
    <w:rsid w:val="00631AE0"/>
    <w:rsid w:val="00632E63"/>
    <w:rsid w:val="006355D4"/>
    <w:rsid w:val="006377CC"/>
    <w:rsid w:val="00637B39"/>
    <w:rsid w:val="00640F16"/>
    <w:rsid w:val="0064216B"/>
    <w:rsid w:val="0064475C"/>
    <w:rsid w:val="0064689D"/>
    <w:rsid w:val="006472DE"/>
    <w:rsid w:val="00651169"/>
    <w:rsid w:val="00652824"/>
    <w:rsid w:val="00653946"/>
    <w:rsid w:val="00654171"/>
    <w:rsid w:val="006546AF"/>
    <w:rsid w:val="0065530B"/>
    <w:rsid w:val="006555B1"/>
    <w:rsid w:val="006601A3"/>
    <w:rsid w:val="006604C5"/>
    <w:rsid w:val="006618C4"/>
    <w:rsid w:val="006623B8"/>
    <w:rsid w:val="006624E6"/>
    <w:rsid w:val="00663B94"/>
    <w:rsid w:val="0066632B"/>
    <w:rsid w:val="006670E7"/>
    <w:rsid w:val="00672729"/>
    <w:rsid w:val="006736F8"/>
    <w:rsid w:val="00674713"/>
    <w:rsid w:val="00675A77"/>
    <w:rsid w:val="00677685"/>
    <w:rsid w:val="006801E8"/>
    <w:rsid w:val="00680E8D"/>
    <w:rsid w:val="00683D19"/>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68D5"/>
    <w:rsid w:val="007070E1"/>
    <w:rsid w:val="007131B9"/>
    <w:rsid w:val="007153AB"/>
    <w:rsid w:val="0071629E"/>
    <w:rsid w:val="0071645D"/>
    <w:rsid w:val="00717820"/>
    <w:rsid w:val="007235BF"/>
    <w:rsid w:val="0072381B"/>
    <w:rsid w:val="00723AAE"/>
    <w:rsid w:val="0072626A"/>
    <w:rsid w:val="00726958"/>
    <w:rsid w:val="00730A06"/>
    <w:rsid w:val="00733C58"/>
    <w:rsid w:val="007348F7"/>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4DE1"/>
    <w:rsid w:val="007668E7"/>
    <w:rsid w:val="00770D9C"/>
    <w:rsid w:val="00771B1C"/>
    <w:rsid w:val="007729F4"/>
    <w:rsid w:val="00772EF2"/>
    <w:rsid w:val="00773F9E"/>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1641"/>
    <w:rsid w:val="007C3E66"/>
    <w:rsid w:val="007C6450"/>
    <w:rsid w:val="007C72C0"/>
    <w:rsid w:val="007C7478"/>
    <w:rsid w:val="007D2D6E"/>
    <w:rsid w:val="007D53DB"/>
    <w:rsid w:val="007D6DB8"/>
    <w:rsid w:val="007D7567"/>
    <w:rsid w:val="007E029A"/>
    <w:rsid w:val="007E090A"/>
    <w:rsid w:val="007E1F73"/>
    <w:rsid w:val="007E3B10"/>
    <w:rsid w:val="007E3E5A"/>
    <w:rsid w:val="007E4E74"/>
    <w:rsid w:val="007E5212"/>
    <w:rsid w:val="007E6192"/>
    <w:rsid w:val="007E7166"/>
    <w:rsid w:val="007E7A38"/>
    <w:rsid w:val="007F054C"/>
    <w:rsid w:val="007F06D2"/>
    <w:rsid w:val="007F143E"/>
    <w:rsid w:val="007F2730"/>
    <w:rsid w:val="007F4118"/>
    <w:rsid w:val="007F4B56"/>
    <w:rsid w:val="007F4CAF"/>
    <w:rsid w:val="007F4CF3"/>
    <w:rsid w:val="007F576F"/>
    <w:rsid w:val="007F6549"/>
    <w:rsid w:val="007F72E7"/>
    <w:rsid w:val="007F7310"/>
    <w:rsid w:val="007F75E3"/>
    <w:rsid w:val="007F7649"/>
    <w:rsid w:val="007F7ADF"/>
    <w:rsid w:val="00800C46"/>
    <w:rsid w:val="008012F8"/>
    <w:rsid w:val="0080175C"/>
    <w:rsid w:val="008038A3"/>
    <w:rsid w:val="00804C2F"/>
    <w:rsid w:val="00805EC7"/>
    <w:rsid w:val="00806349"/>
    <w:rsid w:val="00806480"/>
    <w:rsid w:val="00810C8A"/>
    <w:rsid w:val="00812D39"/>
    <w:rsid w:val="00815BC0"/>
    <w:rsid w:val="00816B08"/>
    <w:rsid w:val="008232C2"/>
    <w:rsid w:val="00823945"/>
    <w:rsid w:val="00823BFC"/>
    <w:rsid w:val="0082555A"/>
    <w:rsid w:val="0082609C"/>
    <w:rsid w:val="00830435"/>
    <w:rsid w:val="00830955"/>
    <w:rsid w:val="00831B09"/>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67343"/>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2755"/>
    <w:rsid w:val="008A2D8C"/>
    <w:rsid w:val="008A4C5F"/>
    <w:rsid w:val="008B03F3"/>
    <w:rsid w:val="008B085A"/>
    <w:rsid w:val="008B143B"/>
    <w:rsid w:val="008B1A13"/>
    <w:rsid w:val="008B67C4"/>
    <w:rsid w:val="008B7092"/>
    <w:rsid w:val="008B7C49"/>
    <w:rsid w:val="008C3E30"/>
    <w:rsid w:val="008D1540"/>
    <w:rsid w:val="008D55E7"/>
    <w:rsid w:val="008D6F87"/>
    <w:rsid w:val="008E0558"/>
    <w:rsid w:val="008E0FBA"/>
    <w:rsid w:val="008E338E"/>
    <w:rsid w:val="008E4824"/>
    <w:rsid w:val="008E519C"/>
    <w:rsid w:val="008F300C"/>
    <w:rsid w:val="008F3483"/>
    <w:rsid w:val="008F4651"/>
    <w:rsid w:val="008F6D0F"/>
    <w:rsid w:val="00902797"/>
    <w:rsid w:val="009033A5"/>
    <w:rsid w:val="00904961"/>
    <w:rsid w:val="00907A35"/>
    <w:rsid w:val="0091340E"/>
    <w:rsid w:val="0091361B"/>
    <w:rsid w:val="00913719"/>
    <w:rsid w:val="009146FC"/>
    <w:rsid w:val="00916C2F"/>
    <w:rsid w:val="00917E32"/>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1E8A"/>
    <w:rsid w:val="00962106"/>
    <w:rsid w:val="00965226"/>
    <w:rsid w:val="00967801"/>
    <w:rsid w:val="009723DB"/>
    <w:rsid w:val="00972587"/>
    <w:rsid w:val="0097315C"/>
    <w:rsid w:val="00973591"/>
    <w:rsid w:val="00974834"/>
    <w:rsid w:val="0097551F"/>
    <w:rsid w:val="009756CF"/>
    <w:rsid w:val="009758AB"/>
    <w:rsid w:val="00976776"/>
    <w:rsid w:val="00976F92"/>
    <w:rsid w:val="00977B10"/>
    <w:rsid w:val="00982AE1"/>
    <w:rsid w:val="00982F15"/>
    <w:rsid w:val="009837EA"/>
    <w:rsid w:val="009843F9"/>
    <w:rsid w:val="00985067"/>
    <w:rsid w:val="00986526"/>
    <w:rsid w:val="00986E20"/>
    <w:rsid w:val="00990C0B"/>
    <w:rsid w:val="00992E86"/>
    <w:rsid w:val="009948E8"/>
    <w:rsid w:val="0099511D"/>
    <w:rsid w:val="00997F3A"/>
    <w:rsid w:val="009A1636"/>
    <w:rsid w:val="009A6760"/>
    <w:rsid w:val="009B0071"/>
    <w:rsid w:val="009B07A8"/>
    <w:rsid w:val="009B1EF8"/>
    <w:rsid w:val="009B21C7"/>
    <w:rsid w:val="009B2EC9"/>
    <w:rsid w:val="009B426F"/>
    <w:rsid w:val="009B62C5"/>
    <w:rsid w:val="009C0610"/>
    <w:rsid w:val="009C1CD6"/>
    <w:rsid w:val="009C2F1F"/>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1A67"/>
    <w:rsid w:val="009F5E09"/>
    <w:rsid w:val="009F6E4E"/>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216D"/>
    <w:rsid w:val="00A54A05"/>
    <w:rsid w:val="00A56661"/>
    <w:rsid w:val="00A647D7"/>
    <w:rsid w:val="00A64EAC"/>
    <w:rsid w:val="00A65F58"/>
    <w:rsid w:val="00A71F10"/>
    <w:rsid w:val="00A722FF"/>
    <w:rsid w:val="00A73048"/>
    <w:rsid w:val="00A74837"/>
    <w:rsid w:val="00A74B37"/>
    <w:rsid w:val="00A753A2"/>
    <w:rsid w:val="00A81020"/>
    <w:rsid w:val="00A82860"/>
    <w:rsid w:val="00A85679"/>
    <w:rsid w:val="00A870B0"/>
    <w:rsid w:val="00A87412"/>
    <w:rsid w:val="00A879A3"/>
    <w:rsid w:val="00A90909"/>
    <w:rsid w:val="00A92648"/>
    <w:rsid w:val="00A96738"/>
    <w:rsid w:val="00A97911"/>
    <w:rsid w:val="00AA0591"/>
    <w:rsid w:val="00AA29A5"/>
    <w:rsid w:val="00AA2F51"/>
    <w:rsid w:val="00AA3B52"/>
    <w:rsid w:val="00AA6C07"/>
    <w:rsid w:val="00AB2998"/>
    <w:rsid w:val="00AB3074"/>
    <w:rsid w:val="00AB4EE9"/>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BF9"/>
    <w:rsid w:val="00AE6F89"/>
    <w:rsid w:val="00AE788A"/>
    <w:rsid w:val="00AE78DD"/>
    <w:rsid w:val="00AF20DE"/>
    <w:rsid w:val="00AF4372"/>
    <w:rsid w:val="00AF47B2"/>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401C"/>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57B5E"/>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4C6D"/>
    <w:rsid w:val="00B95733"/>
    <w:rsid w:val="00B9610C"/>
    <w:rsid w:val="00BA061F"/>
    <w:rsid w:val="00BA320B"/>
    <w:rsid w:val="00BA33B4"/>
    <w:rsid w:val="00BA6429"/>
    <w:rsid w:val="00BA68F1"/>
    <w:rsid w:val="00BA7025"/>
    <w:rsid w:val="00BA715B"/>
    <w:rsid w:val="00BB0A50"/>
    <w:rsid w:val="00BB0F85"/>
    <w:rsid w:val="00BB2B92"/>
    <w:rsid w:val="00BB3EF6"/>
    <w:rsid w:val="00BB5F89"/>
    <w:rsid w:val="00BB74A6"/>
    <w:rsid w:val="00BC0E8C"/>
    <w:rsid w:val="00BC1AD8"/>
    <w:rsid w:val="00BC1F15"/>
    <w:rsid w:val="00BC2167"/>
    <w:rsid w:val="00BC2234"/>
    <w:rsid w:val="00BC5741"/>
    <w:rsid w:val="00BC7E81"/>
    <w:rsid w:val="00BD0880"/>
    <w:rsid w:val="00BD1D4B"/>
    <w:rsid w:val="00BD2124"/>
    <w:rsid w:val="00BD274A"/>
    <w:rsid w:val="00BD39C3"/>
    <w:rsid w:val="00BD4FE9"/>
    <w:rsid w:val="00BE029B"/>
    <w:rsid w:val="00BE3538"/>
    <w:rsid w:val="00BE3D64"/>
    <w:rsid w:val="00BE402E"/>
    <w:rsid w:val="00BE41EE"/>
    <w:rsid w:val="00BE4831"/>
    <w:rsid w:val="00BE5C4B"/>
    <w:rsid w:val="00BE7921"/>
    <w:rsid w:val="00BF648B"/>
    <w:rsid w:val="00C00929"/>
    <w:rsid w:val="00C034DB"/>
    <w:rsid w:val="00C03D81"/>
    <w:rsid w:val="00C040C0"/>
    <w:rsid w:val="00C04863"/>
    <w:rsid w:val="00C07302"/>
    <w:rsid w:val="00C07B55"/>
    <w:rsid w:val="00C119E8"/>
    <w:rsid w:val="00C1311D"/>
    <w:rsid w:val="00C13CC0"/>
    <w:rsid w:val="00C13FB4"/>
    <w:rsid w:val="00C15B90"/>
    <w:rsid w:val="00C20EEC"/>
    <w:rsid w:val="00C2468E"/>
    <w:rsid w:val="00C279C4"/>
    <w:rsid w:val="00C32327"/>
    <w:rsid w:val="00C330C7"/>
    <w:rsid w:val="00C34AFF"/>
    <w:rsid w:val="00C37D10"/>
    <w:rsid w:val="00C40A67"/>
    <w:rsid w:val="00C469C8"/>
    <w:rsid w:val="00C539E5"/>
    <w:rsid w:val="00C62728"/>
    <w:rsid w:val="00C6275D"/>
    <w:rsid w:val="00C67B25"/>
    <w:rsid w:val="00C703CE"/>
    <w:rsid w:val="00C70586"/>
    <w:rsid w:val="00C72B5B"/>
    <w:rsid w:val="00C73B35"/>
    <w:rsid w:val="00C73F00"/>
    <w:rsid w:val="00C819F8"/>
    <w:rsid w:val="00C81BF9"/>
    <w:rsid w:val="00C8352B"/>
    <w:rsid w:val="00C84748"/>
    <w:rsid w:val="00C869B3"/>
    <w:rsid w:val="00C87132"/>
    <w:rsid w:val="00C87FB6"/>
    <w:rsid w:val="00C9330D"/>
    <w:rsid w:val="00C936C2"/>
    <w:rsid w:val="00C950A3"/>
    <w:rsid w:val="00C95921"/>
    <w:rsid w:val="00C970BF"/>
    <w:rsid w:val="00C97B8F"/>
    <w:rsid w:val="00CA06C9"/>
    <w:rsid w:val="00CA2FFB"/>
    <w:rsid w:val="00CA3EE5"/>
    <w:rsid w:val="00CA5C47"/>
    <w:rsid w:val="00CB1A42"/>
    <w:rsid w:val="00CB246F"/>
    <w:rsid w:val="00CB24C0"/>
    <w:rsid w:val="00CB5B93"/>
    <w:rsid w:val="00CB6B2F"/>
    <w:rsid w:val="00CC1A1A"/>
    <w:rsid w:val="00CC455D"/>
    <w:rsid w:val="00CC502E"/>
    <w:rsid w:val="00CC7550"/>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3969"/>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6D31"/>
    <w:rsid w:val="00D67CC6"/>
    <w:rsid w:val="00D717A3"/>
    <w:rsid w:val="00D7294A"/>
    <w:rsid w:val="00D72BCD"/>
    <w:rsid w:val="00D7305C"/>
    <w:rsid w:val="00D73A61"/>
    <w:rsid w:val="00D73E1E"/>
    <w:rsid w:val="00D7482F"/>
    <w:rsid w:val="00D7795D"/>
    <w:rsid w:val="00D82570"/>
    <w:rsid w:val="00D8302D"/>
    <w:rsid w:val="00D83CDB"/>
    <w:rsid w:val="00D86046"/>
    <w:rsid w:val="00D87AB7"/>
    <w:rsid w:val="00D90528"/>
    <w:rsid w:val="00D90639"/>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C5893"/>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0349F"/>
    <w:rsid w:val="00E07D04"/>
    <w:rsid w:val="00E13A11"/>
    <w:rsid w:val="00E15102"/>
    <w:rsid w:val="00E16195"/>
    <w:rsid w:val="00E16E7F"/>
    <w:rsid w:val="00E17EB7"/>
    <w:rsid w:val="00E22E32"/>
    <w:rsid w:val="00E23135"/>
    <w:rsid w:val="00E264C0"/>
    <w:rsid w:val="00E26A51"/>
    <w:rsid w:val="00E2727F"/>
    <w:rsid w:val="00E27F14"/>
    <w:rsid w:val="00E30AEC"/>
    <w:rsid w:val="00E31CF5"/>
    <w:rsid w:val="00E32B9D"/>
    <w:rsid w:val="00E33B0A"/>
    <w:rsid w:val="00E33CE6"/>
    <w:rsid w:val="00E35841"/>
    <w:rsid w:val="00E406E8"/>
    <w:rsid w:val="00E42F3E"/>
    <w:rsid w:val="00E4300C"/>
    <w:rsid w:val="00E43599"/>
    <w:rsid w:val="00E449DA"/>
    <w:rsid w:val="00E47656"/>
    <w:rsid w:val="00E477D6"/>
    <w:rsid w:val="00E52A24"/>
    <w:rsid w:val="00E52DA7"/>
    <w:rsid w:val="00E5426A"/>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48B"/>
    <w:rsid w:val="00E81A33"/>
    <w:rsid w:val="00E82395"/>
    <w:rsid w:val="00E83B31"/>
    <w:rsid w:val="00E846E9"/>
    <w:rsid w:val="00E84CEF"/>
    <w:rsid w:val="00E87E82"/>
    <w:rsid w:val="00E906AC"/>
    <w:rsid w:val="00E93601"/>
    <w:rsid w:val="00E94610"/>
    <w:rsid w:val="00E947EB"/>
    <w:rsid w:val="00E9710E"/>
    <w:rsid w:val="00EA0FA6"/>
    <w:rsid w:val="00EA1F64"/>
    <w:rsid w:val="00EA2E98"/>
    <w:rsid w:val="00EA3F0B"/>
    <w:rsid w:val="00EA41D5"/>
    <w:rsid w:val="00EA60CD"/>
    <w:rsid w:val="00EB1B2A"/>
    <w:rsid w:val="00EB1B8F"/>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1EE8"/>
    <w:rsid w:val="00EF2876"/>
    <w:rsid w:val="00EF3218"/>
    <w:rsid w:val="00EF6362"/>
    <w:rsid w:val="00EF6787"/>
    <w:rsid w:val="00EF6D6D"/>
    <w:rsid w:val="00EF7FB8"/>
    <w:rsid w:val="00F00132"/>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4792B"/>
    <w:rsid w:val="00F52175"/>
    <w:rsid w:val="00F53C62"/>
    <w:rsid w:val="00F541D4"/>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87AC7"/>
    <w:rsid w:val="00F90A55"/>
    <w:rsid w:val="00F91B1D"/>
    <w:rsid w:val="00F94815"/>
    <w:rsid w:val="00F9595E"/>
    <w:rsid w:val="00F95C18"/>
    <w:rsid w:val="00F95D81"/>
    <w:rsid w:val="00F96ACB"/>
    <w:rsid w:val="00F96E65"/>
    <w:rsid w:val="00F9703C"/>
    <w:rsid w:val="00FA17C2"/>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129"/>
    <w:rsid w:val="00FD33B5"/>
    <w:rsid w:val="00FD51C8"/>
    <w:rsid w:val="00FD5E18"/>
    <w:rsid w:val="00FE10E9"/>
    <w:rsid w:val="00FE3A48"/>
    <w:rsid w:val="00FE4C75"/>
    <w:rsid w:val="00FE661A"/>
    <w:rsid w:val="00FE6C19"/>
    <w:rsid w:val="00FF14E1"/>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2536</Words>
  <Characters>1446</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46</cp:revision>
  <dcterms:created xsi:type="dcterms:W3CDTF">2025-12-15T07:34:00Z</dcterms:created>
  <dcterms:modified xsi:type="dcterms:W3CDTF">2025-12-15T07:40:00Z</dcterms:modified>
</cp:coreProperties>
</file>