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21" w:rsidRPr="00A52731" w:rsidRDefault="00212897" w:rsidP="00212897">
      <w:pPr>
        <w:widowControl/>
        <w:tabs>
          <w:tab w:val="right" w:pos="10080"/>
        </w:tabs>
        <w:autoSpaceDE/>
        <w:adjustRightInd/>
        <w:ind w:left="-567" w:firstLine="709"/>
        <w:jc w:val="center"/>
        <w:rPr>
          <w:rFonts w:eastAsia="Calibri"/>
          <w:b/>
          <w:position w:val="6"/>
          <w:sz w:val="32"/>
          <w:szCs w:val="32"/>
          <w:lang w:val="uk-UA" w:eastAsia="en-US"/>
        </w:rPr>
      </w:pPr>
      <w:r>
        <w:rPr>
          <w:rFonts w:eastAsia="Calibri"/>
          <w:b/>
          <w:position w:val="6"/>
          <w:sz w:val="32"/>
          <w:szCs w:val="32"/>
          <w:lang w:val="uk-UA" w:eastAsia="en-US"/>
        </w:rPr>
        <w:t>Звіт</w:t>
      </w:r>
    </w:p>
    <w:p w:rsidR="00212897" w:rsidRDefault="003E5521" w:rsidP="00212897">
      <w:pPr>
        <w:widowControl/>
        <w:shd w:val="clear" w:color="auto" w:fill="FFFFFF"/>
        <w:autoSpaceDE/>
        <w:adjustRightInd/>
        <w:ind w:left="-567" w:firstLine="709"/>
        <w:jc w:val="center"/>
        <w:rPr>
          <w:rFonts w:eastAsia="Calibri"/>
          <w:b/>
          <w:position w:val="6"/>
          <w:sz w:val="28"/>
          <w:szCs w:val="28"/>
          <w:lang w:val="uk-UA" w:eastAsia="en-US"/>
        </w:rPr>
      </w:pPr>
      <w:r w:rsidRPr="00A52731">
        <w:rPr>
          <w:rFonts w:eastAsia="Calibri"/>
          <w:b/>
          <w:position w:val="6"/>
          <w:sz w:val="28"/>
          <w:szCs w:val="28"/>
          <w:lang w:val="uk-UA" w:eastAsia="en-US"/>
        </w:rPr>
        <w:t xml:space="preserve">про </w:t>
      </w:r>
      <w:r w:rsidR="00212897">
        <w:rPr>
          <w:rFonts w:eastAsia="Calibri"/>
          <w:b/>
          <w:position w:val="6"/>
          <w:sz w:val="28"/>
          <w:szCs w:val="28"/>
          <w:lang w:val="uk-UA" w:eastAsia="en-US"/>
        </w:rPr>
        <w:t xml:space="preserve">роботу </w:t>
      </w:r>
      <w:r w:rsidR="00212897" w:rsidRPr="00A52731">
        <w:rPr>
          <w:rFonts w:eastAsia="Calibri"/>
          <w:b/>
          <w:position w:val="6"/>
          <w:sz w:val="28"/>
          <w:szCs w:val="28"/>
          <w:lang w:val="uk-UA" w:eastAsia="en-US"/>
        </w:rPr>
        <w:t xml:space="preserve">Калуського РВП ГУНП </w:t>
      </w:r>
    </w:p>
    <w:p w:rsidR="00212897" w:rsidRPr="00A52731" w:rsidRDefault="00212897" w:rsidP="00212897">
      <w:pPr>
        <w:widowControl/>
        <w:shd w:val="clear" w:color="auto" w:fill="FFFFFF"/>
        <w:autoSpaceDE/>
        <w:adjustRightInd/>
        <w:ind w:left="-567" w:firstLine="709"/>
        <w:jc w:val="center"/>
        <w:rPr>
          <w:rFonts w:eastAsia="Calibri"/>
          <w:b/>
          <w:position w:val="6"/>
          <w:sz w:val="28"/>
          <w:szCs w:val="28"/>
          <w:lang w:val="uk-UA" w:eastAsia="en-US"/>
        </w:rPr>
      </w:pPr>
      <w:r w:rsidRPr="00A52731">
        <w:rPr>
          <w:rFonts w:eastAsia="Calibri"/>
          <w:b/>
          <w:position w:val="6"/>
          <w:sz w:val="28"/>
          <w:szCs w:val="28"/>
          <w:lang w:val="uk-UA" w:eastAsia="en-US"/>
        </w:rPr>
        <w:t>в Івано-Франківській області</w:t>
      </w:r>
      <w:r w:rsidRPr="00A52731">
        <w:rPr>
          <w:rFonts w:eastAsia="Calibri"/>
          <w:b/>
          <w:position w:val="6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position w:val="6"/>
          <w:sz w:val="28"/>
          <w:szCs w:val="28"/>
          <w:lang w:val="uk-UA" w:eastAsia="en-US"/>
        </w:rPr>
        <w:t>по забезпеченню</w:t>
      </w:r>
      <w:r w:rsidR="003E5521" w:rsidRPr="00A52731">
        <w:rPr>
          <w:rFonts w:eastAsia="Calibri"/>
          <w:b/>
          <w:position w:val="6"/>
          <w:sz w:val="28"/>
          <w:szCs w:val="28"/>
          <w:lang w:val="uk-UA" w:eastAsia="en-US"/>
        </w:rPr>
        <w:t xml:space="preserve"> законності, боротьби зі злочинністю, охорони публічної безпеки і порядку та результати діяльності </w:t>
      </w:r>
    </w:p>
    <w:p w:rsidR="003E5521" w:rsidRPr="00A52731" w:rsidRDefault="003E5521" w:rsidP="00212897">
      <w:pPr>
        <w:widowControl/>
        <w:shd w:val="clear" w:color="auto" w:fill="FFFFFF"/>
        <w:autoSpaceDE/>
        <w:adjustRightInd/>
        <w:ind w:left="-567" w:firstLine="709"/>
        <w:jc w:val="center"/>
        <w:rPr>
          <w:b/>
          <w:position w:val="6"/>
          <w:sz w:val="28"/>
          <w:szCs w:val="28"/>
          <w:lang w:val="uk-UA"/>
        </w:rPr>
      </w:pPr>
      <w:r w:rsidRPr="00A52731">
        <w:rPr>
          <w:rFonts w:eastAsia="Calibri"/>
          <w:b/>
          <w:position w:val="6"/>
          <w:sz w:val="28"/>
          <w:szCs w:val="28"/>
          <w:lang w:val="uk-UA" w:eastAsia="en-US"/>
        </w:rPr>
        <w:t>за 12 місяців 2023 року</w:t>
      </w:r>
    </w:p>
    <w:p w:rsidR="00854061" w:rsidRPr="00A52731" w:rsidRDefault="00854061" w:rsidP="00212897">
      <w:pPr>
        <w:shd w:val="clear" w:color="auto" w:fill="FFFFFF"/>
        <w:ind w:left="-567" w:firstLine="709"/>
        <w:rPr>
          <w:sz w:val="28"/>
          <w:szCs w:val="28"/>
          <w:lang w:val="uk-UA"/>
        </w:rPr>
      </w:pPr>
    </w:p>
    <w:p w:rsidR="00B43321" w:rsidRDefault="003E5521" w:rsidP="00212897">
      <w:pPr>
        <w:widowControl/>
        <w:shd w:val="clear" w:color="auto" w:fill="FFFFFF"/>
        <w:autoSpaceDE/>
        <w:adjustRightInd/>
        <w:ind w:left="-567" w:firstLine="709"/>
        <w:jc w:val="both"/>
        <w:rPr>
          <w:rFonts w:eastAsia="Calibri"/>
          <w:sz w:val="28"/>
          <w:szCs w:val="28"/>
          <w:lang w:val="uk-UA" w:eastAsia="en-US"/>
        </w:rPr>
      </w:pPr>
      <w:r w:rsidRPr="00A52731">
        <w:rPr>
          <w:rFonts w:eastAsia="Calibri"/>
          <w:sz w:val="28"/>
          <w:szCs w:val="28"/>
          <w:lang w:val="uk-UA" w:eastAsia="en-US"/>
        </w:rPr>
        <w:t xml:space="preserve">Незважаючи на те, що вся України перебуває у воєнному стані, робота районного відділу поліції, за вказаний період, була направлена на забезпечення встановлених Конституцією України прав, свобод і законних інтересів громадян, інтересів держави, здійснення заходів, передбачених наказами та рішеннями Кабінету Міністрів, колегій МВС України, НПУ та ГУНП в області, розпоряджень органів місцевого самоврядування. </w:t>
      </w:r>
    </w:p>
    <w:p w:rsidR="00B43321" w:rsidRPr="00A52731" w:rsidRDefault="00B43321" w:rsidP="00212897">
      <w:pPr>
        <w:pStyle w:val="docdata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Також, </w:t>
      </w:r>
      <w:r w:rsidRPr="00A52731">
        <w:rPr>
          <w:sz w:val="28"/>
          <w:szCs w:val="28"/>
        </w:rPr>
        <w:t>працівник</w:t>
      </w:r>
      <w:r>
        <w:rPr>
          <w:sz w:val="28"/>
          <w:szCs w:val="28"/>
        </w:rPr>
        <w:t xml:space="preserve">ами </w:t>
      </w:r>
      <w:r w:rsidRPr="00A52731">
        <w:rPr>
          <w:sz w:val="28"/>
          <w:szCs w:val="28"/>
        </w:rPr>
        <w:t xml:space="preserve">Калуського РВП </w:t>
      </w:r>
      <w:r>
        <w:rPr>
          <w:sz w:val="28"/>
          <w:szCs w:val="28"/>
        </w:rPr>
        <w:t xml:space="preserve">здійснювались заходи </w:t>
      </w:r>
      <w:r w:rsidRPr="00A52731">
        <w:rPr>
          <w:sz w:val="28"/>
          <w:szCs w:val="28"/>
        </w:rPr>
        <w:t>у виконанні завдань територіальної оборони, забезпеченні та здійсненні заходів правового режиму воєнного стану на території обслуговування.</w:t>
      </w:r>
    </w:p>
    <w:p w:rsidR="00B43321" w:rsidRPr="00A52731" w:rsidRDefault="00B43321" w:rsidP="00212897">
      <w:pPr>
        <w:ind w:left="-567" w:firstLine="709"/>
        <w:jc w:val="both"/>
        <w:rPr>
          <w:sz w:val="28"/>
          <w:szCs w:val="28"/>
          <w:lang w:val="uk-UA" w:eastAsia="en-US"/>
        </w:rPr>
      </w:pP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Н</w:t>
      </w:r>
      <w:r w:rsidRPr="00A5273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а дорогах Калуського району</w:t>
      </w: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,</w:t>
      </w:r>
      <w:r w:rsidRPr="00A5273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з метою контролю за в’їздом-виїздом громадян до населених пунктів, виявлення ДРГ,</w:t>
      </w:r>
      <w:r w:rsidRPr="00A52731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Pr="00A52731">
        <w:rPr>
          <w:sz w:val="28"/>
          <w:szCs w:val="28"/>
          <w:shd w:val="clear" w:color="auto" w:fill="FFFFFF"/>
          <w:lang w:val="uk-UA"/>
        </w:rPr>
        <w:t xml:space="preserve">перевірки осіб, транспортних засобів, багажу та вантажів </w:t>
      </w:r>
      <w:r w:rsidRPr="00A52731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було створено та</w:t>
      </w:r>
      <w:r w:rsidRPr="00A52731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Pr="00A52731">
        <w:rPr>
          <w:sz w:val="28"/>
          <w:szCs w:val="28"/>
          <w:shd w:val="clear" w:color="auto" w:fill="FFFFFF"/>
          <w:lang w:val="uk-UA"/>
        </w:rPr>
        <w:t>в</w:t>
      </w:r>
      <w:r w:rsidRPr="00A52731">
        <w:rPr>
          <w:sz w:val="28"/>
          <w:szCs w:val="28"/>
          <w:lang w:val="uk-UA"/>
        </w:rPr>
        <w:t xml:space="preserve">иставлено 1 блок-пост. </w:t>
      </w:r>
    </w:p>
    <w:p w:rsidR="00B43321" w:rsidRPr="00A52731" w:rsidRDefault="00B43321" w:rsidP="00212897">
      <w:pPr>
        <w:ind w:left="-567" w:firstLine="709"/>
        <w:jc w:val="both"/>
        <w:rPr>
          <w:sz w:val="28"/>
          <w:szCs w:val="28"/>
          <w:lang w:val="uk-UA" w:eastAsia="en-US"/>
        </w:rPr>
      </w:pPr>
      <w:r w:rsidRPr="00A52731">
        <w:rPr>
          <w:sz w:val="28"/>
          <w:szCs w:val="28"/>
          <w:lang w:val="uk-UA" w:eastAsia="en-US"/>
        </w:rPr>
        <w:t xml:space="preserve">Створено спеціальні оперативні групи, для виявлення диверсійно-розвідувальних груп, </w:t>
      </w:r>
      <w:proofErr w:type="spellStart"/>
      <w:r w:rsidRPr="00A52731">
        <w:rPr>
          <w:sz w:val="28"/>
          <w:szCs w:val="28"/>
          <w:lang w:val="uk-UA" w:eastAsia="en-US"/>
        </w:rPr>
        <w:t>колаборантів</w:t>
      </w:r>
      <w:proofErr w:type="spellEnd"/>
      <w:r w:rsidRPr="00A52731">
        <w:rPr>
          <w:sz w:val="28"/>
          <w:szCs w:val="28"/>
          <w:lang w:val="uk-UA" w:eastAsia="en-US"/>
        </w:rPr>
        <w:t xml:space="preserve"> та інших осіб. Окрім цього, щоденно проводилась перевірка ринків, готелів, </w:t>
      </w:r>
      <w:proofErr w:type="spellStart"/>
      <w:r w:rsidRPr="00A52731">
        <w:rPr>
          <w:sz w:val="28"/>
          <w:szCs w:val="28"/>
          <w:lang w:val="uk-UA" w:eastAsia="en-US"/>
        </w:rPr>
        <w:t>хостелів</w:t>
      </w:r>
      <w:proofErr w:type="spellEnd"/>
      <w:r w:rsidRPr="00A52731">
        <w:rPr>
          <w:sz w:val="28"/>
          <w:szCs w:val="28"/>
          <w:lang w:val="uk-UA" w:eastAsia="en-US"/>
        </w:rPr>
        <w:t>, мотелів, приватних садиб, які розташовані на території району.</w:t>
      </w:r>
    </w:p>
    <w:p w:rsidR="00B43321" w:rsidRPr="00A52731" w:rsidRDefault="003E5521" w:rsidP="00212897">
      <w:pPr>
        <w:pStyle w:val="docdata"/>
        <w:spacing w:before="0" w:beforeAutospacing="0" w:after="0" w:afterAutospacing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A52731">
        <w:rPr>
          <w:color w:val="000000"/>
          <w:sz w:val="28"/>
          <w:szCs w:val="28"/>
        </w:rPr>
        <w:t xml:space="preserve">Протягом </w:t>
      </w:r>
      <w:r w:rsidR="00B43321">
        <w:rPr>
          <w:color w:val="000000"/>
          <w:sz w:val="28"/>
          <w:szCs w:val="28"/>
        </w:rPr>
        <w:t xml:space="preserve">2023 року </w:t>
      </w:r>
      <w:r w:rsidRPr="00A52731">
        <w:rPr>
          <w:color w:val="000000"/>
          <w:sz w:val="28"/>
          <w:szCs w:val="28"/>
        </w:rPr>
        <w:t xml:space="preserve">працівниками </w:t>
      </w:r>
      <w:r w:rsidRPr="00A52731">
        <w:rPr>
          <w:rFonts w:eastAsia="Calibri"/>
          <w:sz w:val="28"/>
          <w:szCs w:val="28"/>
          <w:lang w:eastAsia="en-US"/>
        </w:rPr>
        <w:t xml:space="preserve">районного відділу </w:t>
      </w:r>
      <w:r w:rsidRPr="00A52731">
        <w:rPr>
          <w:color w:val="000000"/>
          <w:sz w:val="28"/>
          <w:szCs w:val="28"/>
        </w:rPr>
        <w:t xml:space="preserve">проведено ряд організаційних та практичних заходів, спрямованих на зміцнення правопорядку, охорону прав і свобод громадян, протидію проявам злочинності та корупції, забезпечення охорони публічного порядку й безпеки </w:t>
      </w:r>
      <w:r w:rsidR="00B43321">
        <w:rPr>
          <w:color w:val="000000"/>
          <w:sz w:val="28"/>
          <w:szCs w:val="28"/>
        </w:rPr>
        <w:t xml:space="preserve">на території Калуського району, що дало </w:t>
      </w:r>
      <w:r w:rsidR="00B43321" w:rsidRPr="00A52731">
        <w:rPr>
          <w:rFonts w:eastAsia="Calibri"/>
          <w:sz w:val="28"/>
          <w:szCs w:val="28"/>
          <w:lang w:eastAsia="en-US"/>
        </w:rPr>
        <w:t xml:space="preserve">певні позитивні результати. </w:t>
      </w:r>
    </w:p>
    <w:p w:rsidR="003E5521" w:rsidRPr="00A52731" w:rsidRDefault="003E5521" w:rsidP="00212897">
      <w:p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 w:eastAsia="en-US"/>
        </w:rPr>
        <w:t>Для забезпечення оперативного реагування на повідомлення громадян про правопорушення та події в середньому на добу залуча</w:t>
      </w:r>
      <w:r w:rsidR="00F24899" w:rsidRPr="00A52731">
        <w:rPr>
          <w:sz w:val="28"/>
          <w:szCs w:val="28"/>
          <w:lang w:val="uk-UA" w:eastAsia="en-US"/>
        </w:rPr>
        <w:t>лос</w:t>
      </w:r>
      <w:r w:rsidRPr="00A52731">
        <w:rPr>
          <w:sz w:val="28"/>
          <w:szCs w:val="28"/>
          <w:lang w:val="uk-UA" w:eastAsia="en-US"/>
        </w:rPr>
        <w:t xml:space="preserve">я </w:t>
      </w:r>
      <w:r w:rsidRPr="00A52731">
        <w:rPr>
          <w:b/>
          <w:sz w:val="28"/>
          <w:szCs w:val="28"/>
          <w:lang w:val="uk-UA" w:eastAsia="en-US"/>
        </w:rPr>
        <w:t>9</w:t>
      </w:r>
      <w:r w:rsidRPr="00A52731">
        <w:rPr>
          <w:sz w:val="28"/>
          <w:szCs w:val="28"/>
          <w:lang w:val="uk-UA" w:eastAsia="en-US"/>
        </w:rPr>
        <w:t xml:space="preserve"> нарядів поліції. </w:t>
      </w:r>
    </w:p>
    <w:p w:rsidR="003E5521" w:rsidRPr="00A52731" w:rsidRDefault="003E5521" w:rsidP="00212897">
      <w:pPr>
        <w:pStyle w:val="a3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52731">
        <w:rPr>
          <w:color w:val="000000"/>
          <w:sz w:val="28"/>
          <w:szCs w:val="28"/>
        </w:rPr>
        <w:t>Значна увага приділялась покращенню стану дотримання законності при прийнятті, реєстрації заяв і повідомлень про вчинені кримінальні правопорушення та інші події, підвищення якості та оперативності реагування на кримінальні правопорушення.</w:t>
      </w:r>
    </w:p>
    <w:p w:rsidR="003E5521" w:rsidRPr="00A52731" w:rsidRDefault="003E5521" w:rsidP="00212897">
      <w:pPr>
        <w:ind w:left="-567" w:firstLine="709"/>
        <w:jc w:val="both"/>
        <w:rPr>
          <w:color w:val="FF0000"/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 xml:space="preserve">За </w:t>
      </w:r>
      <w:r w:rsidRPr="00A52731">
        <w:rPr>
          <w:b/>
          <w:sz w:val="28"/>
          <w:szCs w:val="28"/>
          <w:lang w:val="uk-UA"/>
        </w:rPr>
        <w:t>12 місяців 2023 року</w:t>
      </w:r>
      <w:r w:rsidRPr="00A52731">
        <w:rPr>
          <w:sz w:val="28"/>
          <w:szCs w:val="28"/>
          <w:lang w:val="uk-UA"/>
        </w:rPr>
        <w:t xml:space="preserve"> до </w:t>
      </w:r>
      <w:r w:rsidRPr="00A52731">
        <w:rPr>
          <w:rFonts w:eastAsia="Calibri"/>
          <w:sz w:val="28"/>
          <w:szCs w:val="28"/>
          <w:lang w:val="uk-UA" w:eastAsia="en-US"/>
        </w:rPr>
        <w:t>РВП</w:t>
      </w:r>
      <w:r w:rsidRPr="00A52731">
        <w:rPr>
          <w:sz w:val="28"/>
          <w:szCs w:val="28"/>
          <w:lang w:val="uk-UA"/>
        </w:rPr>
        <w:t xml:space="preserve"> надійшло </w:t>
      </w:r>
      <w:r w:rsidRPr="00A52731">
        <w:rPr>
          <w:b/>
          <w:sz w:val="28"/>
          <w:szCs w:val="28"/>
          <w:lang w:val="uk-UA"/>
        </w:rPr>
        <w:t>1</w:t>
      </w:r>
      <w:r w:rsidR="00B43321">
        <w:rPr>
          <w:b/>
          <w:sz w:val="28"/>
          <w:szCs w:val="28"/>
          <w:lang w:val="uk-UA"/>
        </w:rPr>
        <w:t xml:space="preserve">0 </w:t>
      </w:r>
      <w:r w:rsidRPr="00A52731">
        <w:rPr>
          <w:b/>
          <w:sz w:val="28"/>
          <w:szCs w:val="28"/>
          <w:lang w:val="uk-UA"/>
        </w:rPr>
        <w:t>849</w:t>
      </w:r>
      <w:r w:rsidRPr="00A52731">
        <w:rPr>
          <w:sz w:val="28"/>
          <w:szCs w:val="28"/>
          <w:lang w:val="uk-UA"/>
        </w:rPr>
        <w:t xml:space="preserve"> заяв та повідомлень про вчинені кримінальні правопорушення та інші події, із них </w:t>
      </w:r>
      <w:r w:rsidR="006B5B02" w:rsidRPr="00A52731">
        <w:rPr>
          <w:b/>
          <w:sz w:val="28"/>
          <w:szCs w:val="28"/>
          <w:lang w:val="uk-UA"/>
        </w:rPr>
        <w:t>616</w:t>
      </w:r>
      <w:r w:rsidRPr="00A52731">
        <w:rPr>
          <w:color w:val="FF0000"/>
          <w:sz w:val="28"/>
          <w:szCs w:val="28"/>
          <w:lang w:val="uk-UA"/>
        </w:rPr>
        <w:t xml:space="preserve"> </w:t>
      </w:r>
      <w:r w:rsidRPr="00A52731">
        <w:rPr>
          <w:sz w:val="28"/>
          <w:szCs w:val="28"/>
          <w:lang w:val="uk-UA"/>
        </w:rPr>
        <w:t xml:space="preserve">заяв та повідомлень містять ознаки злочину і внесені до </w:t>
      </w:r>
      <w:r w:rsidR="00F24899" w:rsidRPr="00A52731">
        <w:rPr>
          <w:sz w:val="28"/>
          <w:szCs w:val="28"/>
          <w:lang w:val="uk-UA"/>
        </w:rPr>
        <w:t>Є</w:t>
      </w:r>
      <w:r w:rsidRPr="00A52731">
        <w:rPr>
          <w:sz w:val="28"/>
          <w:szCs w:val="28"/>
          <w:lang w:val="uk-UA"/>
        </w:rPr>
        <w:t>диного реєстру досудових розслідувань</w:t>
      </w:r>
      <w:r w:rsidR="00F24899" w:rsidRPr="00A52731">
        <w:rPr>
          <w:sz w:val="28"/>
          <w:szCs w:val="28"/>
          <w:lang w:val="uk-UA"/>
        </w:rPr>
        <w:t>,</w:t>
      </w:r>
      <w:r w:rsidR="00A52731">
        <w:rPr>
          <w:sz w:val="28"/>
          <w:szCs w:val="28"/>
          <w:lang w:val="uk-UA"/>
        </w:rPr>
        <w:t xml:space="preserve"> </w:t>
      </w:r>
      <w:r w:rsidR="00F24899" w:rsidRPr="00A52731">
        <w:rPr>
          <w:sz w:val="28"/>
          <w:szCs w:val="28"/>
          <w:lang w:val="uk-UA"/>
        </w:rPr>
        <w:t xml:space="preserve">з яких </w:t>
      </w:r>
      <w:r w:rsidRPr="00A52731">
        <w:rPr>
          <w:sz w:val="28"/>
          <w:szCs w:val="28"/>
          <w:lang w:val="uk-UA"/>
        </w:rPr>
        <w:t xml:space="preserve">– </w:t>
      </w:r>
      <w:r w:rsidRPr="00A52731">
        <w:rPr>
          <w:b/>
          <w:sz w:val="28"/>
          <w:szCs w:val="28"/>
          <w:lang w:val="uk-UA"/>
        </w:rPr>
        <w:t>25</w:t>
      </w:r>
      <w:r w:rsidR="006B5B02" w:rsidRPr="00A52731">
        <w:rPr>
          <w:b/>
          <w:sz w:val="28"/>
          <w:szCs w:val="28"/>
          <w:lang w:val="uk-UA"/>
        </w:rPr>
        <w:t>0</w:t>
      </w:r>
      <w:r w:rsidRPr="00A52731">
        <w:rPr>
          <w:sz w:val="28"/>
          <w:szCs w:val="28"/>
          <w:lang w:val="uk-UA"/>
        </w:rPr>
        <w:t xml:space="preserve"> особливо тяжкі та тяжкі</w:t>
      </w:r>
      <w:r w:rsidR="006B5B02" w:rsidRPr="00A52731">
        <w:rPr>
          <w:sz w:val="28"/>
          <w:szCs w:val="28"/>
          <w:lang w:val="uk-UA"/>
        </w:rPr>
        <w:t>.</w:t>
      </w:r>
    </w:p>
    <w:p w:rsidR="003E5521" w:rsidRPr="00A52731" w:rsidRDefault="003E5521" w:rsidP="00212897">
      <w:pPr>
        <w:ind w:left="-567" w:firstLine="709"/>
        <w:jc w:val="both"/>
        <w:rPr>
          <w:sz w:val="28"/>
          <w:szCs w:val="28"/>
          <w:lang w:val="uk-UA"/>
        </w:rPr>
      </w:pPr>
    </w:p>
    <w:p w:rsidR="003E5521" w:rsidRPr="00A52731" w:rsidRDefault="003E5521" w:rsidP="00212897">
      <w:pPr>
        <w:ind w:left="-567" w:firstLine="709"/>
        <w:jc w:val="both"/>
        <w:rPr>
          <w:b/>
          <w:sz w:val="28"/>
          <w:szCs w:val="28"/>
          <w:lang w:val="uk-UA"/>
        </w:rPr>
      </w:pPr>
      <w:r w:rsidRPr="00A52731">
        <w:rPr>
          <w:b/>
          <w:sz w:val="28"/>
          <w:szCs w:val="28"/>
          <w:lang w:val="uk-UA"/>
        </w:rPr>
        <w:t>Можна відзначити позитивні результати роботи у наступних напрямках:</w:t>
      </w:r>
    </w:p>
    <w:p w:rsidR="003E5521" w:rsidRPr="00A52731" w:rsidRDefault="00B43321" w:rsidP="00212897">
      <w:pPr>
        <w:numPr>
          <w:ilvl w:val="0"/>
          <w:numId w:val="1"/>
        </w:numPr>
        <w:ind w:left="-56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всіх т</w:t>
      </w:r>
      <w:r w:rsidR="003E5521" w:rsidRPr="00A52731">
        <w:rPr>
          <w:sz w:val="28"/>
          <w:szCs w:val="28"/>
          <w:lang w:val="uk-UA"/>
        </w:rPr>
        <w:t>яжк</w:t>
      </w:r>
      <w:r>
        <w:rPr>
          <w:sz w:val="28"/>
          <w:szCs w:val="28"/>
          <w:lang w:val="uk-UA"/>
        </w:rPr>
        <w:t>их</w:t>
      </w:r>
      <w:r w:rsidR="003E5521" w:rsidRPr="00A52731">
        <w:rPr>
          <w:sz w:val="28"/>
          <w:szCs w:val="28"/>
          <w:lang w:val="uk-UA"/>
        </w:rPr>
        <w:t xml:space="preserve"> тілесн</w:t>
      </w:r>
      <w:r>
        <w:rPr>
          <w:sz w:val="28"/>
          <w:szCs w:val="28"/>
          <w:lang w:val="uk-UA"/>
        </w:rPr>
        <w:t>их</w:t>
      </w:r>
      <w:r w:rsidR="003E5521" w:rsidRPr="00A52731">
        <w:rPr>
          <w:sz w:val="28"/>
          <w:szCs w:val="28"/>
          <w:lang w:val="uk-UA"/>
        </w:rPr>
        <w:t xml:space="preserve"> ушкоджен</w:t>
      </w:r>
      <w:r>
        <w:rPr>
          <w:sz w:val="28"/>
          <w:szCs w:val="28"/>
          <w:lang w:val="uk-UA"/>
        </w:rPr>
        <w:t>нях</w:t>
      </w:r>
      <w:r w:rsidR="00462DB8" w:rsidRPr="00A52731">
        <w:rPr>
          <w:sz w:val="28"/>
          <w:szCs w:val="28"/>
          <w:lang w:val="uk-UA"/>
        </w:rPr>
        <w:t xml:space="preserve"> особам оголошено про підозру </w:t>
      </w:r>
      <w:r>
        <w:rPr>
          <w:sz w:val="28"/>
          <w:szCs w:val="28"/>
          <w:lang w:val="uk-UA"/>
        </w:rPr>
        <w:t xml:space="preserve">(5 осіб) </w:t>
      </w:r>
      <w:r w:rsidR="00462DB8" w:rsidRPr="00A52731">
        <w:rPr>
          <w:sz w:val="28"/>
          <w:szCs w:val="28"/>
          <w:lang w:val="uk-UA"/>
        </w:rPr>
        <w:t>та матеріали проваджень скеровано до суду</w:t>
      </w:r>
      <w:r w:rsidR="003E5521" w:rsidRPr="00A52731">
        <w:rPr>
          <w:sz w:val="28"/>
          <w:szCs w:val="28"/>
          <w:lang w:val="uk-UA"/>
        </w:rPr>
        <w:t xml:space="preserve">; </w:t>
      </w:r>
    </w:p>
    <w:p w:rsidR="00A52731" w:rsidRDefault="006B5B02" w:rsidP="00212897">
      <w:pPr>
        <w:numPr>
          <w:ilvl w:val="0"/>
          <w:numId w:val="1"/>
        </w:num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b/>
          <w:sz w:val="28"/>
          <w:szCs w:val="28"/>
          <w:lang w:val="uk-UA"/>
        </w:rPr>
        <w:t>37</w:t>
      </w:r>
      <w:r w:rsidR="00462DB8" w:rsidRPr="00A52731">
        <w:rPr>
          <w:b/>
          <w:sz w:val="28"/>
          <w:szCs w:val="28"/>
          <w:lang w:val="uk-UA"/>
        </w:rPr>
        <w:t>-и</w:t>
      </w:r>
      <w:r w:rsidR="003E5521" w:rsidRPr="00A52731">
        <w:rPr>
          <w:sz w:val="28"/>
          <w:szCs w:val="28"/>
          <w:lang w:val="uk-UA"/>
        </w:rPr>
        <w:t xml:space="preserve"> особам оголошено про підозру</w:t>
      </w:r>
      <w:r w:rsidR="00A52731" w:rsidRPr="00A52731">
        <w:rPr>
          <w:sz w:val="28"/>
          <w:szCs w:val="28"/>
          <w:lang w:val="uk-UA"/>
        </w:rPr>
        <w:t xml:space="preserve"> за спричинення</w:t>
      </w:r>
      <w:r w:rsidR="00462DB8" w:rsidRPr="00A52731">
        <w:rPr>
          <w:sz w:val="28"/>
          <w:szCs w:val="28"/>
          <w:lang w:val="uk-UA"/>
        </w:rPr>
        <w:t xml:space="preserve"> </w:t>
      </w:r>
      <w:r w:rsidR="00A52731" w:rsidRPr="00A52731">
        <w:rPr>
          <w:sz w:val="28"/>
          <w:szCs w:val="28"/>
          <w:lang w:val="uk-UA"/>
        </w:rPr>
        <w:t>легких тілесних ушкоджень;</w:t>
      </w:r>
    </w:p>
    <w:p w:rsidR="00311E97" w:rsidRPr="00A52731" w:rsidRDefault="00311E97" w:rsidP="00212897">
      <w:pPr>
        <w:numPr>
          <w:ilvl w:val="0"/>
          <w:numId w:val="1"/>
        </w:num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 xml:space="preserve">За вчинення хуліганських дій </w:t>
      </w:r>
      <w:r w:rsidRPr="00A52731">
        <w:rPr>
          <w:b/>
          <w:sz w:val="28"/>
          <w:szCs w:val="28"/>
          <w:lang w:val="uk-UA"/>
        </w:rPr>
        <w:t>4-м</w:t>
      </w:r>
      <w:r w:rsidRPr="00A52731">
        <w:rPr>
          <w:sz w:val="28"/>
          <w:szCs w:val="28"/>
          <w:lang w:val="uk-UA"/>
        </w:rPr>
        <w:t xml:space="preserve"> особам оголошено про підозру та матеріали скеровано до суду.</w:t>
      </w:r>
    </w:p>
    <w:p w:rsidR="006B5B02" w:rsidRPr="00A52731" w:rsidRDefault="00B43321" w:rsidP="00212897">
      <w:pPr>
        <w:numPr>
          <w:ilvl w:val="0"/>
          <w:numId w:val="1"/>
        </w:numPr>
        <w:ind w:left="-56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 вчинення к</w:t>
      </w:r>
      <w:r w:rsidR="003E5521" w:rsidRPr="00A52731">
        <w:rPr>
          <w:sz w:val="28"/>
          <w:szCs w:val="28"/>
          <w:lang w:val="uk-UA"/>
        </w:rPr>
        <w:t>радіж</w:t>
      </w:r>
      <w:r>
        <w:rPr>
          <w:sz w:val="28"/>
          <w:szCs w:val="28"/>
          <w:lang w:val="uk-UA"/>
        </w:rPr>
        <w:t>о</w:t>
      </w:r>
      <w:r w:rsidR="003E5521" w:rsidRPr="00A5273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</w:t>
      </w:r>
      <w:r w:rsidR="00462DB8" w:rsidRPr="00A52731">
        <w:rPr>
          <w:sz w:val="28"/>
          <w:szCs w:val="28"/>
          <w:lang w:val="uk-UA"/>
        </w:rPr>
        <w:t xml:space="preserve">оголошено про підозру </w:t>
      </w:r>
      <w:r w:rsidR="00462DB8" w:rsidRPr="00A52731">
        <w:rPr>
          <w:b/>
          <w:sz w:val="28"/>
          <w:szCs w:val="28"/>
          <w:lang w:val="uk-UA"/>
        </w:rPr>
        <w:t>50-и</w:t>
      </w:r>
      <w:r w:rsidR="003E5521" w:rsidRPr="00A52731">
        <w:rPr>
          <w:sz w:val="28"/>
          <w:szCs w:val="28"/>
          <w:lang w:val="uk-UA"/>
        </w:rPr>
        <w:t xml:space="preserve"> </w:t>
      </w:r>
      <w:r w:rsidR="00462DB8" w:rsidRPr="00A52731">
        <w:rPr>
          <w:sz w:val="28"/>
          <w:szCs w:val="28"/>
          <w:lang w:val="uk-UA"/>
        </w:rPr>
        <w:t xml:space="preserve">особам, із них </w:t>
      </w:r>
      <w:r w:rsidR="003E5521" w:rsidRPr="00A52731">
        <w:rPr>
          <w:sz w:val="28"/>
          <w:szCs w:val="28"/>
          <w:lang w:val="uk-UA"/>
        </w:rPr>
        <w:t>7</w:t>
      </w:r>
      <w:r w:rsidR="00462DB8" w:rsidRPr="00A52731">
        <w:rPr>
          <w:sz w:val="28"/>
          <w:szCs w:val="28"/>
          <w:lang w:val="uk-UA"/>
        </w:rPr>
        <w:t xml:space="preserve"> за вчинення</w:t>
      </w:r>
      <w:r w:rsidR="003E5521" w:rsidRPr="00A52731">
        <w:rPr>
          <w:sz w:val="28"/>
          <w:szCs w:val="28"/>
          <w:lang w:val="uk-UA"/>
        </w:rPr>
        <w:t xml:space="preserve"> квартирних крадіжок</w:t>
      </w:r>
      <w:r w:rsidR="00462DB8" w:rsidRPr="00A52731">
        <w:rPr>
          <w:sz w:val="28"/>
          <w:szCs w:val="28"/>
          <w:lang w:val="uk-UA"/>
        </w:rPr>
        <w:t xml:space="preserve"> та </w:t>
      </w:r>
      <w:r w:rsidR="00462DB8" w:rsidRPr="00A52731">
        <w:rPr>
          <w:b/>
          <w:sz w:val="28"/>
          <w:szCs w:val="28"/>
          <w:lang w:val="uk-UA"/>
        </w:rPr>
        <w:t>16</w:t>
      </w:r>
      <w:r w:rsidR="00462DB8" w:rsidRPr="00A52731">
        <w:rPr>
          <w:sz w:val="28"/>
          <w:szCs w:val="28"/>
          <w:lang w:val="uk-UA"/>
        </w:rPr>
        <w:t xml:space="preserve"> ос</w:t>
      </w:r>
      <w:r w:rsidR="00854061">
        <w:rPr>
          <w:sz w:val="28"/>
          <w:szCs w:val="28"/>
          <w:lang w:val="uk-UA"/>
        </w:rPr>
        <w:t>обам</w:t>
      </w:r>
      <w:r w:rsidR="00462DB8" w:rsidRPr="00A52731">
        <w:rPr>
          <w:sz w:val="28"/>
          <w:szCs w:val="28"/>
          <w:lang w:val="uk-UA"/>
        </w:rPr>
        <w:t xml:space="preserve"> за </w:t>
      </w:r>
      <w:r w:rsidR="006B5B02" w:rsidRPr="00A52731">
        <w:rPr>
          <w:sz w:val="28"/>
          <w:szCs w:val="28"/>
          <w:lang w:val="uk-UA"/>
        </w:rPr>
        <w:t>крадіжки зі складів, баз, магазинів та інших торговельний точок</w:t>
      </w:r>
      <w:r w:rsidR="00462DB8" w:rsidRPr="00A52731">
        <w:rPr>
          <w:sz w:val="28"/>
          <w:szCs w:val="28"/>
          <w:lang w:val="uk-UA"/>
        </w:rPr>
        <w:t>.</w:t>
      </w:r>
    </w:p>
    <w:p w:rsidR="003E5521" w:rsidRPr="00A52731" w:rsidRDefault="00462DB8" w:rsidP="00212897">
      <w:pPr>
        <w:numPr>
          <w:ilvl w:val="0"/>
          <w:numId w:val="1"/>
        </w:num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b/>
          <w:sz w:val="28"/>
          <w:szCs w:val="28"/>
          <w:lang w:val="uk-UA"/>
        </w:rPr>
        <w:t>Дво</w:t>
      </w:r>
      <w:r w:rsidRPr="00A52731">
        <w:rPr>
          <w:sz w:val="28"/>
          <w:szCs w:val="28"/>
          <w:lang w:val="uk-UA"/>
        </w:rPr>
        <w:t>м грабіжникам оголошено про підозру</w:t>
      </w:r>
      <w:r w:rsidR="00311E97" w:rsidRPr="00A52731">
        <w:rPr>
          <w:sz w:val="28"/>
          <w:szCs w:val="28"/>
          <w:lang w:val="uk-UA"/>
        </w:rPr>
        <w:t>,</w:t>
      </w:r>
      <w:r w:rsidRPr="00A52731">
        <w:rPr>
          <w:sz w:val="28"/>
          <w:szCs w:val="28"/>
          <w:lang w:val="uk-UA"/>
        </w:rPr>
        <w:t xml:space="preserve"> матеріали направлено до суду. Не розкритих грабежів на території обслуговування Калуського РВП не має.</w:t>
      </w:r>
    </w:p>
    <w:p w:rsidR="003E5521" w:rsidRPr="00A52731" w:rsidRDefault="00462DB8" w:rsidP="00212897">
      <w:pPr>
        <w:numPr>
          <w:ilvl w:val="0"/>
          <w:numId w:val="1"/>
        </w:num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b/>
          <w:sz w:val="28"/>
          <w:szCs w:val="28"/>
          <w:lang w:val="uk-UA"/>
        </w:rPr>
        <w:t>Дві</w:t>
      </w:r>
      <w:r w:rsidRPr="00A52731">
        <w:rPr>
          <w:sz w:val="28"/>
          <w:szCs w:val="28"/>
          <w:lang w:val="uk-UA"/>
        </w:rPr>
        <w:t xml:space="preserve"> особи здійснили </w:t>
      </w:r>
      <w:r w:rsidR="00EB786E" w:rsidRPr="00A52731">
        <w:rPr>
          <w:sz w:val="28"/>
          <w:szCs w:val="28"/>
          <w:lang w:val="uk-UA"/>
        </w:rPr>
        <w:t>незакон</w:t>
      </w:r>
      <w:r w:rsidR="00311E97" w:rsidRPr="00A52731">
        <w:rPr>
          <w:sz w:val="28"/>
          <w:szCs w:val="28"/>
          <w:lang w:val="uk-UA"/>
        </w:rPr>
        <w:t>не</w:t>
      </w:r>
      <w:r w:rsidR="00EB786E" w:rsidRPr="00A52731">
        <w:rPr>
          <w:sz w:val="28"/>
          <w:szCs w:val="28"/>
          <w:lang w:val="uk-UA"/>
        </w:rPr>
        <w:t xml:space="preserve"> заволодінн</w:t>
      </w:r>
      <w:r w:rsidR="00311E97" w:rsidRPr="00A52731">
        <w:rPr>
          <w:sz w:val="28"/>
          <w:szCs w:val="28"/>
          <w:lang w:val="uk-UA"/>
        </w:rPr>
        <w:t>я</w:t>
      </w:r>
      <w:r w:rsidR="00EB786E" w:rsidRPr="00A52731">
        <w:rPr>
          <w:sz w:val="28"/>
          <w:szCs w:val="28"/>
          <w:lang w:val="uk-UA"/>
        </w:rPr>
        <w:t xml:space="preserve"> транспортни</w:t>
      </w:r>
      <w:r w:rsidR="00311E97" w:rsidRPr="00A52731">
        <w:rPr>
          <w:sz w:val="28"/>
          <w:szCs w:val="28"/>
          <w:lang w:val="uk-UA"/>
        </w:rPr>
        <w:t>м</w:t>
      </w:r>
      <w:r w:rsidR="00854061">
        <w:rPr>
          <w:sz w:val="28"/>
          <w:szCs w:val="28"/>
          <w:lang w:val="uk-UA"/>
        </w:rPr>
        <w:t>и</w:t>
      </w:r>
      <w:r w:rsidR="00EB786E" w:rsidRPr="00A52731">
        <w:rPr>
          <w:sz w:val="28"/>
          <w:szCs w:val="28"/>
          <w:lang w:val="uk-UA"/>
        </w:rPr>
        <w:t xml:space="preserve"> засоб</w:t>
      </w:r>
      <w:r w:rsidR="00854061">
        <w:rPr>
          <w:sz w:val="28"/>
          <w:szCs w:val="28"/>
          <w:lang w:val="uk-UA"/>
        </w:rPr>
        <w:t xml:space="preserve">ами </w:t>
      </w:r>
      <w:r w:rsidR="00EB786E" w:rsidRPr="00A52731">
        <w:rPr>
          <w:sz w:val="28"/>
          <w:szCs w:val="28"/>
          <w:lang w:val="uk-UA"/>
        </w:rPr>
        <w:t xml:space="preserve">та матеріали </w:t>
      </w:r>
      <w:r w:rsidR="00854061">
        <w:rPr>
          <w:sz w:val="28"/>
          <w:szCs w:val="28"/>
          <w:lang w:val="uk-UA"/>
        </w:rPr>
        <w:t xml:space="preserve">по них </w:t>
      </w:r>
      <w:r w:rsidR="00EB786E" w:rsidRPr="00A52731">
        <w:rPr>
          <w:sz w:val="28"/>
          <w:szCs w:val="28"/>
          <w:lang w:val="uk-UA"/>
        </w:rPr>
        <w:t>скеровано до суду</w:t>
      </w:r>
      <w:r w:rsidR="00854061">
        <w:rPr>
          <w:sz w:val="28"/>
          <w:szCs w:val="28"/>
          <w:lang w:val="uk-UA"/>
        </w:rPr>
        <w:t>, н</w:t>
      </w:r>
      <w:r w:rsidR="00EB786E" w:rsidRPr="00A52731">
        <w:rPr>
          <w:sz w:val="28"/>
          <w:szCs w:val="28"/>
          <w:lang w:val="uk-UA"/>
        </w:rPr>
        <w:t>е розкритих «угонів» не має.</w:t>
      </w:r>
      <w:r w:rsidR="003E5521" w:rsidRPr="00A52731">
        <w:rPr>
          <w:sz w:val="28"/>
          <w:szCs w:val="28"/>
          <w:lang w:val="uk-UA"/>
        </w:rPr>
        <w:t xml:space="preserve"> </w:t>
      </w:r>
    </w:p>
    <w:p w:rsidR="003E5521" w:rsidRPr="00A52731" w:rsidRDefault="003E5521" w:rsidP="00212897">
      <w:pPr>
        <w:ind w:left="-567" w:firstLine="709"/>
        <w:jc w:val="both"/>
        <w:rPr>
          <w:sz w:val="28"/>
          <w:szCs w:val="28"/>
          <w:lang w:val="uk-UA"/>
        </w:rPr>
      </w:pPr>
    </w:p>
    <w:p w:rsidR="003E5521" w:rsidRPr="00A52731" w:rsidRDefault="00EB786E" w:rsidP="00212897">
      <w:p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 xml:space="preserve">Значно погіршилася ситуація щодо розкриття такого виду злочину як </w:t>
      </w:r>
      <w:r w:rsidRPr="00A52731">
        <w:rPr>
          <w:b/>
          <w:sz w:val="28"/>
          <w:szCs w:val="28"/>
          <w:lang w:val="uk-UA"/>
        </w:rPr>
        <w:t>шахрайства</w:t>
      </w:r>
      <w:r w:rsidRPr="00A52731">
        <w:rPr>
          <w:sz w:val="28"/>
          <w:szCs w:val="28"/>
          <w:lang w:val="uk-UA"/>
        </w:rPr>
        <w:t>. Останнім часом громадяни все частіше</w:t>
      </w:r>
      <w:r w:rsidR="00A52731" w:rsidRPr="00A52731">
        <w:rPr>
          <w:sz w:val="28"/>
          <w:szCs w:val="28"/>
          <w:lang w:val="uk-UA"/>
        </w:rPr>
        <w:t>, через свою довірливість та неуважність</w:t>
      </w:r>
      <w:r w:rsidRPr="00A52731">
        <w:rPr>
          <w:sz w:val="28"/>
          <w:szCs w:val="28"/>
          <w:lang w:val="uk-UA"/>
        </w:rPr>
        <w:t xml:space="preserve"> стають жертвами шахраїв, які ведуть свою діяльність із застосуванням електронно-обчислювальної техніки, </w:t>
      </w:r>
      <w:r w:rsidR="009D7AAB" w:rsidRPr="00A52731">
        <w:rPr>
          <w:sz w:val="28"/>
          <w:szCs w:val="28"/>
          <w:lang w:val="uk-UA"/>
        </w:rPr>
        <w:t>в соцмережах та за допомогою мобільних додатків.</w:t>
      </w:r>
      <w:r w:rsidRPr="00A52731">
        <w:rPr>
          <w:sz w:val="28"/>
          <w:szCs w:val="28"/>
          <w:lang w:val="uk-UA"/>
        </w:rPr>
        <w:t xml:space="preserve"> </w:t>
      </w:r>
      <w:r w:rsidR="00854061">
        <w:rPr>
          <w:sz w:val="28"/>
          <w:szCs w:val="28"/>
          <w:lang w:val="uk-UA"/>
        </w:rPr>
        <w:t>З</w:t>
      </w:r>
      <w:r w:rsidR="00A52731" w:rsidRPr="00A52731">
        <w:rPr>
          <w:sz w:val="28"/>
          <w:szCs w:val="28"/>
          <w:lang w:val="uk-UA"/>
        </w:rPr>
        <w:t xml:space="preserve">а звітний період зареєстровано </w:t>
      </w:r>
      <w:r w:rsidR="00A52731" w:rsidRPr="00A52731">
        <w:rPr>
          <w:b/>
          <w:sz w:val="28"/>
          <w:szCs w:val="28"/>
          <w:lang w:val="uk-UA"/>
        </w:rPr>
        <w:t>88</w:t>
      </w:r>
      <w:r w:rsidR="00A52731" w:rsidRPr="00A52731">
        <w:rPr>
          <w:sz w:val="28"/>
          <w:szCs w:val="28"/>
          <w:lang w:val="uk-UA"/>
        </w:rPr>
        <w:t xml:space="preserve"> </w:t>
      </w:r>
      <w:r w:rsidR="00854061">
        <w:rPr>
          <w:sz w:val="28"/>
          <w:szCs w:val="28"/>
          <w:lang w:val="uk-UA"/>
        </w:rPr>
        <w:t xml:space="preserve">таких </w:t>
      </w:r>
      <w:proofErr w:type="spellStart"/>
      <w:r w:rsidR="00A52731" w:rsidRPr="00A52731">
        <w:rPr>
          <w:sz w:val="28"/>
          <w:szCs w:val="28"/>
          <w:lang w:val="uk-UA"/>
        </w:rPr>
        <w:t>шахрайств</w:t>
      </w:r>
      <w:proofErr w:type="spellEnd"/>
      <w:r w:rsidR="00A52731" w:rsidRPr="00A52731">
        <w:rPr>
          <w:sz w:val="28"/>
          <w:szCs w:val="28"/>
          <w:lang w:val="uk-UA"/>
        </w:rPr>
        <w:t>.</w:t>
      </w:r>
    </w:p>
    <w:p w:rsidR="00A52731" w:rsidRPr="00A52731" w:rsidRDefault="00A52731" w:rsidP="00212897">
      <w:pPr>
        <w:ind w:left="-567" w:firstLine="709"/>
        <w:jc w:val="both"/>
        <w:rPr>
          <w:sz w:val="28"/>
          <w:szCs w:val="28"/>
          <w:lang w:val="uk-UA"/>
        </w:rPr>
      </w:pPr>
    </w:p>
    <w:p w:rsidR="003E5521" w:rsidRPr="00A52731" w:rsidRDefault="00EB786E" w:rsidP="00212897">
      <w:p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>По злочинах пов’язаних із</w:t>
      </w:r>
      <w:r w:rsidRPr="00A52731">
        <w:rPr>
          <w:b/>
          <w:sz w:val="28"/>
          <w:szCs w:val="28"/>
          <w:lang w:val="uk-UA"/>
        </w:rPr>
        <w:t xml:space="preserve"> н</w:t>
      </w:r>
      <w:r w:rsidR="003E5521" w:rsidRPr="00A52731">
        <w:rPr>
          <w:b/>
          <w:sz w:val="28"/>
          <w:szCs w:val="28"/>
          <w:lang w:val="uk-UA"/>
        </w:rPr>
        <w:t>езаконн</w:t>
      </w:r>
      <w:r w:rsidRPr="00A52731">
        <w:rPr>
          <w:b/>
          <w:sz w:val="28"/>
          <w:szCs w:val="28"/>
          <w:lang w:val="uk-UA"/>
        </w:rPr>
        <w:t>им</w:t>
      </w:r>
      <w:r w:rsidR="003E5521" w:rsidRPr="00A52731">
        <w:rPr>
          <w:b/>
          <w:sz w:val="28"/>
          <w:szCs w:val="28"/>
          <w:lang w:val="uk-UA"/>
        </w:rPr>
        <w:t xml:space="preserve"> поводження зі зброєю</w:t>
      </w:r>
      <w:r w:rsidRPr="00A52731">
        <w:rPr>
          <w:b/>
          <w:sz w:val="28"/>
          <w:szCs w:val="28"/>
          <w:lang w:val="uk-UA"/>
        </w:rPr>
        <w:t xml:space="preserve"> вісьмом</w:t>
      </w:r>
      <w:r w:rsidRPr="00A52731">
        <w:rPr>
          <w:sz w:val="28"/>
          <w:szCs w:val="28"/>
          <w:lang w:val="uk-UA"/>
        </w:rPr>
        <w:t xml:space="preserve"> особам оголошено про підозру із них </w:t>
      </w:r>
      <w:r w:rsidRPr="00A52731">
        <w:rPr>
          <w:b/>
          <w:sz w:val="28"/>
          <w:szCs w:val="28"/>
          <w:lang w:val="uk-UA"/>
        </w:rPr>
        <w:t>3-и</w:t>
      </w:r>
      <w:r w:rsidRPr="00A52731">
        <w:rPr>
          <w:sz w:val="28"/>
          <w:szCs w:val="28"/>
          <w:lang w:val="uk-UA"/>
        </w:rPr>
        <w:t xml:space="preserve"> факти незаконного поводження із вогнепальною зброєю. Всі матеріали кримінальних проваджень скеровано до суду.</w:t>
      </w:r>
    </w:p>
    <w:p w:rsidR="00EB786E" w:rsidRPr="00A52731" w:rsidRDefault="00EB786E" w:rsidP="00212897">
      <w:pPr>
        <w:tabs>
          <w:tab w:val="left" w:pos="-270"/>
        </w:tabs>
        <w:ind w:left="-567" w:firstLine="709"/>
        <w:jc w:val="both"/>
        <w:rPr>
          <w:bCs/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 xml:space="preserve">В сфері </w:t>
      </w:r>
      <w:r w:rsidRPr="00A52731">
        <w:rPr>
          <w:b/>
          <w:sz w:val="28"/>
          <w:szCs w:val="28"/>
          <w:lang w:val="uk-UA"/>
        </w:rPr>
        <w:t>легального обігу зброї</w:t>
      </w:r>
      <w:r w:rsidRPr="00A52731">
        <w:rPr>
          <w:sz w:val="28"/>
          <w:szCs w:val="28"/>
          <w:lang w:val="uk-UA"/>
        </w:rPr>
        <w:t xml:space="preserve"> </w:t>
      </w:r>
      <w:r w:rsidR="00311E97" w:rsidRPr="00A52731">
        <w:rPr>
          <w:sz w:val="28"/>
          <w:szCs w:val="28"/>
          <w:lang w:val="uk-UA"/>
        </w:rPr>
        <w:t>працівниками Калуського РВП п</w:t>
      </w:r>
      <w:r w:rsidRPr="00A52731">
        <w:rPr>
          <w:bCs/>
          <w:sz w:val="28"/>
          <w:szCs w:val="28"/>
          <w:lang w:val="uk-UA"/>
        </w:rPr>
        <w:t xml:space="preserve">роведено </w:t>
      </w:r>
      <w:r w:rsidRPr="00A52731">
        <w:rPr>
          <w:b/>
          <w:bCs/>
          <w:sz w:val="28"/>
          <w:szCs w:val="28"/>
          <w:lang w:val="uk-UA"/>
        </w:rPr>
        <w:t>601</w:t>
      </w:r>
      <w:r w:rsidRPr="00A52731">
        <w:rPr>
          <w:bCs/>
          <w:sz w:val="28"/>
          <w:szCs w:val="28"/>
          <w:lang w:val="uk-UA"/>
        </w:rPr>
        <w:t xml:space="preserve"> перевірку власників зброї по місцю проживання під час яких встановлено </w:t>
      </w:r>
      <w:r w:rsidRPr="00A52731">
        <w:rPr>
          <w:b/>
          <w:bCs/>
          <w:sz w:val="28"/>
          <w:szCs w:val="28"/>
          <w:lang w:val="uk-UA"/>
        </w:rPr>
        <w:t>54</w:t>
      </w:r>
      <w:r w:rsidRPr="00A52731">
        <w:rPr>
          <w:bCs/>
          <w:sz w:val="28"/>
          <w:szCs w:val="28"/>
          <w:lang w:val="uk-UA"/>
        </w:rPr>
        <w:t xml:space="preserve"> порушення правил та умов зберігання зброї, за що громадян притягнуто до адміністративної відповідальності</w:t>
      </w:r>
      <w:r w:rsidR="00311E97" w:rsidRPr="00A52731">
        <w:rPr>
          <w:bCs/>
          <w:sz w:val="28"/>
          <w:szCs w:val="28"/>
          <w:lang w:val="uk-UA"/>
        </w:rPr>
        <w:t>.</w:t>
      </w:r>
      <w:r w:rsidRPr="00A52731">
        <w:rPr>
          <w:bCs/>
          <w:sz w:val="28"/>
          <w:szCs w:val="28"/>
          <w:lang w:val="uk-UA"/>
        </w:rPr>
        <w:t xml:space="preserve"> </w:t>
      </w:r>
      <w:r w:rsidR="00311E97" w:rsidRPr="00A52731">
        <w:rPr>
          <w:bCs/>
          <w:sz w:val="28"/>
          <w:szCs w:val="28"/>
          <w:lang w:val="uk-UA"/>
        </w:rPr>
        <w:t>Також а</w:t>
      </w:r>
      <w:r w:rsidRPr="00A52731">
        <w:rPr>
          <w:bCs/>
          <w:sz w:val="28"/>
          <w:szCs w:val="28"/>
          <w:lang w:val="uk-UA"/>
        </w:rPr>
        <w:t>нульовано</w:t>
      </w:r>
      <w:r w:rsidRPr="00A52731">
        <w:rPr>
          <w:b/>
          <w:bCs/>
          <w:sz w:val="28"/>
          <w:szCs w:val="28"/>
          <w:lang w:val="uk-UA"/>
        </w:rPr>
        <w:t xml:space="preserve"> 4</w:t>
      </w:r>
      <w:r w:rsidRPr="00A52731">
        <w:rPr>
          <w:bCs/>
          <w:sz w:val="28"/>
          <w:szCs w:val="28"/>
          <w:lang w:val="uk-UA"/>
        </w:rPr>
        <w:t xml:space="preserve"> дозволи на право носіння та зберігання зброї.</w:t>
      </w:r>
    </w:p>
    <w:p w:rsidR="00A52731" w:rsidRDefault="00A52731" w:rsidP="00212897">
      <w:pPr>
        <w:widowControl/>
        <w:autoSpaceDE/>
        <w:autoSpaceDN/>
        <w:adjustRightInd/>
        <w:ind w:left="-567" w:firstLine="709"/>
        <w:jc w:val="both"/>
        <w:rPr>
          <w:sz w:val="28"/>
          <w:szCs w:val="28"/>
          <w:lang w:val="uk-UA"/>
        </w:rPr>
      </w:pPr>
    </w:p>
    <w:p w:rsidR="00311E97" w:rsidRPr="00A52731" w:rsidRDefault="00311E97" w:rsidP="00212897">
      <w:pPr>
        <w:widowControl/>
        <w:autoSpaceDE/>
        <w:autoSpaceDN/>
        <w:adjustRightInd/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>Значна увага приділялася</w:t>
      </w:r>
      <w:r w:rsidR="00EB786E" w:rsidRPr="00A52731">
        <w:rPr>
          <w:sz w:val="28"/>
          <w:szCs w:val="28"/>
          <w:lang w:val="uk-UA"/>
        </w:rPr>
        <w:t xml:space="preserve"> </w:t>
      </w:r>
      <w:r w:rsidR="00EB786E" w:rsidRPr="00A52731">
        <w:rPr>
          <w:b/>
          <w:sz w:val="28"/>
          <w:szCs w:val="28"/>
          <w:lang w:val="uk-UA"/>
        </w:rPr>
        <w:t>боротьб</w:t>
      </w:r>
      <w:r w:rsidRPr="00A52731">
        <w:rPr>
          <w:b/>
          <w:sz w:val="28"/>
          <w:szCs w:val="28"/>
          <w:lang w:val="uk-UA"/>
        </w:rPr>
        <w:t>і</w:t>
      </w:r>
      <w:r w:rsidR="00EB786E" w:rsidRPr="00A52731">
        <w:rPr>
          <w:b/>
          <w:sz w:val="28"/>
          <w:szCs w:val="28"/>
          <w:lang w:val="uk-UA"/>
        </w:rPr>
        <w:t xml:space="preserve"> з не законним обігом наркотиків</w:t>
      </w:r>
      <w:r w:rsidRPr="00A52731">
        <w:rPr>
          <w:sz w:val="28"/>
          <w:szCs w:val="28"/>
          <w:lang w:val="uk-UA"/>
        </w:rPr>
        <w:t>.</w:t>
      </w:r>
      <w:r w:rsidR="00EB786E" w:rsidRPr="00A52731">
        <w:rPr>
          <w:sz w:val="28"/>
          <w:szCs w:val="28"/>
          <w:lang w:val="uk-UA"/>
        </w:rPr>
        <w:t xml:space="preserve"> </w:t>
      </w:r>
      <w:r w:rsidRPr="00A52731">
        <w:rPr>
          <w:sz w:val="28"/>
          <w:szCs w:val="28"/>
          <w:lang w:val="uk-UA"/>
        </w:rPr>
        <w:t>З</w:t>
      </w:r>
      <w:r w:rsidR="003E5521" w:rsidRPr="00A52731">
        <w:rPr>
          <w:sz w:val="28"/>
          <w:szCs w:val="28"/>
          <w:lang w:val="uk-UA"/>
        </w:rPr>
        <w:t>а 12 місяців 202</w:t>
      </w:r>
      <w:r w:rsidR="00BD1636" w:rsidRPr="00A52731">
        <w:rPr>
          <w:sz w:val="28"/>
          <w:szCs w:val="28"/>
          <w:lang w:val="uk-UA"/>
        </w:rPr>
        <w:t>3</w:t>
      </w:r>
      <w:r w:rsidR="003E5521" w:rsidRPr="00A52731">
        <w:rPr>
          <w:sz w:val="28"/>
          <w:szCs w:val="28"/>
          <w:lang w:val="uk-UA"/>
        </w:rPr>
        <w:t xml:space="preserve"> року на території Калуського РВП </w:t>
      </w:r>
      <w:r w:rsidR="00BD1636" w:rsidRPr="00A52731">
        <w:rPr>
          <w:b/>
          <w:sz w:val="28"/>
          <w:szCs w:val="28"/>
          <w:lang w:val="uk-UA"/>
        </w:rPr>
        <w:t>40</w:t>
      </w:r>
      <w:r w:rsidRPr="00A52731">
        <w:rPr>
          <w:b/>
          <w:sz w:val="28"/>
          <w:szCs w:val="28"/>
          <w:lang w:val="uk-UA"/>
        </w:rPr>
        <w:t>-ка</w:t>
      </w:r>
      <w:r w:rsidR="003E5521" w:rsidRPr="00A52731">
        <w:rPr>
          <w:b/>
          <w:sz w:val="28"/>
          <w:szCs w:val="28"/>
          <w:lang w:val="uk-UA"/>
        </w:rPr>
        <w:t xml:space="preserve"> </w:t>
      </w:r>
      <w:r w:rsidR="003E5521" w:rsidRPr="00A52731">
        <w:rPr>
          <w:sz w:val="28"/>
          <w:szCs w:val="28"/>
          <w:lang w:val="uk-UA"/>
        </w:rPr>
        <w:t>особам оголошено підозри</w:t>
      </w:r>
      <w:r w:rsidR="00854061">
        <w:rPr>
          <w:sz w:val="28"/>
          <w:szCs w:val="28"/>
          <w:lang w:val="uk-UA"/>
        </w:rPr>
        <w:t xml:space="preserve">, серед яких 10 за </w:t>
      </w:r>
      <w:r w:rsidR="003E5521" w:rsidRPr="00A52731">
        <w:rPr>
          <w:b/>
          <w:sz w:val="28"/>
          <w:szCs w:val="28"/>
          <w:lang w:val="uk-UA"/>
        </w:rPr>
        <w:t>збут наркотичних засобів</w:t>
      </w:r>
      <w:r w:rsidR="003E5521" w:rsidRPr="00A52731">
        <w:rPr>
          <w:sz w:val="28"/>
          <w:szCs w:val="28"/>
          <w:lang w:val="uk-UA"/>
        </w:rPr>
        <w:t xml:space="preserve">. </w:t>
      </w:r>
    </w:p>
    <w:p w:rsidR="003E5521" w:rsidRPr="00A52731" w:rsidRDefault="003E5521" w:rsidP="00212897">
      <w:p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 xml:space="preserve">Також на території обслуговування Калуського РВП виявлено </w:t>
      </w:r>
      <w:r w:rsidR="00BD1636" w:rsidRPr="004A1268">
        <w:rPr>
          <w:b/>
          <w:sz w:val="28"/>
          <w:szCs w:val="28"/>
          <w:lang w:val="uk-UA"/>
        </w:rPr>
        <w:t>2</w:t>
      </w:r>
      <w:r w:rsidRPr="00A52731">
        <w:rPr>
          <w:sz w:val="28"/>
          <w:szCs w:val="28"/>
          <w:lang w:val="uk-UA"/>
        </w:rPr>
        <w:t xml:space="preserve"> факти </w:t>
      </w:r>
      <w:r w:rsidRPr="00A52731">
        <w:rPr>
          <w:b/>
          <w:sz w:val="28"/>
          <w:szCs w:val="28"/>
          <w:lang w:val="uk-UA"/>
        </w:rPr>
        <w:t>незаконного посіву та вирощування снотворного маку, конопель</w:t>
      </w:r>
      <w:r w:rsidRPr="00A52731">
        <w:rPr>
          <w:sz w:val="28"/>
          <w:szCs w:val="28"/>
          <w:lang w:val="uk-UA"/>
        </w:rPr>
        <w:t xml:space="preserve">, </w:t>
      </w:r>
      <w:r w:rsidR="00BD1636" w:rsidRPr="004A1268">
        <w:rPr>
          <w:b/>
          <w:sz w:val="28"/>
          <w:szCs w:val="28"/>
          <w:lang w:val="uk-UA"/>
        </w:rPr>
        <w:t>2</w:t>
      </w:r>
      <w:r w:rsidRPr="00A52731">
        <w:rPr>
          <w:b/>
          <w:sz w:val="28"/>
          <w:szCs w:val="28"/>
          <w:lang w:val="uk-UA"/>
        </w:rPr>
        <w:t xml:space="preserve"> </w:t>
      </w:r>
      <w:r w:rsidRPr="00A52731">
        <w:rPr>
          <w:sz w:val="28"/>
          <w:szCs w:val="28"/>
          <w:lang w:val="uk-UA"/>
        </w:rPr>
        <w:t>особам повідомлено про підозру.</w:t>
      </w:r>
    </w:p>
    <w:p w:rsidR="003E5521" w:rsidRPr="00A52731" w:rsidRDefault="003E5521" w:rsidP="00212897">
      <w:pPr>
        <w:ind w:left="-567" w:firstLine="709"/>
        <w:jc w:val="both"/>
        <w:rPr>
          <w:b/>
          <w:sz w:val="28"/>
          <w:szCs w:val="28"/>
          <w:lang w:val="uk-UA"/>
        </w:rPr>
      </w:pPr>
    </w:p>
    <w:p w:rsidR="003E5521" w:rsidRDefault="003E5521" w:rsidP="00212897">
      <w:p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 xml:space="preserve">Всього за вказаний період </w:t>
      </w:r>
      <w:r w:rsidR="00C90805" w:rsidRPr="00A52731">
        <w:rPr>
          <w:sz w:val="28"/>
          <w:szCs w:val="28"/>
          <w:lang w:val="uk-UA"/>
        </w:rPr>
        <w:t>зафіксовано</w:t>
      </w:r>
      <w:r w:rsidRPr="00A52731">
        <w:rPr>
          <w:sz w:val="28"/>
          <w:szCs w:val="28"/>
          <w:lang w:val="uk-UA"/>
        </w:rPr>
        <w:t xml:space="preserve"> </w:t>
      </w:r>
      <w:r w:rsidRPr="004A1268">
        <w:rPr>
          <w:b/>
          <w:sz w:val="28"/>
          <w:szCs w:val="28"/>
          <w:lang w:val="uk-UA"/>
        </w:rPr>
        <w:t>1</w:t>
      </w:r>
      <w:r w:rsidR="00BD1636" w:rsidRPr="004A1268">
        <w:rPr>
          <w:b/>
          <w:sz w:val="28"/>
          <w:szCs w:val="28"/>
          <w:lang w:val="uk-UA"/>
        </w:rPr>
        <w:t>5</w:t>
      </w:r>
      <w:r w:rsidRPr="00A52731">
        <w:rPr>
          <w:b/>
          <w:sz w:val="28"/>
          <w:szCs w:val="28"/>
          <w:lang w:val="uk-UA"/>
        </w:rPr>
        <w:t xml:space="preserve"> </w:t>
      </w:r>
      <w:r w:rsidRPr="00A52731">
        <w:rPr>
          <w:sz w:val="28"/>
          <w:szCs w:val="28"/>
          <w:lang w:val="uk-UA"/>
        </w:rPr>
        <w:t xml:space="preserve">фактів </w:t>
      </w:r>
      <w:r w:rsidR="007F22DD" w:rsidRPr="00A52731">
        <w:rPr>
          <w:sz w:val="28"/>
          <w:szCs w:val="28"/>
          <w:lang w:val="uk-UA"/>
        </w:rPr>
        <w:t xml:space="preserve">вчинення громадянами </w:t>
      </w:r>
      <w:r w:rsidR="007F22DD" w:rsidRPr="00A52731">
        <w:rPr>
          <w:b/>
          <w:sz w:val="28"/>
          <w:szCs w:val="28"/>
          <w:lang w:val="uk-UA"/>
        </w:rPr>
        <w:t>дорожньо-транспортних пригод</w:t>
      </w:r>
      <w:r w:rsidRPr="00A52731">
        <w:rPr>
          <w:sz w:val="28"/>
          <w:szCs w:val="28"/>
          <w:lang w:val="uk-UA"/>
        </w:rPr>
        <w:t xml:space="preserve">, з яких </w:t>
      </w:r>
      <w:r w:rsidR="00BD1636" w:rsidRPr="004A1268">
        <w:rPr>
          <w:b/>
          <w:sz w:val="28"/>
          <w:szCs w:val="28"/>
          <w:lang w:val="uk-UA"/>
        </w:rPr>
        <w:t>10</w:t>
      </w:r>
      <w:r w:rsidRPr="00A52731">
        <w:rPr>
          <w:b/>
          <w:sz w:val="28"/>
          <w:szCs w:val="28"/>
          <w:lang w:val="uk-UA"/>
        </w:rPr>
        <w:t xml:space="preserve"> </w:t>
      </w:r>
      <w:r w:rsidRPr="00A52731">
        <w:rPr>
          <w:sz w:val="28"/>
          <w:szCs w:val="28"/>
          <w:lang w:val="uk-UA"/>
        </w:rPr>
        <w:t xml:space="preserve">особам </w:t>
      </w:r>
      <w:r w:rsidR="00854061">
        <w:rPr>
          <w:sz w:val="28"/>
          <w:szCs w:val="28"/>
          <w:lang w:val="uk-UA"/>
        </w:rPr>
        <w:t xml:space="preserve">вже </w:t>
      </w:r>
      <w:r w:rsidRPr="00A52731">
        <w:rPr>
          <w:sz w:val="28"/>
          <w:szCs w:val="28"/>
          <w:lang w:val="uk-UA"/>
        </w:rPr>
        <w:t xml:space="preserve">оголошено підозри. </w:t>
      </w:r>
    </w:p>
    <w:p w:rsidR="00854061" w:rsidRPr="00A52731" w:rsidRDefault="00854061" w:rsidP="00212897">
      <w:pPr>
        <w:ind w:left="-567" w:firstLine="709"/>
        <w:jc w:val="both"/>
        <w:rPr>
          <w:sz w:val="28"/>
          <w:szCs w:val="28"/>
          <w:lang w:val="uk-UA"/>
        </w:rPr>
      </w:pPr>
    </w:p>
    <w:p w:rsidR="00BD1636" w:rsidRPr="00A52731" w:rsidRDefault="00BD1636" w:rsidP="00212897">
      <w:pPr>
        <w:ind w:left="-567" w:firstLine="709"/>
        <w:jc w:val="both"/>
        <w:rPr>
          <w:b/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 xml:space="preserve">За звітній період працівниками Калуського РВП розшукано </w:t>
      </w:r>
      <w:r w:rsidRPr="004A1268">
        <w:rPr>
          <w:b/>
          <w:sz w:val="28"/>
          <w:szCs w:val="28"/>
          <w:lang w:val="uk-UA"/>
        </w:rPr>
        <w:t>15</w:t>
      </w:r>
      <w:r w:rsidRPr="00A52731">
        <w:rPr>
          <w:sz w:val="28"/>
          <w:szCs w:val="28"/>
          <w:lang w:val="uk-UA"/>
        </w:rPr>
        <w:t xml:space="preserve"> осіб які переховувалися від </w:t>
      </w:r>
      <w:r w:rsidRPr="00A52731">
        <w:rPr>
          <w:b/>
          <w:sz w:val="28"/>
          <w:szCs w:val="28"/>
          <w:lang w:val="uk-UA"/>
        </w:rPr>
        <w:t>суду та слідства</w:t>
      </w:r>
      <w:r w:rsidRPr="00A52731">
        <w:rPr>
          <w:sz w:val="28"/>
          <w:szCs w:val="28"/>
          <w:lang w:val="uk-UA"/>
        </w:rPr>
        <w:t xml:space="preserve"> та встановлено місце перебування </w:t>
      </w:r>
      <w:r w:rsidRPr="004A1268">
        <w:rPr>
          <w:b/>
          <w:sz w:val="28"/>
          <w:szCs w:val="28"/>
          <w:lang w:val="uk-UA"/>
        </w:rPr>
        <w:t>12</w:t>
      </w:r>
      <w:r w:rsidRPr="00A52731">
        <w:rPr>
          <w:sz w:val="28"/>
          <w:szCs w:val="28"/>
          <w:lang w:val="uk-UA"/>
        </w:rPr>
        <w:t xml:space="preserve"> осіб </w:t>
      </w:r>
      <w:r w:rsidRPr="00A52731">
        <w:rPr>
          <w:b/>
          <w:sz w:val="28"/>
          <w:szCs w:val="28"/>
          <w:lang w:val="uk-UA"/>
        </w:rPr>
        <w:t>які вважалися зниклими безвісти</w:t>
      </w:r>
      <w:r w:rsidRPr="00A52731">
        <w:rPr>
          <w:sz w:val="28"/>
          <w:szCs w:val="28"/>
          <w:lang w:val="uk-UA"/>
        </w:rPr>
        <w:t>.</w:t>
      </w:r>
    </w:p>
    <w:p w:rsidR="00BD1636" w:rsidRPr="00A52731" w:rsidRDefault="00BD1636" w:rsidP="00212897">
      <w:pPr>
        <w:tabs>
          <w:tab w:val="left" w:pos="-270"/>
        </w:tabs>
        <w:ind w:left="-567" w:firstLine="709"/>
        <w:jc w:val="both"/>
        <w:rPr>
          <w:b/>
          <w:sz w:val="28"/>
          <w:szCs w:val="28"/>
          <w:lang w:val="uk-UA"/>
        </w:rPr>
      </w:pPr>
    </w:p>
    <w:p w:rsidR="004645DB" w:rsidRPr="00A52731" w:rsidRDefault="003E5521" w:rsidP="00212897">
      <w:p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 xml:space="preserve">За </w:t>
      </w:r>
      <w:r w:rsidR="00327524">
        <w:rPr>
          <w:sz w:val="28"/>
          <w:szCs w:val="28"/>
          <w:lang w:val="uk-UA"/>
        </w:rPr>
        <w:t>2023 рік</w:t>
      </w:r>
      <w:r w:rsidRPr="00A52731">
        <w:rPr>
          <w:sz w:val="28"/>
          <w:szCs w:val="28"/>
          <w:lang w:val="uk-UA"/>
        </w:rPr>
        <w:t xml:space="preserve"> дільничними офіцерами поліції </w:t>
      </w:r>
      <w:r w:rsidR="00C90805" w:rsidRPr="00A52731">
        <w:rPr>
          <w:sz w:val="28"/>
          <w:szCs w:val="28"/>
          <w:lang w:val="uk-UA"/>
        </w:rPr>
        <w:t>виявлено</w:t>
      </w:r>
      <w:r w:rsidRPr="00A52731">
        <w:rPr>
          <w:sz w:val="28"/>
          <w:szCs w:val="28"/>
          <w:lang w:val="uk-UA"/>
        </w:rPr>
        <w:t xml:space="preserve"> – </w:t>
      </w:r>
      <w:r w:rsidRPr="003C6AFE">
        <w:rPr>
          <w:b/>
          <w:sz w:val="28"/>
          <w:szCs w:val="28"/>
          <w:lang w:val="uk-UA"/>
        </w:rPr>
        <w:t>6</w:t>
      </w:r>
      <w:r w:rsidR="004645DB" w:rsidRPr="003C6AFE">
        <w:rPr>
          <w:b/>
          <w:sz w:val="28"/>
          <w:szCs w:val="28"/>
          <w:lang w:val="uk-UA"/>
        </w:rPr>
        <w:t>36</w:t>
      </w:r>
      <w:r w:rsidRPr="00A52731">
        <w:rPr>
          <w:b/>
          <w:sz w:val="28"/>
          <w:szCs w:val="28"/>
          <w:lang w:val="uk-UA"/>
        </w:rPr>
        <w:t xml:space="preserve"> </w:t>
      </w:r>
      <w:r w:rsidRPr="003C6AFE">
        <w:rPr>
          <w:sz w:val="28"/>
          <w:szCs w:val="28"/>
          <w:lang w:val="uk-UA"/>
        </w:rPr>
        <w:t>адміністративних</w:t>
      </w:r>
      <w:r w:rsidRPr="00A52731">
        <w:rPr>
          <w:sz w:val="28"/>
          <w:szCs w:val="28"/>
          <w:lang w:val="uk-UA"/>
        </w:rPr>
        <w:t xml:space="preserve"> </w:t>
      </w:r>
      <w:r w:rsidR="00C90805" w:rsidRPr="00A52731">
        <w:rPr>
          <w:sz w:val="28"/>
          <w:szCs w:val="28"/>
          <w:lang w:val="uk-UA"/>
        </w:rPr>
        <w:t>правопорушень, в тому числі</w:t>
      </w:r>
      <w:r w:rsidR="00F2118C" w:rsidRPr="00A52731">
        <w:rPr>
          <w:sz w:val="28"/>
          <w:szCs w:val="28"/>
          <w:lang w:val="uk-UA"/>
        </w:rPr>
        <w:t>:</w:t>
      </w:r>
    </w:p>
    <w:p w:rsidR="00C90805" w:rsidRPr="00A52731" w:rsidRDefault="00C90805" w:rsidP="00212897">
      <w:pPr>
        <w:ind w:left="-567" w:firstLine="709"/>
        <w:jc w:val="both"/>
        <w:rPr>
          <w:sz w:val="28"/>
          <w:szCs w:val="28"/>
          <w:lang w:val="uk-UA"/>
        </w:rPr>
      </w:pPr>
    </w:p>
    <w:p w:rsidR="00F2118C" w:rsidRPr="00A52731" w:rsidRDefault="00C90805" w:rsidP="00212897">
      <w:p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>Незаконне зберігання наркотичних засобів</w:t>
      </w:r>
      <w:r w:rsidR="00F2118C" w:rsidRPr="00A52731">
        <w:rPr>
          <w:sz w:val="28"/>
          <w:szCs w:val="28"/>
          <w:lang w:val="uk-UA"/>
        </w:rPr>
        <w:t xml:space="preserve"> </w:t>
      </w:r>
      <w:r w:rsidRPr="00A52731">
        <w:rPr>
          <w:sz w:val="28"/>
          <w:szCs w:val="28"/>
          <w:lang w:val="uk-UA"/>
        </w:rPr>
        <w:tab/>
      </w:r>
      <w:r w:rsidR="00F2118C" w:rsidRPr="00A52731">
        <w:rPr>
          <w:sz w:val="28"/>
          <w:szCs w:val="28"/>
          <w:lang w:val="uk-UA"/>
        </w:rPr>
        <w:t xml:space="preserve">- </w:t>
      </w:r>
      <w:r w:rsidR="00F2118C" w:rsidRPr="00327524">
        <w:rPr>
          <w:b/>
          <w:sz w:val="28"/>
          <w:szCs w:val="28"/>
          <w:lang w:val="uk-UA"/>
        </w:rPr>
        <w:t>51</w:t>
      </w:r>
      <w:r w:rsidR="00F2118C" w:rsidRPr="00A52731">
        <w:rPr>
          <w:sz w:val="28"/>
          <w:szCs w:val="28"/>
          <w:lang w:val="uk-UA"/>
        </w:rPr>
        <w:t xml:space="preserve"> протокол</w:t>
      </w:r>
      <w:r w:rsidRPr="00A52731">
        <w:rPr>
          <w:sz w:val="28"/>
          <w:szCs w:val="28"/>
          <w:lang w:val="uk-UA"/>
        </w:rPr>
        <w:t>;</w:t>
      </w:r>
    </w:p>
    <w:p w:rsidR="00F2118C" w:rsidRPr="00A52731" w:rsidRDefault="00C90805" w:rsidP="00212897">
      <w:p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>Вчинення дрібних крадіжок</w:t>
      </w:r>
      <w:r w:rsidRPr="00A52731">
        <w:rPr>
          <w:sz w:val="28"/>
          <w:szCs w:val="28"/>
          <w:lang w:val="uk-UA"/>
        </w:rPr>
        <w:tab/>
      </w:r>
      <w:r w:rsidRPr="00A52731">
        <w:rPr>
          <w:sz w:val="28"/>
          <w:szCs w:val="28"/>
          <w:lang w:val="uk-UA"/>
        </w:rPr>
        <w:tab/>
      </w:r>
      <w:r w:rsidRPr="00A52731">
        <w:rPr>
          <w:sz w:val="28"/>
          <w:szCs w:val="28"/>
          <w:lang w:val="uk-UA"/>
        </w:rPr>
        <w:tab/>
      </w:r>
      <w:r w:rsidRPr="00A52731">
        <w:rPr>
          <w:sz w:val="28"/>
          <w:szCs w:val="28"/>
          <w:lang w:val="uk-UA"/>
        </w:rPr>
        <w:tab/>
      </w:r>
      <w:r w:rsidR="00F2118C" w:rsidRPr="00A52731">
        <w:rPr>
          <w:sz w:val="28"/>
          <w:szCs w:val="28"/>
          <w:lang w:val="uk-UA"/>
        </w:rPr>
        <w:t xml:space="preserve">- </w:t>
      </w:r>
      <w:r w:rsidR="00F2118C" w:rsidRPr="00327524">
        <w:rPr>
          <w:b/>
          <w:sz w:val="28"/>
          <w:szCs w:val="28"/>
          <w:lang w:val="uk-UA"/>
        </w:rPr>
        <w:t>21</w:t>
      </w:r>
      <w:r w:rsidR="00F2118C" w:rsidRPr="00A52731">
        <w:rPr>
          <w:sz w:val="28"/>
          <w:szCs w:val="28"/>
          <w:lang w:val="uk-UA"/>
        </w:rPr>
        <w:t xml:space="preserve"> протокол</w:t>
      </w:r>
      <w:r w:rsidRPr="00A52731">
        <w:rPr>
          <w:sz w:val="28"/>
          <w:szCs w:val="28"/>
          <w:lang w:val="uk-UA"/>
        </w:rPr>
        <w:t>;</w:t>
      </w:r>
    </w:p>
    <w:p w:rsidR="00F2118C" w:rsidRPr="00A52731" w:rsidRDefault="00C90805" w:rsidP="00212897">
      <w:p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>Дрібне хуліганство</w:t>
      </w:r>
      <w:r w:rsidRPr="00A52731">
        <w:rPr>
          <w:sz w:val="28"/>
          <w:szCs w:val="28"/>
          <w:lang w:val="uk-UA"/>
        </w:rPr>
        <w:tab/>
      </w:r>
      <w:r w:rsidRPr="00A52731">
        <w:rPr>
          <w:sz w:val="28"/>
          <w:szCs w:val="28"/>
          <w:lang w:val="uk-UA"/>
        </w:rPr>
        <w:tab/>
      </w:r>
      <w:r w:rsidRPr="00A52731">
        <w:rPr>
          <w:sz w:val="28"/>
          <w:szCs w:val="28"/>
          <w:lang w:val="uk-UA"/>
        </w:rPr>
        <w:tab/>
      </w:r>
      <w:r w:rsidRPr="00A52731">
        <w:rPr>
          <w:sz w:val="28"/>
          <w:szCs w:val="28"/>
          <w:lang w:val="uk-UA"/>
        </w:rPr>
        <w:tab/>
      </w:r>
      <w:r w:rsidRPr="00A52731">
        <w:rPr>
          <w:sz w:val="28"/>
          <w:szCs w:val="28"/>
          <w:lang w:val="uk-UA"/>
        </w:rPr>
        <w:tab/>
      </w:r>
      <w:r w:rsidR="00F2118C" w:rsidRPr="00A52731">
        <w:rPr>
          <w:sz w:val="28"/>
          <w:szCs w:val="28"/>
          <w:lang w:val="uk-UA"/>
        </w:rPr>
        <w:t xml:space="preserve">- </w:t>
      </w:r>
      <w:r w:rsidR="00F2118C" w:rsidRPr="00327524">
        <w:rPr>
          <w:b/>
          <w:sz w:val="28"/>
          <w:szCs w:val="28"/>
          <w:lang w:val="uk-UA"/>
        </w:rPr>
        <w:t>239</w:t>
      </w:r>
      <w:r w:rsidR="00F2118C" w:rsidRPr="00A52731">
        <w:rPr>
          <w:sz w:val="28"/>
          <w:szCs w:val="28"/>
          <w:lang w:val="uk-UA"/>
        </w:rPr>
        <w:t xml:space="preserve"> протоколів</w:t>
      </w:r>
      <w:r w:rsidRPr="00A52731">
        <w:rPr>
          <w:sz w:val="28"/>
          <w:szCs w:val="28"/>
          <w:lang w:val="uk-UA"/>
        </w:rPr>
        <w:t>;</w:t>
      </w:r>
    </w:p>
    <w:p w:rsidR="00F2118C" w:rsidRPr="00A52731" w:rsidRDefault="00C90805" w:rsidP="00212897">
      <w:p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>Вчинення домашнього насильства</w:t>
      </w:r>
      <w:r w:rsidRPr="00A52731">
        <w:rPr>
          <w:sz w:val="28"/>
          <w:szCs w:val="28"/>
          <w:lang w:val="uk-UA"/>
        </w:rPr>
        <w:tab/>
      </w:r>
      <w:r w:rsidRPr="00A52731">
        <w:rPr>
          <w:sz w:val="28"/>
          <w:szCs w:val="28"/>
          <w:lang w:val="uk-UA"/>
        </w:rPr>
        <w:tab/>
      </w:r>
      <w:r w:rsidRPr="00A52731">
        <w:rPr>
          <w:sz w:val="28"/>
          <w:szCs w:val="28"/>
          <w:lang w:val="uk-UA"/>
        </w:rPr>
        <w:tab/>
      </w:r>
      <w:r w:rsidR="00F2118C" w:rsidRPr="00A52731">
        <w:rPr>
          <w:sz w:val="28"/>
          <w:szCs w:val="28"/>
          <w:lang w:val="uk-UA"/>
        </w:rPr>
        <w:t xml:space="preserve">- </w:t>
      </w:r>
      <w:r w:rsidR="00F2118C" w:rsidRPr="00327524">
        <w:rPr>
          <w:b/>
          <w:sz w:val="28"/>
          <w:szCs w:val="28"/>
          <w:lang w:val="uk-UA"/>
        </w:rPr>
        <w:t>429</w:t>
      </w:r>
      <w:r w:rsidR="00F2118C" w:rsidRPr="00A52731">
        <w:rPr>
          <w:sz w:val="28"/>
          <w:szCs w:val="28"/>
          <w:lang w:val="uk-UA"/>
        </w:rPr>
        <w:t xml:space="preserve"> протоколів.</w:t>
      </w:r>
    </w:p>
    <w:p w:rsidR="00F2118C" w:rsidRPr="00A52731" w:rsidRDefault="00F2118C" w:rsidP="00212897">
      <w:pPr>
        <w:ind w:left="-567" w:firstLine="709"/>
        <w:jc w:val="both"/>
        <w:rPr>
          <w:sz w:val="28"/>
          <w:szCs w:val="28"/>
          <w:lang w:val="uk-UA"/>
        </w:rPr>
      </w:pPr>
    </w:p>
    <w:p w:rsidR="004645DB" w:rsidRPr="00A52731" w:rsidRDefault="003E5521" w:rsidP="00212897">
      <w:pPr>
        <w:ind w:left="-567" w:firstLine="709"/>
        <w:jc w:val="both"/>
        <w:rPr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lastRenderedPageBreak/>
        <w:t>Працівниками сектор</w:t>
      </w:r>
      <w:r w:rsidR="00C90805" w:rsidRPr="00A52731">
        <w:rPr>
          <w:sz w:val="28"/>
          <w:szCs w:val="28"/>
          <w:lang w:val="uk-UA"/>
        </w:rPr>
        <w:t>у</w:t>
      </w:r>
      <w:r w:rsidRPr="00A52731">
        <w:rPr>
          <w:sz w:val="28"/>
          <w:szCs w:val="28"/>
          <w:lang w:val="uk-UA"/>
        </w:rPr>
        <w:t xml:space="preserve"> реагування патрульної поліції складено</w:t>
      </w:r>
      <w:r w:rsidRPr="00A52731">
        <w:rPr>
          <w:b/>
          <w:sz w:val="28"/>
          <w:szCs w:val="28"/>
          <w:lang w:val="uk-UA"/>
        </w:rPr>
        <w:t xml:space="preserve"> – </w:t>
      </w:r>
      <w:r w:rsidR="004645DB" w:rsidRPr="00A52731">
        <w:rPr>
          <w:b/>
          <w:sz w:val="28"/>
          <w:szCs w:val="28"/>
          <w:lang w:val="uk-UA"/>
        </w:rPr>
        <w:t>6269</w:t>
      </w:r>
      <w:r w:rsidRPr="00A52731">
        <w:rPr>
          <w:b/>
          <w:sz w:val="28"/>
          <w:szCs w:val="28"/>
          <w:lang w:val="uk-UA"/>
        </w:rPr>
        <w:t xml:space="preserve"> </w:t>
      </w:r>
      <w:r w:rsidRPr="00A52731">
        <w:rPr>
          <w:sz w:val="28"/>
          <w:szCs w:val="28"/>
          <w:lang w:val="uk-UA"/>
        </w:rPr>
        <w:t>адміністративних протоколів/постанов</w:t>
      </w:r>
      <w:r w:rsidR="00854061">
        <w:rPr>
          <w:sz w:val="28"/>
          <w:szCs w:val="28"/>
          <w:lang w:val="uk-UA"/>
        </w:rPr>
        <w:t xml:space="preserve"> в сфері дорожнього руху</w:t>
      </w:r>
      <w:r w:rsidR="004645DB" w:rsidRPr="00A52731">
        <w:rPr>
          <w:sz w:val="28"/>
          <w:szCs w:val="28"/>
          <w:lang w:val="uk-UA"/>
        </w:rPr>
        <w:t>.</w:t>
      </w:r>
    </w:p>
    <w:p w:rsidR="003E5521" w:rsidRPr="00A52731" w:rsidRDefault="003E5521" w:rsidP="00212897">
      <w:pPr>
        <w:ind w:left="-567" w:firstLine="709"/>
        <w:jc w:val="both"/>
        <w:rPr>
          <w:b/>
          <w:sz w:val="28"/>
          <w:szCs w:val="28"/>
          <w:lang w:val="uk-UA"/>
        </w:rPr>
      </w:pPr>
      <w:r w:rsidRPr="00A52731">
        <w:rPr>
          <w:sz w:val="28"/>
          <w:szCs w:val="28"/>
          <w:lang w:val="uk-UA"/>
        </w:rPr>
        <w:t xml:space="preserve">Основним пріоритетом у запобіганню вчинення кримінальних правопорушень працівниками СРПП є виявлення </w:t>
      </w:r>
      <w:r w:rsidRPr="00A52731">
        <w:rPr>
          <w:b/>
          <w:sz w:val="28"/>
          <w:szCs w:val="28"/>
          <w:lang w:val="uk-UA"/>
        </w:rPr>
        <w:t>ст. 130 КУпАП</w:t>
      </w:r>
      <w:r w:rsidRPr="00A52731">
        <w:rPr>
          <w:sz w:val="28"/>
          <w:szCs w:val="28"/>
          <w:lang w:val="uk-UA"/>
        </w:rPr>
        <w:t xml:space="preserve"> (керування особами транспортними засобами у стані алкогольного, наркотичного чи іншого сп’яніння</w:t>
      </w:r>
      <w:r w:rsidR="00EB094F" w:rsidRPr="00A52731">
        <w:rPr>
          <w:sz w:val="28"/>
          <w:szCs w:val="28"/>
          <w:lang w:val="uk-UA"/>
        </w:rPr>
        <w:t>.</w:t>
      </w:r>
      <w:r w:rsidRPr="00A52731">
        <w:rPr>
          <w:sz w:val="28"/>
          <w:szCs w:val="28"/>
          <w:lang w:val="uk-UA"/>
        </w:rPr>
        <w:t>) Так за вказаний період складено</w:t>
      </w:r>
      <w:r w:rsidRPr="00A52731">
        <w:rPr>
          <w:b/>
          <w:sz w:val="28"/>
          <w:szCs w:val="28"/>
          <w:lang w:val="uk-UA"/>
        </w:rPr>
        <w:t xml:space="preserve"> – </w:t>
      </w:r>
      <w:r w:rsidR="00F2118C" w:rsidRPr="00A52731">
        <w:rPr>
          <w:b/>
          <w:sz w:val="28"/>
          <w:szCs w:val="28"/>
          <w:lang w:val="uk-UA"/>
        </w:rPr>
        <w:t>528</w:t>
      </w:r>
      <w:r w:rsidRPr="00A52731">
        <w:rPr>
          <w:sz w:val="28"/>
          <w:szCs w:val="28"/>
          <w:lang w:val="uk-UA"/>
        </w:rPr>
        <w:t xml:space="preserve"> протоколів, </w:t>
      </w:r>
      <w:r w:rsidR="00C90805" w:rsidRPr="00A52731">
        <w:rPr>
          <w:sz w:val="28"/>
          <w:szCs w:val="28"/>
          <w:lang w:val="uk-UA"/>
        </w:rPr>
        <w:t xml:space="preserve">що на </w:t>
      </w:r>
      <w:r w:rsidR="00C90805" w:rsidRPr="00A52731">
        <w:rPr>
          <w:b/>
          <w:sz w:val="28"/>
          <w:szCs w:val="28"/>
          <w:lang w:val="uk-UA"/>
        </w:rPr>
        <w:t>111</w:t>
      </w:r>
      <w:r w:rsidR="00C90805" w:rsidRPr="00A52731">
        <w:rPr>
          <w:sz w:val="28"/>
          <w:szCs w:val="28"/>
          <w:lang w:val="uk-UA"/>
        </w:rPr>
        <w:t xml:space="preserve"> більше ніж у </w:t>
      </w:r>
      <w:r w:rsidRPr="00A52731">
        <w:rPr>
          <w:sz w:val="28"/>
          <w:szCs w:val="28"/>
          <w:lang w:val="uk-UA"/>
        </w:rPr>
        <w:t>202</w:t>
      </w:r>
      <w:r w:rsidR="00F2118C" w:rsidRPr="00A52731">
        <w:rPr>
          <w:sz w:val="28"/>
          <w:szCs w:val="28"/>
          <w:lang w:val="uk-UA"/>
        </w:rPr>
        <w:t>2</w:t>
      </w:r>
      <w:r w:rsidRPr="00A52731">
        <w:rPr>
          <w:sz w:val="28"/>
          <w:szCs w:val="28"/>
          <w:lang w:val="uk-UA"/>
        </w:rPr>
        <w:t xml:space="preserve"> році</w:t>
      </w:r>
      <w:r w:rsidR="00C90805" w:rsidRPr="00A52731">
        <w:rPr>
          <w:sz w:val="28"/>
          <w:szCs w:val="28"/>
          <w:lang w:val="uk-UA"/>
        </w:rPr>
        <w:t>.</w:t>
      </w:r>
    </w:p>
    <w:p w:rsidR="00EB094F" w:rsidRPr="00A52731" w:rsidRDefault="003E5521" w:rsidP="00212897">
      <w:pPr>
        <w:ind w:left="-567" w:firstLine="709"/>
        <w:jc w:val="both"/>
        <w:rPr>
          <w:iCs/>
          <w:sz w:val="28"/>
          <w:szCs w:val="28"/>
          <w:lang w:val="uk-UA"/>
        </w:rPr>
      </w:pPr>
      <w:r w:rsidRPr="00A52731">
        <w:rPr>
          <w:iCs/>
          <w:sz w:val="28"/>
          <w:szCs w:val="28"/>
          <w:lang w:val="uk-UA"/>
        </w:rPr>
        <w:t xml:space="preserve">Підсумовуючи вищенаведене, проведеним аналізом криміногенної </w:t>
      </w:r>
      <w:r w:rsidR="00327524">
        <w:rPr>
          <w:iCs/>
          <w:sz w:val="28"/>
          <w:szCs w:val="28"/>
          <w:lang w:val="uk-UA"/>
        </w:rPr>
        <w:t>обстановки</w:t>
      </w:r>
      <w:r w:rsidRPr="00A52731">
        <w:rPr>
          <w:iCs/>
          <w:sz w:val="28"/>
          <w:szCs w:val="28"/>
          <w:lang w:val="uk-UA"/>
        </w:rPr>
        <w:t xml:space="preserve"> на території обслуговування Калуського РВП ГУНП в області можна </w:t>
      </w:r>
      <w:r w:rsidR="00EB094F" w:rsidRPr="00A52731">
        <w:rPr>
          <w:iCs/>
          <w:sz w:val="28"/>
          <w:szCs w:val="28"/>
          <w:lang w:val="uk-UA"/>
        </w:rPr>
        <w:t>констатувати</w:t>
      </w:r>
      <w:r w:rsidRPr="00A52731">
        <w:rPr>
          <w:iCs/>
          <w:sz w:val="28"/>
          <w:szCs w:val="28"/>
          <w:lang w:val="uk-UA"/>
        </w:rPr>
        <w:t xml:space="preserve"> </w:t>
      </w:r>
      <w:r w:rsidR="00EB094F" w:rsidRPr="00A52731">
        <w:rPr>
          <w:iCs/>
          <w:sz w:val="28"/>
          <w:szCs w:val="28"/>
          <w:lang w:val="uk-UA"/>
        </w:rPr>
        <w:t>зменшення кількості вчинення кримінальних правопорушень. При цьому збільшилася кількість вчинення тяжких злочинів, що обумовлено змінами в кримінальному законодавстві через введення на території України воєнного стану.</w:t>
      </w:r>
    </w:p>
    <w:p w:rsidR="00212897" w:rsidRDefault="003E5521" w:rsidP="00212897">
      <w:pPr>
        <w:ind w:left="-567" w:firstLine="709"/>
        <w:jc w:val="both"/>
        <w:rPr>
          <w:sz w:val="28"/>
          <w:szCs w:val="28"/>
          <w:lang w:val="uk-UA" w:eastAsia="uk-UA"/>
        </w:rPr>
      </w:pPr>
      <w:r w:rsidRPr="00A52731">
        <w:rPr>
          <w:sz w:val="28"/>
          <w:szCs w:val="28"/>
          <w:lang w:val="uk-UA" w:eastAsia="uk-UA"/>
        </w:rPr>
        <w:t xml:space="preserve">Проведення </w:t>
      </w:r>
      <w:r w:rsidR="00EB094F" w:rsidRPr="00A52731">
        <w:rPr>
          <w:sz w:val="28"/>
          <w:szCs w:val="28"/>
          <w:lang w:val="uk-UA" w:eastAsia="uk-UA"/>
        </w:rPr>
        <w:t>профілактичних</w:t>
      </w:r>
      <w:r w:rsidRPr="00A52731">
        <w:rPr>
          <w:sz w:val="28"/>
          <w:szCs w:val="28"/>
          <w:lang w:val="uk-UA" w:eastAsia="uk-UA"/>
        </w:rPr>
        <w:t xml:space="preserve"> заходів значною мірою сприяло тому, що стан оперативної обстановки на території Калуського району стабільний та контрольований.</w:t>
      </w:r>
    </w:p>
    <w:p w:rsidR="00212897" w:rsidRDefault="00212897" w:rsidP="00212897">
      <w:pPr>
        <w:ind w:left="-567" w:firstLine="709"/>
        <w:jc w:val="both"/>
        <w:rPr>
          <w:b/>
          <w:sz w:val="28"/>
          <w:szCs w:val="28"/>
          <w:lang w:val="uk-UA"/>
        </w:rPr>
      </w:pPr>
    </w:p>
    <w:p w:rsidR="00212897" w:rsidRDefault="00212897" w:rsidP="00212897">
      <w:pPr>
        <w:ind w:left="-567" w:firstLine="709"/>
        <w:jc w:val="both"/>
        <w:rPr>
          <w:b/>
          <w:sz w:val="28"/>
          <w:szCs w:val="28"/>
          <w:lang w:val="uk-UA"/>
        </w:rPr>
      </w:pPr>
    </w:p>
    <w:p w:rsidR="00212897" w:rsidRDefault="003E5521" w:rsidP="00212897">
      <w:pPr>
        <w:ind w:left="-567"/>
        <w:jc w:val="both"/>
        <w:rPr>
          <w:b/>
          <w:sz w:val="28"/>
          <w:szCs w:val="28"/>
          <w:lang w:val="uk-UA"/>
        </w:rPr>
      </w:pPr>
      <w:r w:rsidRPr="00A52731">
        <w:rPr>
          <w:b/>
          <w:sz w:val="28"/>
          <w:szCs w:val="28"/>
          <w:lang w:val="uk-UA"/>
        </w:rPr>
        <w:t>Калуськ</w:t>
      </w:r>
      <w:r w:rsidR="00212897">
        <w:rPr>
          <w:b/>
          <w:sz w:val="28"/>
          <w:szCs w:val="28"/>
          <w:lang w:val="uk-UA"/>
        </w:rPr>
        <w:t>ий</w:t>
      </w:r>
      <w:r w:rsidRPr="00A52731">
        <w:rPr>
          <w:b/>
          <w:sz w:val="28"/>
          <w:szCs w:val="28"/>
          <w:lang w:val="uk-UA"/>
        </w:rPr>
        <w:t xml:space="preserve"> </w:t>
      </w:r>
      <w:r w:rsidR="00212897">
        <w:rPr>
          <w:b/>
          <w:sz w:val="28"/>
          <w:szCs w:val="28"/>
          <w:lang w:val="uk-UA"/>
        </w:rPr>
        <w:t>районний відділ поліції</w:t>
      </w:r>
    </w:p>
    <w:p w:rsidR="003E5521" w:rsidRPr="00A52731" w:rsidRDefault="003E5521" w:rsidP="00212897">
      <w:pPr>
        <w:ind w:left="-567"/>
        <w:rPr>
          <w:b/>
          <w:sz w:val="28"/>
          <w:szCs w:val="28"/>
          <w:lang w:val="uk-UA"/>
        </w:rPr>
      </w:pPr>
      <w:r w:rsidRPr="00A52731">
        <w:rPr>
          <w:b/>
          <w:sz w:val="28"/>
          <w:szCs w:val="28"/>
          <w:lang w:val="uk-UA"/>
        </w:rPr>
        <w:t>ГУНП</w:t>
      </w:r>
      <w:r w:rsidR="00212897">
        <w:rPr>
          <w:b/>
          <w:sz w:val="28"/>
          <w:szCs w:val="28"/>
          <w:lang w:val="uk-UA"/>
        </w:rPr>
        <w:t xml:space="preserve"> </w:t>
      </w:r>
      <w:r w:rsidRPr="00A52731">
        <w:rPr>
          <w:b/>
          <w:sz w:val="28"/>
          <w:szCs w:val="28"/>
          <w:lang w:val="uk-UA"/>
        </w:rPr>
        <w:t>в Івано-Франківській області</w:t>
      </w:r>
      <w:bookmarkStart w:id="0" w:name="_GoBack"/>
      <w:bookmarkEnd w:id="0"/>
    </w:p>
    <w:sectPr w:rsidR="003E5521" w:rsidRPr="00A52731" w:rsidSect="00854061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171"/>
    <w:multiLevelType w:val="hybridMultilevel"/>
    <w:tmpl w:val="BA2CC7EE"/>
    <w:lvl w:ilvl="0" w:tplc="EC26F7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8D5AF3"/>
    <w:multiLevelType w:val="hybridMultilevel"/>
    <w:tmpl w:val="A7EECD24"/>
    <w:lvl w:ilvl="0" w:tplc="81F0425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21"/>
    <w:rsid w:val="00000BFC"/>
    <w:rsid w:val="000015A4"/>
    <w:rsid w:val="00001E70"/>
    <w:rsid w:val="00002F62"/>
    <w:rsid w:val="00004A58"/>
    <w:rsid w:val="00005A12"/>
    <w:rsid w:val="00006C28"/>
    <w:rsid w:val="00010B56"/>
    <w:rsid w:val="000138A6"/>
    <w:rsid w:val="000139F5"/>
    <w:rsid w:val="0001476D"/>
    <w:rsid w:val="000151E9"/>
    <w:rsid w:val="00016241"/>
    <w:rsid w:val="000164E8"/>
    <w:rsid w:val="000213FF"/>
    <w:rsid w:val="00021B2D"/>
    <w:rsid w:val="000236B7"/>
    <w:rsid w:val="00027879"/>
    <w:rsid w:val="000411EF"/>
    <w:rsid w:val="00043C38"/>
    <w:rsid w:val="0004501B"/>
    <w:rsid w:val="00045678"/>
    <w:rsid w:val="000461CA"/>
    <w:rsid w:val="00046A1E"/>
    <w:rsid w:val="00052A90"/>
    <w:rsid w:val="000533C2"/>
    <w:rsid w:val="00055E61"/>
    <w:rsid w:val="00056F1A"/>
    <w:rsid w:val="00057EFB"/>
    <w:rsid w:val="00061328"/>
    <w:rsid w:val="00061EB9"/>
    <w:rsid w:val="00062379"/>
    <w:rsid w:val="00066FF7"/>
    <w:rsid w:val="00072416"/>
    <w:rsid w:val="000746C6"/>
    <w:rsid w:val="00076D83"/>
    <w:rsid w:val="00077294"/>
    <w:rsid w:val="0008124E"/>
    <w:rsid w:val="000818E6"/>
    <w:rsid w:val="00081C10"/>
    <w:rsid w:val="0008239F"/>
    <w:rsid w:val="00083823"/>
    <w:rsid w:val="00084AB8"/>
    <w:rsid w:val="000867D4"/>
    <w:rsid w:val="00087C71"/>
    <w:rsid w:val="00087C7A"/>
    <w:rsid w:val="00093561"/>
    <w:rsid w:val="00093EA6"/>
    <w:rsid w:val="00094368"/>
    <w:rsid w:val="00096580"/>
    <w:rsid w:val="000973AC"/>
    <w:rsid w:val="000A1096"/>
    <w:rsid w:val="000A2DF4"/>
    <w:rsid w:val="000A3AE9"/>
    <w:rsid w:val="000A68AF"/>
    <w:rsid w:val="000B0591"/>
    <w:rsid w:val="000B0FD5"/>
    <w:rsid w:val="000B1B29"/>
    <w:rsid w:val="000B2C0E"/>
    <w:rsid w:val="000B40A0"/>
    <w:rsid w:val="000B43CD"/>
    <w:rsid w:val="000B5678"/>
    <w:rsid w:val="000C1A90"/>
    <w:rsid w:val="000C4052"/>
    <w:rsid w:val="000C474E"/>
    <w:rsid w:val="000C50B2"/>
    <w:rsid w:val="000C6E98"/>
    <w:rsid w:val="000D0895"/>
    <w:rsid w:val="000D0970"/>
    <w:rsid w:val="000D6F91"/>
    <w:rsid w:val="000D7360"/>
    <w:rsid w:val="000D7F19"/>
    <w:rsid w:val="000E0A21"/>
    <w:rsid w:val="000E1F02"/>
    <w:rsid w:val="000E305B"/>
    <w:rsid w:val="000E3497"/>
    <w:rsid w:val="000E5834"/>
    <w:rsid w:val="000F547E"/>
    <w:rsid w:val="000F65CE"/>
    <w:rsid w:val="00100594"/>
    <w:rsid w:val="0010082F"/>
    <w:rsid w:val="0010166E"/>
    <w:rsid w:val="0010378D"/>
    <w:rsid w:val="00103F0A"/>
    <w:rsid w:val="00106622"/>
    <w:rsid w:val="00111988"/>
    <w:rsid w:val="00111C43"/>
    <w:rsid w:val="001124E3"/>
    <w:rsid w:val="001145F9"/>
    <w:rsid w:val="00114F48"/>
    <w:rsid w:val="00120F7A"/>
    <w:rsid w:val="001228D9"/>
    <w:rsid w:val="00123319"/>
    <w:rsid w:val="00125A35"/>
    <w:rsid w:val="00125BEC"/>
    <w:rsid w:val="00125C66"/>
    <w:rsid w:val="00125E45"/>
    <w:rsid w:val="00126658"/>
    <w:rsid w:val="001266C6"/>
    <w:rsid w:val="00126F84"/>
    <w:rsid w:val="00127A53"/>
    <w:rsid w:val="00133FF9"/>
    <w:rsid w:val="00135E29"/>
    <w:rsid w:val="001374CE"/>
    <w:rsid w:val="001416F9"/>
    <w:rsid w:val="00145BDF"/>
    <w:rsid w:val="001479CB"/>
    <w:rsid w:val="001504DA"/>
    <w:rsid w:val="00157D03"/>
    <w:rsid w:val="00161414"/>
    <w:rsid w:val="00163C78"/>
    <w:rsid w:val="00163FA2"/>
    <w:rsid w:val="00165001"/>
    <w:rsid w:val="00172FB5"/>
    <w:rsid w:val="00173328"/>
    <w:rsid w:val="00176139"/>
    <w:rsid w:val="00176EAD"/>
    <w:rsid w:val="00177432"/>
    <w:rsid w:val="00180DBD"/>
    <w:rsid w:val="001813DD"/>
    <w:rsid w:val="00184C5A"/>
    <w:rsid w:val="00184F58"/>
    <w:rsid w:val="00190462"/>
    <w:rsid w:val="0019359E"/>
    <w:rsid w:val="00195CD6"/>
    <w:rsid w:val="001A5A9B"/>
    <w:rsid w:val="001A6B35"/>
    <w:rsid w:val="001A6B9D"/>
    <w:rsid w:val="001A779F"/>
    <w:rsid w:val="001B186E"/>
    <w:rsid w:val="001B40E0"/>
    <w:rsid w:val="001B657A"/>
    <w:rsid w:val="001B6ACD"/>
    <w:rsid w:val="001C1F5F"/>
    <w:rsid w:val="001C2107"/>
    <w:rsid w:val="001C3D5E"/>
    <w:rsid w:val="001C461E"/>
    <w:rsid w:val="001C4B00"/>
    <w:rsid w:val="001C51C8"/>
    <w:rsid w:val="001C790A"/>
    <w:rsid w:val="001D0B9D"/>
    <w:rsid w:val="001D3A10"/>
    <w:rsid w:val="001D48F6"/>
    <w:rsid w:val="001D5ACB"/>
    <w:rsid w:val="001E055F"/>
    <w:rsid w:val="001E0D78"/>
    <w:rsid w:val="001E1172"/>
    <w:rsid w:val="001E25BA"/>
    <w:rsid w:val="001E276B"/>
    <w:rsid w:val="001E2878"/>
    <w:rsid w:val="001E2AA5"/>
    <w:rsid w:val="001E362E"/>
    <w:rsid w:val="001E3D46"/>
    <w:rsid w:val="001E47A6"/>
    <w:rsid w:val="001E5089"/>
    <w:rsid w:val="001E66D7"/>
    <w:rsid w:val="001E670E"/>
    <w:rsid w:val="001F0C99"/>
    <w:rsid w:val="001F4EE0"/>
    <w:rsid w:val="002030C3"/>
    <w:rsid w:val="00205B95"/>
    <w:rsid w:val="002075CA"/>
    <w:rsid w:val="00207D98"/>
    <w:rsid w:val="00211D45"/>
    <w:rsid w:val="0021201B"/>
    <w:rsid w:val="00212897"/>
    <w:rsid w:val="00213CC4"/>
    <w:rsid w:val="00224783"/>
    <w:rsid w:val="00225876"/>
    <w:rsid w:val="00232226"/>
    <w:rsid w:val="00232AD9"/>
    <w:rsid w:val="00232CB4"/>
    <w:rsid w:val="00233D22"/>
    <w:rsid w:val="002358E0"/>
    <w:rsid w:val="00236818"/>
    <w:rsid w:val="00236E17"/>
    <w:rsid w:val="00237F60"/>
    <w:rsid w:val="00241752"/>
    <w:rsid w:val="00241D9C"/>
    <w:rsid w:val="00242B8D"/>
    <w:rsid w:val="0024362B"/>
    <w:rsid w:val="002441BE"/>
    <w:rsid w:val="002477BE"/>
    <w:rsid w:val="00253EB9"/>
    <w:rsid w:val="002547D7"/>
    <w:rsid w:val="002562F0"/>
    <w:rsid w:val="0026153D"/>
    <w:rsid w:val="00262923"/>
    <w:rsid w:val="002655DA"/>
    <w:rsid w:val="002656DC"/>
    <w:rsid w:val="00271B58"/>
    <w:rsid w:val="00273F58"/>
    <w:rsid w:val="002764B7"/>
    <w:rsid w:val="00277529"/>
    <w:rsid w:val="00280C37"/>
    <w:rsid w:val="0028128B"/>
    <w:rsid w:val="00284C23"/>
    <w:rsid w:val="00285F78"/>
    <w:rsid w:val="00290BE1"/>
    <w:rsid w:val="00296991"/>
    <w:rsid w:val="002A194E"/>
    <w:rsid w:val="002A1A85"/>
    <w:rsid w:val="002A46B3"/>
    <w:rsid w:val="002A5759"/>
    <w:rsid w:val="002A5B6C"/>
    <w:rsid w:val="002A6B4C"/>
    <w:rsid w:val="002A728B"/>
    <w:rsid w:val="002A78DC"/>
    <w:rsid w:val="002A7D15"/>
    <w:rsid w:val="002B0088"/>
    <w:rsid w:val="002B0C59"/>
    <w:rsid w:val="002B2894"/>
    <w:rsid w:val="002C080B"/>
    <w:rsid w:val="002C09F7"/>
    <w:rsid w:val="002C1CA8"/>
    <w:rsid w:val="002C3124"/>
    <w:rsid w:val="002C3456"/>
    <w:rsid w:val="002C4722"/>
    <w:rsid w:val="002C549A"/>
    <w:rsid w:val="002C67AF"/>
    <w:rsid w:val="002D16CA"/>
    <w:rsid w:val="002D2994"/>
    <w:rsid w:val="002D3210"/>
    <w:rsid w:val="002D5827"/>
    <w:rsid w:val="002D5BCA"/>
    <w:rsid w:val="002D5ED8"/>
    <w:rsid w:val="002D7875"/>
    <w:rsid w:val="002E05FD"/>
    <w:rsid w:val="002E157E"/>
    <w:rsid w:val="002E253B"/>
    <w:rsid w:val="002E3A0D"/>
    <w:rsid w:val="002E7FEB"/>
    <w:rsid w:val="002F0D2E"/>
    <w:rsid w:val="002F24C3"/>
    <w:rsid w:val="002F276C"/>
    <w:rsid w:val="002F2872"/>
    <w:rsid w:val="002F2FE6"/>
    <w:rsid w:val="002F3065"/>
    <w:rsid w:val="002F30DB"/>
    <w:rsid w:val="002F5628"/>
    <w:rsid w:val="003022E1"/>
    <w:rsid w:val="003041D1"/>
    <w:rsid w:val="00307CEA"/>
    <w:rsid w:val="00311E97"/>
    <w:rsid w:val="0031444E"/>
    <w:rsid w:val="00314ACC"/>
    <w:rsid w:val="003151F6"/>
    <w:rsid w:val="0031626F"/>
    <w:rsid w:val="00317808"/>
    <w:rsid w:val="00317CF3"/>
    <w:rsid w:val="00323281"/>
    <w:rsid w:val="0032644C"/>
    <w:rsid w:val="00327524"/>
    <w:rsid w:val="00330C7E"/>
    <w:rsid w:val="0033124A"/>
    <w:rsid w:val="00331463"/>
    <w:rsid w:val="00332FDB"/>
    <w:rsid w:val="0034071F"/>
    <w:rsid w:val="00344F8B"/>
    <w:rsid w:val="003472A0"/>
    <w:rsid w:val="003476A3"/>
    <w:rsid w:val="00350AC8"/>
    <w:rsid w:val="00351CDD"/>
    <w:rsid w:val="0035345B"/>
    <w:rsid w:val="0035346C"/>
    <w:rsid w:val="003536AA"/>
    <w:rsid w:val="00353E0D"/>
    <w:rsid w:val="003566C0"/>
    <w:rsid w:val="00360060"/>
    <w:rsid w:val="00360A0D"/>
    <w:rsid w:val="00362EF4"/>
    <w:rsid w:val="0036539B"/>
    <w:rsid w:val="0036552B"/>
    <w:rsid w:val="00367D0F"/>
    <w:rsid w:val="00367F12"/>
    <w:rsid w:val="003705B4"/>
    <w:rsid w:val="003719CA"/>
    <w:rsid w:val="00371D77"/>
    <w:rsid w:val="003730BC"/>
    <w:rsid w:val="00377DC5"/>
    <w:rsid w:val="003801F4"/>
    <w:rsid w:val="00380419"/>
    <w:rsid w:val="00380BEC"/>
    <w:rsid w:val="0038419F"/>
    <w:rsid w:val="00385CDE"/>
    <w:rsid w:val="00387270"/>
    <w:rsid w:val="00392A09"/>
    <w:rsid w:val="00392CBE"/>
    <w:rsid w:val="00393124"/>
    <w:rsid w:val="00393268"/>
    <w:rsid w:val="00393D7C"/>
    <w:rsid w:val="0039703E"/>
    <w:rsid w:val="00397FC1"/>
    <w:rsid w:val="003A008D"/>
    <w:rsid w:val="003A0D4F"/>
    <w:rsid w:val="003A603B"/>
    <w:rsid w:val="003B0FC6"/>
    <w:rsid w:val="003C0580"/>
    <w:rsid w:val="003C1191"/>
    <w:rsid w:val="003C261A"/>
    <w:rsid w:val="003C3662"/>
    <w:rsid w:val="003C3B1F"/>
    <w:rsid w:val="003C4C46"/>
    <w:rsid w:val="003C551B"/>
    <w:rsid w:val="003C61C3"/>
    <w:rsid w:val="003C6AFE"/>
    <w:rsid w:val="003D47F6"/>
    <w:rsid w:val="003E04FE"/>
    <w:rsid w:val="003E222F"/>
    <w:rsid w:val="003E39E6"/>
    <w:rsid w:val="003E5521"/>
    <w:rsid w:val="003F1EF9"/>
    <w:rsid w:val="003F26BE"/>
    <w:rsid w:val="003F309A"/>
    <w:rsid w:val="003F4CAA"/>
    <w:rsid w:val="003F6089"/>
    <w:rsid w:val="00400F66"/>
    <w:rsid w:val="00401A8A"/>
    <w:rsid w:val="00402FFA"/>
    <w:rsid w:val="00407A19"/>
    <w:rsid w:val="004142F0"/>
    <w:rsid w:val="00414D23"/>
    <w:rsid w:val="00415EC4"/>
    <w:rsid w:val="004206D6"/>
    <w:rsid w:val="00421CEE"/>
    <w:rsid w:val="0042320C"/>
    <w:rsid w:val="0042322D"/>
    <w:rsid w:val="00424C46"/>
    <w:rsid w:val="0043084F"/>
    <w:rsid w:val="00432066"/>
    <w:rsid w:val="0043529A"/>
    <w:rsid w:val="00436265"/>
    <w:rsid w:val="00436897"/>
    <w:rsid w:val="004436E7"/>
    <w:rsid w:val="00444C0F"/>
    <w:rsid w:val="00445042"/>
    <w:rsid w:val="00445712"/>
    <w:rsid w:val="0045555B"/>
    <w:rsid w:val="00455568"/>
    <w:rsid w:val="0045564C"/>
    <w:rsid w:val="00455A74"/>
    <w:rsid w:val="00460315"/>
    <w:rsid w:val="00460A41"/>
    <w:rsid w:val="0046147E"/>
    <w:rsid w:val="00461523"/>
    <w:rsid w:val="004628DA"/>
    <w:rsid w:val="00462DB8"/>
    <w:rsid w:val="004634F1"/>
    <w:rsid w:val="004638A7"/>
    <w:rsid w:val="00464487"/>
    <w:rsid w:val="004645DB"/>
    <w:rsid w:val="00467775"/>
    <w:rsid w:val="00471F7C"/>
    <w:rsid w:val="00472EA2"/>
    <w:rsid w:val="00475771"/>
    <w:rsid w:val="0048127A"/>
    <w:rsid w:val="00481795"/>
    <w:rsid w:val="0048210F"/>
    <w:rsid w:val="00484686"/>
    <w:rsid w:val="00484BC9"/>
    <w:rsid w:val="0048550E"/>
    <w:rsid w:val="004860E3"/>
    <w:rsid w:val="00487CD5"/>
    <w:rsid w:val="00491E19"/>
    <w:rsid w:val="004964DC"/>
    <w:rsid w:val="004969BD"/>
    <w:rsid w:val="00496B20"/>
    <w:rsid w:val="004A1268"/>
    <w:rsid w:val="004A1D2B"/>
    <w:rsid w:val="004A3A2A"/>
    <w:rsid w:val="004A51FA"/>
    <w:rsid w:val="004B5152"/>
    <w:rsid w:val="004C15A6"/>
    <w:rsid w:val="004C5414"/>
    <w:rsid w:val="004C6D5B"/>
    <w:rsid w:val="004C7304"/>
    <w:rsid w:val="004C7D49"/>
    <w:rsid w:val="004D0688"/>
    <w:rsid w:val="004D196A"/>
    <w:rsid w:val="004D2F9D"/>
    <w:rsid w:val="004D490A"/>
    <w:rsid w:val="004D4F5B"/>
    <w:rsid w:val="004D6322"/>
    <w:rsid w:val="004D6746"/>
    <w:rsid w:val="004D7A25"/>
    <w:rsid w:val="004E36BA"/>
    <w:rsid w:val="004E587C"/>
    <w:rsid w:val="004E636F"/>
    <w:rsid w:val="004F1037"/>
    <w:rsid w:val="004F31A0"/>
    <w:rsid w:val="004F3A80"/>
    <w:rsid w:val="004F3E7F"/>
    <w:rsid w:val="004F6303"/>
    <w:rsid w:val="005001D0"/>
    <w:rsid w:val="00502594"/>
    <w:rsid w:val="005029EB"/>
    <w:rsid w:val="00503150"/>
    <w:rsid w:val="00504B82"/>
    <w:rsid w:val="00506A5A"/>
    <w:rsid w:val="005120A7"/>
    <w:rsid w:val="005126B7"/>
    <w:rsid w:val="005133AE"/>
    <w:rsid w:val="00516E6A"/>
    <w:rsid w:val="005240AB"/>
    <w:rsid w:val="00526D96"/>
    <w:rsid w:val="005301A2"/>
    <w:rsid w:val="005335A5"/>
    <w:rsid w:val="00534A96"/>
    <w:rsid w:val="00536FD9"/>
    <w:rsid w:val="005370C6"/>
    <w:rsid w:val="00537634"/>
    <w:rsid w:val="00542FF9"/>
    <w:rsid w:val="00550AD1"/>
    <w:rsid w:val="005517F6"/>
    <w:rsid w:val="0055220D"/>
    <w:rsid w:val="00554D80"/>
    <w:rsid w:val="0055522D"/>
    <w:rsid w:val="005555FA"/>
    <w:rsid w:val="0055615C"/>
    <w:rsid w:val="00561EA7"/>
    <w:rsid w:val="00561F02"/>
    <w:rsid w:val="00565535"/>
    <w:rsid w:val="005663C8"/>
    <w:rsid w:val="00566A01"/>
    <w:rsid w:val="0056709B"/>
    <w:rsid w:val="00570FEA"/>
    <w:rsid w:val="00571BB2"/>
    <w:rsid w:val="00572465"/>
    <w:rsid w:val="005726F4"/>
    <w:rsid w:val="00577C04"/>
    <w:rsid w:val="0058071C"/>
    <w:rsid w:val="00581B57"/>
    <w:rsid w:val="0058330F"/>
    <w:rsid w:val="00586630"/>
    <w:rsid w:val="005876D7"/>
    <w:rsid w:val="00591332"/>
    <w:rsid w:val="00591A2B"/>
    <w:rsid w:val="00593D55"/>
    <w:rsid w:val="00595049"/>
    <w:rsid w:val="00596B1E"/>
    <w:rsid w:val="00597266"/>
    <w:rsid w:val="0059789D"/>
    <w:rsid w:val="005A1676"/>
    <w:rsid w:val="005A1DBC"/>
    <w:rsid w:val="005A3B49"/>
    <w:rsid w:val="005A797F"/>
    <w:rsid w:val="005B2AEE"/>
    <w:rsid w:val="005B473E"/>
    <w:rsid w:val="005B4C69"/>
    <w:rsid w:val="005B4FCC"/>
    <w:rsid w:val="005B6374"/>
    <w:rsid w:val="005B7CA5"/>
    <w:rsid w:val="005C0A20"/>
    <w:rsid w:val="005C2E6A"/>
    <w:rsid w:val="005C39D6"/>
    <w:rsid w:val="005C5355"/>
    <w:rsid w:val="005D07BC"/>
    <w:rsid w:val="005D20AD"/>
    <w:rsid w:val="005D3BE9"/>
    <w:rsid w:val="005D3C38"/>
    <w:rsid w:val="005D6C8D"/>
    <w:rsid w:val="005E2ABB"/>
    <w:rsid w:val="005E2CD3"/>
    <w:rsid w:val="005E30EA"/>
    <w:rsid w:val="005E481E"/>
    <w:rsid w:val="005E4A9B"/>
    <w:rsid w:val="005E51D9"/>
    <w:rsid w:val="005E5FB8"/>
    <w:rsid w:val="005F05DD"/>
    <w:rsid w:val="005F1967"/>
    <w:rsid w:val="005F3662"/>
    <w:rsid w:val="005F52E3"/>
    <w:rsid w:val="005F6936"/>
    <w:rsid w:val="005F6C48"/>
    <w:rsid w:val="005F7808"/>
    <w:rsid w:val="0060105D"/>
    <w:rsid w:val="0060398F"/>
    <w:rsid w:val="00605C85"/>
    <w:rsid w:val="00614E01"/>
    <w:rsid w:val="00615C7E"/>
    <w:rsid w:val="00623694"/>
    <w:rsid w:val="00630558"/>
    <w:rsid w:val="0063181B"/>
    <w:rsid w:val="00636F87"/>
    <w:rsid w:val="00640F8C"/>
    <w:rsid w:val="00642FEC"/>
    <w:rsid w:val="006547F9"/>
    <w:rsid w:val="0066210E"/>
    <w:rsid w:val="006628B3"/>
    <w:rsid w:val="00663DB7"/>
    <w:rsid w:val="00666DB5"/>
    <w:rsid w:val="00670F57"/>
    <w:rsid w:val="00672471"/>
    <w:rsid w:val="0067248D"/>
    <w:rsid w:val="006727C5"/>
    <w:rsid w:val="00672C62"/>
    <w:rsid w:val="00673FC3"/>
    <w:rsid w:val="006768CE"/>
    <w:rsid w:val="0068014A"/>
    <w:rsid w:val="00680C20"/>
    <w:rsid w:val="00680C61"/>
    <w:rsid w:val="00681BEA"/>
    <w:rsid w:val="006837D9"/>
    <w:rsid w:val="00683988"/>
    <w:rsid w:val="00691973"/>
    <w:rsid w:val="006934CD"/>
    <w:rsid w:val="00693573"/>
    <w:rsid w:val="00694441"/>
    <w:rsid w:val="006952ED"/>
    <w:rsid w:val="006975D5"/>
    <w:rsid w:val="006A02CF"/>
    <w:rsid w:val="006A26C0"/>
    <w:rsid w:val="006A390A"/>
    <w:rsid w:val="006A4637"/>
    <w:rsid w:val="006A479B"/>
    <w:rsid w:val="006A52C6"/>
    <w:rsid w:val="006A64B6"/>
    <w:rsid w:val="006B1770"/>
    <w:rsid w:val="006B2BFF"/>
    <w:rsid w:val="006B5B02"/>
    <w:rsid w:val="006B6FD1"/>
    <w:rsid w:val="006C0075"/>
    <w:rsid w:val="006C2AE0"/>
    <w:rsid w:val="006C2E81"/>
    <w:rsid w:val="006C35FD"/>
    <w:rsid w:val="006C4244"/>
    <w:rsid w:val="006C4F15"/>
    <w:rsid w:val="006C5EEC"/>
    <w:rsid w:val="006D4CD0"/>
    <w:rsid w:val="006D6A16"/>
    <w:rsid w:val="006D70C5"/>
    <w:rsid w:val="006D7886"/>
    <w:rsid w:val="006D7CA2"/>
    <w:rsid w:val="006D7E1F"/>
    <w:rsid w:val="006E555A"/>
    <w:rsid w:val="006E5B4F"/>
    <w:rsid w:val="006F0B4B"/>
    <w:rsid w:val="006F3B23"/>
    <w:rsid w:val="006F58C8"/>
    <w:rsid w:val="006F5B13"/>
    <w:rsid w:val="006F6AB7"/>
    <w:rsid w:val="006F75A3"/>
    <w:rsid w:val="006F7B73"/>
    <w:rsid w:val="0070434E"/>
    <w:rsid w:val="00704548"/>
    <w:rsid w:val="0071206C"/>
    <w:rsid w:val="007125B3"/>
    <w:rsid w:val="0071293A"/>
    <w:rsid w:val="00713A07"/>
    <w:rsid w:val="007204CF"/>
    <w:rsid w:val="00721397"/>
    <w:rsid w:val="0072179B"/>
    <w:rsid w:val="00723AB7"/>
    <w:rsid w:val="00725340"/>
    <w:rsid w:val="00727EA0"/>
    <w:rsid w:val="0073031C"/>
    <w:rsid w:val="0073122D"/>
    <w:rsid w:val="00731285"/>
    <w:rsid w:val="00731C30"/>
    <w:rsid w:val="007337B2"/>
    <w:rsid w:val="007341B2"/>
    <w:rsid w:val="007358AC"/>
    <w:rsid w:val="00735A06"/>
    <w:rsid w:val="00736496"/>
    <w:rsid w:val="007376E3"/>
    <w:rsid w:val="0074064A"/>
    <w:rsid w:val="007462C4"/>
    <w:rsid w:val="00751E90"/>
    <w:rsid w:val="007520EE"/>
    <w:rsid w:val="007525D5"/>
    <w:rsid w:val="00755FC4"/>
    <w:rsid w:val="00757191"/>
    <w:rsid w:val="00757FD2"/>
    <w:rsid w:val="00762174"/>
    <w:rsid w:val="00764CC6"/>
    <w:rsid w:val="00765619"/>
    <w:rsid w:val="007672B1"/>
    <w:rsid w:val="007708E7"/>
    <w:rsid w:val="00770B63"/>
    <w:rsid w:val="00771716"/>
    <w:rsid w:val="00775DA5"/>
    <w:rsid w:val="00782EE1"/>
    <w:rsid w:val="007838B2"/>
    <w:rsid w:val="0078436D"/>
    <w:rsid w:val="00784906"/>
    <w:rsid w:val="00787185"/>
    <w:rsid w:val="00787B8C"/>
    <w:rsid w:val="00787F1C"/>
    <w:rsid w:val="007915B5"/>
    <w:rsid w:val="00792AD9"/>
    <w:rsid w:val="00796D2C"/>
    <w:rsid w:val="0079729D"/>
    <w:rsid w:val="007A26BE"/>
    <w:rsid w:val="007A32BB"/>
    <w:rsid w:val="007A44E0"/>
    <w:rsid w:val="007A4B03"/>
    <w:rsid w:val="007A4EC1"/>
    <w:rsid w:val="007A5913"/>
    <w:rsid w:val="007A7513"/>
    <w:rsid w:val="007A7C83"/>
    <w:rsid w:val="007B0F0A"/>
    <w:rsid w:val="007B1FF1"/>
    <w:rsid w:val="007B5E5C"/>
    <w:rsid w:val="007B5E9E"/>
    <w:rsid w:val="007C6041"/>
    <w:rsid w:val="007C61EC"/>
    <w:rsid w:val="007C6AA7"/>
    <w:rsid w:val="007C6EF1"/>
    <w:rsid w:val="007C6FE1"/>
    <w:rsid w:val="007D1778"/>
    <w:rsid w:val="007D3EE2"/>
    <w:rsid w:val="007D745C"/>
    <w:rsid w:val="007D782E"/>
    <w:rsid w:val="007D7DA6"/>
    <w:rsid w:val="007E2F8D"/>
    <w:rsid w:val="007E32BA"/>
    <w:rsid w:val="007E3776"/>
    <w:rsid w:val="007E718A"/>
    <w:rsid w:val="007E7448"/>
    <w:rsid w:val="007F0783"/>
    <w:rsid w:val="007F22DD"/>
    <w:rsid w:val="007F4EAD"/>
    <w:rsid w:val="007F683B"/>
    <w:rsid w:val="00801A43"/>
    <w:rsid w:val="00805968"/>
    <w:rsid w:val="00805BF4"/>
    <w:rsid w:val="00805CA0"/>
    <w:rsid w:val="0081005B"/>
    <w:rsid w:val="00810AB5"/>
    <w:rsid w:val="00813BF7"/>
    <w:rsid w:val="0081679B"/>
    <w:rsid w:val="008212A7"/>
    <w:rsid w:val="00821B21"/>
    <w:rsid w:val="00823CA8"/>
    <w:rsid w:val="00823DD1"/>
    <w:rsid w:val="00826FD5"/>
    <w:rsid w:val="0083073C"/>
    <w:rsid w:val="00831A42"/>
    <w:rsid w:val="00834183"/>
    <w:rsid w:val="0083597C"/>
    <w:rsid w:val="00837D0D"/>
    <w:rsid w:val="008429BD"/>
    <w:rsid w:val="00842DA5"/>
    <w:rsid w:val="0084435F"/>
    <w:rsid w:val="00844EEE"/>
    <w:rsid w:val="00846759"/>
    <w:rsid w:val="00847545"/>
    <w:rsid w:val="00851D5A"/>
    <w:rsid w:val="00852F70"/>
    <w:rsid w:val="00854061"/>
    <w:rsid w:val="008555A6"/>
    <w:rsid w:val="0085755C"/>
    <w:rsid w:val="00864E5A"/>
    <w:rsid w:val="00865035"/>
    <w:rsid w:val="00867A8D"/>
    <w:rsid w:val="0087002C"/>
    <w:rsid w:val="00870666"/>
    <w:rsid w:val="00872804"/>
    <w:rsid w:val="0087286D"/>
    <w:rsid w:val="0087565A"/>
    <w:rsid w:val="00875AC6"/>
    <w:rsid w:val="00875C9E"/>
    <w:rsid w:val="0088181F"/>
    <w:rsid w:val="00882BFF"/>
    <w:rsid w:val="00885094"/>
    <w:rsid w:val="0089313E"/>
    <w:rsid w:val="008939C8"/>
    <w:rsid w:val="00894813"/>
    <w:rsid w:val="00895A95"/>
    <w:rsid w:val="00895DD8"/>
    <w:rsid w:val="0089713C"/>
    <w:rsid w:val="008A0466"/>
    <w:rsid w:val="008A0D54"/>
    <w:rsid w:val="008A6113"/>
    <w:rsid w:val="008A7426"/>
    <w:rsid w:val="008B0134"/>
    <w:rsid w:val="008B0788"/>
    <w:rsid w:val="008B3158"/>
    <w:rsid w:val="008B362B"/>
    <w:rsid w:val="008B6BFD"/>
    <w:rsid w:val="008C0927"/>
    <w:rsid w:val="008C2A71"/>
    <w:rsid w:val="008C4856"/>
    <w:rsid w:val="008C52C1"/>
    <w:rsid w:val="008D2CAA"/>
    <w:rsid w:val="008D447F"/>
    <w:rsid w:val="008D51C8"/>
    <w:rsid w:val="008D7997"/>
    <w:rsid w:val="008E05C0"/>
    <w:rsid w:val="008E0FCB"/>
    <w:rsid w:val="008E2E90"/>
    <w:rsid w:val="008E3C0F"/>
    <w:rsid w:val="008E3F1D"/>
    <w:rsid w:val="008E62E3"/>
    <w:rsid w:val="008E767D"/>
    <w:rsid w:val="008E767E"/>
    <w:rsid w:val="008F05C1"/>
    <w:rsid w:val="008F074D"/>
    <w:rsid w:val="008F3678"/>
    <w:rsid w:val="008F5383"/>
    <w:rsid w:val="008F7ED6"/>
    <w:rsid w:val="009000CF"/>
    <w:rsid w:val="00907496"/>
    <w:rsid w:val="00910D54"/>
    <w:rsid w:val="009122A8"/>
    <w:rsid w:val="00912D16"/>
    <w:rsid w:val="0091320B"/>
    <w:rsid w:val="00915A79"/>
    <w:rsid w:val="009167B3"/>
    <w:rsid w:val="009250D3"/>
    <w:rsid w:val="009268BA"/>
    <w:rsid w:val="00927515"/>
    <w:rsid w:val="00927B1A"/>
    <w:rsid w:val="00932854"/>
    <w:rsid w:val="00935763"/>
    <w:rsid w:val="00935EAB"/>
    <w:rsid w:val="0094498A"/>
    <w:rsid w:val="00945A91"/>
    <w:rsid w:val="009476F6"/>
    <w:rsid w:val="00950744"/>
    <w:rsid w:val="00950959"/>
    <w:rsid w:val="0095151F"/>
    <w:rsid w:val="009545AF"/>
    <w:rsid w:val="00961EB3"/>
    <w:rsid w:val="009638A4"/>
    <w:rsid w:val="009650E1"/>
    <w:rsid w:val="00965C10"/>
    <w:rsid w:val="00967EF5"/>
    <w:rsid w:val="00971C1D"/>
    <w:rsid w:val="0097248C"/>
    <w:rsid w:val="00972490"/>
    <w:rsid w:val="0097636D"/>
    <w:rsid w:val="009779AB"/>
    <w:rsid w:val="009802E6"/>
    <w:rsid w:val="00981BCD"/>
    <w:rsid w:val="00982C68"/>
    <w:rsid w:val="00982C86"/>
    <w:rsid w:val="00982CE6"/>
    <w:rsid w:val="00982ECC"/>
    <w:rsid w:val="00983C6C"/>
    <w:rsid w:val="00984667"/>
    <w:rsid w:val="0098696B"/>
    <w:rsid w:val="00991265"/>
    <w:rsid w:val="009917A4"/>
    <w:rsid w:val="0099462B"/>
    <w:rsid w:val="00994B00"/>
    <w:rsid w:val="00994DA7"/>
    <w:rsid w:val="009A09CA"/>
    <w:rsid w:val="009A0C55"/>
    <w:rsid w:val="009A1E9C"/>
    <w:rsid w:val="009A2C50"/>
    <w:rsid w:val="009A2E87"/>
    <w:rsid w:val="009A4BAC"/>
    <w:rsid w:val="009A5617"/>
    <w:rsid w:val="009A6432"/>
    <w:rsid w:val="009A6F1F"/>
    <w:rsid w:val="009A7F99"/>
    <w:rsid w:val="009B0E68"/>
    <w:rsid w:val="009B1743"/>
    <w:rsid w:val="009B2080"/>
    <w:rsid w:val="009B2472"/>
    <w:rsid w:val="009B47C4"/>
    <w:rsid w:val="009B4DA9"/>
    <w:rsid w:val="009B4EB7"/>
    <w:rsid w:val="009C2F98"/>
    <w:rsid w:val="009C54DA"/>
    <w:rsid w:val="009D0B9F"/>
    <w:rsid w:val="009D4827"/>
    <w:rsid w:val="009D49CE"/>
    <w:rsid w:val="009D4B7E"/>
    <w:rsid w:val="009D5EE6"/>
    <w:rsid w:val="009D7AAB"/>
    <w:rsid w:val="009E03B4"/>
    <w:rsid w:val="009E2106"/>
    <w:rsid w:val="009E28E7"/>
    <w:rsid w:val="009E3957"/>
    <w:rsid w:val="009E3ABB"/>
    <w:rsid w:val="009E4360"/>
    <w:rsid w:val="009E5807"/>
    <w:rsid w:val="009E6075"/>
    <w:rsid w:val="009F089E"/>
    <w:rsid w:val="009F3A37"/>
    <w:rsid w:val="009F3ACD"/>
    <w:rsid w:val="009F73D9"/>
    <w:rsid w:val="009F7448"/>
    <w:rsid w:val="00A13F38"/>
    <w:rsid w:val="00A14CD3"/>
    <w:rsid w:val="00A1535C"/>
    <w:rsid w:val="00A17A9D"/>
    <w:rsid w:val="00A210AA"/>
    <w:rsid w:val="00A2171B"/>
    <w:rsid w:val="00A232B9"/>
    <w:rsid w:val="00A2413D"/>
    <w:rsid w:val="00A24397"/>
    <w:rsid w:val="00A31922"/>
    <w:rsid w:val="00A31B4C"/>
    <w:rsid w:val="00A3527E"/>
    <w:rsid w:val="00A41DC2"/>
    <w:rsid w:val="00A42D2E"/>
    <w:rsid w:val="00A45A46"/>
    <w:rsid w:val="00A465DF"/>
    <w:rsid w:val="00A52731"/>
    <w:rsid w:val="00A528A4"/>
    <w:rsid w:val="00A532C5"/>
    <w:rsid w:val="00A539C9"/>
    <w:rsid w:val="00A55AEE"/>
    <w:rsid w:val="00A56448"/>
    <w:rsid w:val="00A5652B"/>
    <w:rsid w:val="00A64411"/>
    <w:rsid w:val="00A65E15"/>
    <w:rsid w:val="00A67743"/>
    <w:rsid w:val="00A71824"/>
    <w:rsid w:val="00A71B2A"/>
    <w:rsid w:val="00A74BC2"/>
    <w:rsid w:val="00A77122"/>
    <w:rsid w:val="00A77542"/>
    <w:rsid w:val="00A8173B"/>
    <w:rsid w:val="00A817E5"/>
    <w:rsid w:val="00A81C0B"/>
    <w:rsid w:val="00A82A83"/>
    <w:rsid w:val="00A82BA3"/>
    <w:rsid w:val="00A83AFF"/>
    <w:rsid w:val="00A86355"/>
    <w:rsid w:val="00A86A18"/>
    <w:rsid w:val="00A914F8"/>
    <w:rsid w:val="00A951E1"/>
    <w:rsid w:val="00A9692F"/>
    <w:rsid w:val="00A973BB"/>
    <w:rsid w:val="00AA28C2"/>
    <w:rsid w:val="00AA2E8F"/>
    <w:rsid w:val="00AA4963"/>
    <w:rsid w:val="00AB1879"/>
    <w:rsid w:val="00AB24D9"/>
    <w:rsid w:val="00AB2E55"/>
    <w:rsid w:val="00AB437B"/>
    <w:rsid w:val="00AB5480"/>
    <w:rsid w:val="00AB55C2"/>
    <w:rsid w:val="00AB68E7"/>
    <w:rsid w:val="00AB7C6C"/>
    <w:rsid w:val="00AC3190"/>
    <w:rsid w:val="00AC45FE"/>
    <w:rsid w:val="00AC558C"/>
    <w:rsid w:val="00AD0894"/>
    <w:rsid w:val="00AD41BB"/>
    <w:rsid w:val="00AD60EC"/>
    <w:rsid w:val="00AE1185"/>
    <w:rsid w:val="00AE5755"/>
    <w:rsid w:val="00AE596D"/>
    <w:rsid w:val="00AE7B25"/>
    <w:rsid w:val="00AF0723"/>
    <w:rsid w:val="00AF19E9"/>
    <w:rsid w:val="00AF3AF9"/>
    <w:rsid w:val="00AF4026"/>
    <w:rsid w:val="00AF4872"/>
    <w:rsid w:val="00AF6519"/>
    <w:rsid w:val="00AF6892"/>
    <w:rsid w:val="00AF6FDB"/>
    <w:rsid w:val="00AF7540"/>
    <w:rsid w:val="00B00072"/>
    <w:rsid w:val="00B004B9"/>
    <w:rsid w:val="00B033F0"/>
    <w:rsid w:val="00B05977"/>
    <w:rsid w:val="00B0630C"/>
    <w:rsid w:val="00B0734C"/>
    <w:rsid w:val="00B110B0"/>
    <w:rsid w:val="00B11FFD"/>
    <w:rsid w:val="00B14D22"/>
    <w:rsid w:val="00B202CA"/>
    <w:rsid w:val="00B207E2"/>
    <w:rsid w:val="00B24ACC"/>
    <w:rsid w:val="00B265BF"/>
    <w:rsid w:val="00B27971"/>
    <w:rsid w:val="00B27B8E"/>
    <w:rsid w:val="00B324A3"/>
    <w:rsid w:val="00B333F8"/>
    <w:rsid w:val="00B341F9"/>
    <w:rsid w:val="00B349D5"/>
    <w:rsid w:val="00B35594"/>
    <w:rsid w:val="00B359C4"/>
    <w:rsid w:val="00B35C38"/>
    <w:rsid w:val="00B35E3D"/>
    <w:rsid w:val="00B37E3E"/>
    <w:rsid w:val="00B421AD"/>
    <w:rsid w:val="00B4239B"/>
    <w:rsid w:val="00B42432"/>
    <w:rsid w:val="00B43321"/>
    <w:rsid w:val="00B43E62"/>
    <w:rsid w:val="00B44C9F"/>
    <w:rsid w:val="00B45EAD"/>
    <w:rsid w:val="00B471F8"/>
    <w:rsid w:val="00B50CE5"/>
    <w:rsid w:val="00B50D88"/>
    <w:rsid w:val="00B51707"/>
    <w:rsid w:val="00B5204F"/>
    <w:rsid w:val="00B54997"/>
    <w:rsid w:val="00B54E98"/>
    <w:rsid w:val="00B576F3"/>
    <w:rsid w:val="00B636A5"/>
    <w:rsid w:val="00B6396A"/>
    <w:rsid w:val="00B70030"/>
    <w:rsid w:val="00B72CD9"/>
    <w:rsid w:val="00B75D1A"/>
    <w:rsid w:val="00B7705B"/>
    <w:rsid w:val="00B801FA"/>
    <w:rsid w:val="00B81471"/>
    <w:rsid w:val="00B848EC"/>
    <w:rsid w:val="00B868A0"/>
    <w:rsid w:val="00B92DC7"/>
    <w:rsid w:val="00B93297"/>
    <w:rsid w:val="00B9714D"/>
    <w:rsid w:val="00B97866"/>
    <w:rsid w:val="00BA1835"/>
    <w:rsid w:val="00BA2DA7"/>
    <w:rsid w:val="00BA4024"/>
    <w:rsid w:val="00BA6ABD"/>
    <w:rsid w:val="00BA6D30"/>
    <w:rsid w:val="00BB2854"/>
    <w:rsid w:val="00BB28AD"/>
    <w:rsid w:val="00BB48F6"/>
    <w:rsid w:val="00BB4A0C"/>
    <w:rsid w:val="00BB6F84"/>
    <w:rsid w:val="00BC2606"/>
    <w:rsid w:val="00BC3815"/>
    <w:rsid w:val="00BC6D18"/>
    <w:rsid w:val="00BC78EC"/>
    <w:rsid w:val="00BD1636"/>
    <w:rsid w:val="00BD1688"/>
    <w:rsid w:val="00BD34E3"/>
    <w:rsid w:val="00BD577B"/>
    <w:rsid w:val="00BD7DD9"/>
    <w:rsid w:val="00BE0A90"/>
    <w:rsid w:val="00BE142D"/>
    <w:rsid w:val="00BE5B22"/>
    <w:rsid w:val="00BE64D7"/>
    <w:rsid w:val="00BE65E1"/>
    <w:rsid w:val="00BF0F6E"/>
    <w:rsid w:val="00BF3C8D"/>
    <w:rsid w:val="00BF58C0"/>
    <w:rsid w:val="00BF61B2"/>
    <w:rsid w:val="00C03293"/>
    <w:rsid w:val="00C056D4"/>
    <w:rsid w:val="00C0601C"/>
    <w:rsid w:val="00C10202"/>
    <w:rsid w:val="00C10F4A"/>
    <w:rsid w:val="00C12B5B"/>
    <w:rsid w:val="00C12D80"/>
    <w:rsid w:val="00C12E28"/>
    <w:rsid w:val="00C15C3B"/>
    <w:rsid w:val="00C15D53"/>
    <w:rsid w:val="00C17DD2"/>
    <w:rsid w:val="00C214F0"/>
    <w:rsid w:val="00C228C1"/>
    <w:rsid w:val="00C23037"/>
    <w:rsid w:val="00C232EA"/>
    <w:rsid w:val="00C24124"/>
    <w:rsid w:val="00C2497E"/>
    <w:rsid w:val="00C24A4E"/>
    <w:rsid w:val="00C24B27"/>
    <w:rsid w:val="00C3056E"/>
    <w:rsid w:val="00C30906"/>
    <w:rsid w:val="00C32B00"/>
    <w:rsid w:val="00C36806"/>
    <w:rsid w:val="00C36998"/>
    <w:rsid w:val="00C374B8"/>
    <w:rsid w:val="00C403B1"/>
    <w:rsid w:val="00C40511"/>
    <w:rsid w:val="00C40DE7"/>
    <w:rsid w:val="00C40FFA"/>
    <w:rsid w:val="00C42855"/>
    <w:rsid w:val="00C42FA8"/>
    <w:rsid w:val="00C47500"/>
    <w:rsid w:val="00C507DE"/>
    <w:rsid w:val="00C515F1"/>
    <w:rsid w:val="00C5300C"/>
    <w:rsid w:val="00C53FCD"/>
    <w:rsid w:val="00C5798F"/>
    <w:rsid w:val="00C60ADA"/>
    <w:rsid w:val="00C6119B"/>
    <w:rsid w:val="00C61257"/>
    <w:rsid w:val="00C613A5"/>
    <w:rsid w:val="00C61753"/>
    <w:rsid w:val="00C61D92"/>
    <w:rsid w:val="00C65BCA"/>
    <w:rsid w:val="00C67D56"/>
    <w:rsid w:val="00C727C7"/>
    <w:rsid w:val="00C75AFE"/>
    <w:rsid w:val="00C76A0D"/>
    <w:rsid w:val="00C77994"/>
    <w:rsid w:val="00C77C57"/>
    <w:rsid w:val="00C80510"/>
    <w:rsid w:val="00C80ABA"/>
    <w:rsid w:val="00C81D4E"/>
    <w:rsid w:val="00C820ED"/>
    <w:rsid w:val="00C82AA2"/>
    <w:rsid w:val="00C82C6B"/>
    <w:rsid w:val="00C83CA0"/>
    <w:rsid w:val="00C84595"/>
    <w:rsid w:val="00C874D7"/>
    <w:rsid w:val="00C90805"/>
    <w:rsid w:val="00C91956"/>
    <w:rsid w:val="00C94BA1"/>
    <w:rsid w:val="00C958C4"/>
    <w:rsid w:val="00C96A3E"/>
    <w:rsid w:val="00C97A11"/>
    <w:rsid w:val="00CB0F0A"/>
    <w:rsid w:val="00CB1007"/>
    <w:rsid w:val="00CB26BF"/>
    <w:rsid w:val="00CB3A39"/>
    <w:rsid w:val="00CB4721"/>
    <w:rsid w:val="00CB7B30"/>
    <w:rsid w:val="00CC2AE5"/>
    <w:rsid w:val="00CC2AF5"/>
    <w:rsid w:val="00CC3755"/>
    <w:rsid w:val="00CC4421"/>
    <w:rsid w:val="00CC623A"/>
    <w:rsid w:val="00CC6A9F"/>
    <w:rsid w:val="00CC6D85"/>
    <w:rsid w:val="00CC7FF7"/>
    <w:rsid w:val="00CD3E6D"/>
    <w:rsid w:val="00CD5D5C"/>
    <w:rsid w:val="00CE3149"/>
    <w:rsid w:val="00CE4967"/>
    <w:rsid w:val="00CE6BB5"/>
    <w:rsid w:val="00CF3575"/>
    <w:rsid w:val="00D000C7"/>
    <w:rsid w:val="00D004AD"/>
    <w:rsid w:val="00D005B8"/>
    <w:rsid w:val="00D02245"/>
    <w:rsid w:val="00D02A2D"/>
    <w:rsid w:val="00D02C64"/>
    <w:rsid w:val="00D06DC5"/>
    <w:rsid w:val="00D079DD"/>
    <w:rsid w:val="00D109F1"/>
    <w:rsid w:val="00D10BAD"/>
    <w:rsid w:val="00D12CE6"/>
    <w:rsid w:val="00D130F8"/>
    <w:rsid w:val="00D14226"/>
    <w:rsid w:val="00D14FA7"/>
    <w:rsid w:val="00D14FD5"/>
    <w:rsid w:val="00D16E37"/>
    <w:rsid w:val="00D2096E"/>
    <w:rsid w:val="00D22291"/>
    <w:rsid w:val="00D2756E"/>
    <w:rsid w:val="00D27E00"/>
    <w:rsid w:val="00D3003F"/>
    <w:rsid w:val="00D30264"/>
    <w:rsid w:val="00D3263C"/>
    <w:rsid w:val="00D358C7"/>
    <w:rsid w:val="00D36B12"/>
    <w:rsid w:val="00D37BF2"/>
    <w:rsid w:val="00D40DD3"/>
    <w:rsid w:val="00D41099"/>
    <w:rsid w:val="00D4168D"/>
    <w:rsid w:val="00D43304"/>
    <w:rsid w:val="00D44F7F"/>
    <w:rsid w:val="00D508E9"/>
    <w:rsid w:val="00D51241"/>
    <w:rsid w:val="00D51342"/>
    <w:rsid w:val="00D518B0"/>
    <w:rsid w:val="00D563AE"/>
    <w:rsid w:val="00D57554"/>
    <w:rsid w:val="00D64337"/>
    <w:rsid w:val="00D64485"/>
    <w:rsid w:val="00D665EF"/>
    <w:rsid w:val="00D67A12"/>
    <w:rsid w:val="00D708EF"/>
    <w:rsid w:val="00D7305C"/>
    <w:rsid w:val="00D75332"/>
    <w:rsid w:val="00D75A0B"/>
    <w:rsid w:val="00D75F3D"/>
    <w:rsid w:val="00D76AC5"/>
    <w:rsid w:val="00D778A1"/>
    <w:rsid w:val="00D80A3C"/>
    <w:rsid w:val="00D94497"/>
    <w:rsid w:val="00D9454D"/>
    <w:rsid w:val="00D96274"/>
    <w:rsid w:val="00DA26C1"/>
    <w:rsid w:val="00DA2E4A"/>
    <w:rsid w:val="00DA3931"/>
    <w:rsid w:val="00DA547B"/>
    <w:rsid w:val="00DB4F9E"/>
    <w:rsid w:val="00DB53E4"/>
    <w:rsid w:val="00DB6EE2"/>
    <w:rsid w:val="00DB7F12"/>
    <w:rsid w:val="00DC0652"/>
    <w:rsid w:val="00DC12BC"/>
    <w:rsid w:val="00DC2A9A"/>
    <w:rsid w:val="00DC341D"/>
    <w:rsid w:val="00DC3C24"/>
    <w:rsid w:val="00DC4215"/>
    <w:rsid w:val="00DC7FBC"/>
    <w:rsid w:val="00DD270C"/>
    <w:rsid w:val="00DD4A2B"/>
    <w:rsid w:val="00DD4E50"/>
    <w:rsid w:val="00DE068F"/>
    <w:rsid w:val="00DE153B"/>
    <w:rsid w:val="00DE2084"/>
    <w:rsid w:val="00DE3456"/>
    <w:rsid w:val="00DE3889"/>
    <w:rsid w:val="00DE4CBF"/>
    <w:rsid w:val="00DE613C"/>
    <w:rsid w:val="00DE67DD"/>
    <w:rsid w:val="00DE6E30"/>
    <w:rsid w:val="00DE7C41"/>
    <w:rsid w:val="00DE7D70"/>
    <w:rsid w:val="00DF2669"/>
    <w:rsid w:val="00DF3D80"/>
    <w:rsid w:val="00DF5A25"/>
    <w:rsid w:val="00DF7D12"/>
    <w:rsid w:val="00E01E0E"/>
    <w:rsid w:val="00E01F5C"/>
    <w:rsid w:val="00E03B2C"/>
    <w:rsid w:val="00E06693"/>
    <w:rsid w:val="00E137D7"/>
    <w:rsid w:val="00E268A5"/>
    <w:rsid w:val="00E31958"/>
    <w:rsid w:val="00E31CD5"/>
    <w:rsid w:val="00E365AB"/>
    <w:rsid w:val="00E37A28"/>
    <w:rsid w:val="00E37B20"/>
    <w:rsid w:val="00E4209D"/>
    <w:rsid w:val="00E42309"/>
    <w:rsid w:val="00E4336D"/>
    <w:rsid w:val="00E43C0C"/>
    <w:rsid w:val="00E5168F"/>
    <w:rsid w:val="00E516FD"/>
    <w:rsid w:val="00E55B57"/>
    <w:rsid w:val="00E57EAD"/>
    <w:rsid w:val="00E6335F"/>
    <w:rsid w:val="00E644D1"/>
    <w:rsid w:val="00E65BA6"/>
    <w:rsid w:val="00E65C2D"/>
    <w:rsid w:val="00E65E0B"/>
    <w:rsid w:val="00E70CDB"/>
    <w:rsid w:val="00E745DC"/>
    <w:rsid w:val="00E76321"/>
    <w:rsid w:val="00E80949"/>
    <w:rsid w:val="00E8142A"/>
    <w:rsid w:val="00E82143"/>
    <w:rsid w:val="00E8411A"/>
    <w:rsid w:val="00E84381"/>
    <w:rsid w:val="00E84E42"/>
    <w:rsid w:val="00E86775"/>
    <w:rsid w:val="00E90DE8"/>
    <w:rsid w:val="00E90FBB"/>
    <w:rsid w:val="00E929B9"/>
    <w:rsid w:val="00E92A78"/>
    <w:rsid w:val="00E942B3"/>
    <w:rsid w:val="00EA052F"/>
    <w:rsid w:val="00EA21D8"/>
    <w:rsid w:val="00EA5268"/>
    <w:rsid w:val="00EA589C"/>
    <w:rsid w:val="00EA58B7"/>
    <w:rsid w:val="00EA7AA3"/>
    <w:rsid w:val="00EB094F"/>
    <w:rsid w:val="00EB0FD4"/>
    <w:rsid w:val="00EB1D00"/>
    <w:rsid w:val="00EB2205"/>
    <w:rsid w:val="00EB241D"/>
    <w:rsid w:val="00EB459C"/>
    <w:rsid w:val="00EB5A5F"/>
    <w:rsid w:val="00EB64E4"/>
    <w:rsid w:val="00EB6C0A"/>
    <w:rsid w:val="00EB786E"/>
    <w:rsid w:val="00EB7975"/>
    <w:rsid w:val="00EC014C"/>
    <w:rsid w:val="00EC0951"/>
    <w:rsid w:val="00EC33AA"/>
    <w:rsid w:val="00EC72F7"/>
    <w:rsid w:val="00EC7EB2"/>
    <w:rsid w:val="00ED083E"/>
    <w:rsid w:val="00ED111E"/>
    <w:rsid w:val="00ED1C78"/>
    <w:rsid w:val="00ED2EC2"/>
    <w:rsid w:val="00ED4A17"/>
    <w:rsid w:val="00ED7BF9"/>
    <w:rsid w:val="00EE2EA5"/>
    <w:rsid w:val="00EE2F71"/>
    <w:rsid w:val="00EE5F37"/>
    <w:rsid w:val="00EF122A"/>
    <w:rsid w:val="00EF253C"/>
    <w:rsid w:val="00EF34CA"/>
    <w:rsid w:val="00EF3A89"/>
    <w:rsid w:val="00EF4E42"/>
    <w:rsid w:val="00EF5A47"/>
    <w:rsid w:val="00EF5ACD"/>
    <w:rsid w:val="00F00A41"/>
    <w:rsid w:val="00F03A94"/>
    <w:rsid w:val="00F07A3D"/>
    <w:rsid w:val="00F11069"/>
    <w:rsid w:val="00F137DA"/>
    <w:rsid w:val="00F13A55"/>
    <w:rsid w:val="00F15617"/>
    <w:rsid w:val="00F17F43"/>
    <w:rsid w:val="00F206B5"/>
    <w:rsid w:val="00F2118C"/>
    <w:rsid w:val="00F22323"/>
    <w:rsid w:val="00F2256D"/>
    <w:rsid w:val="00F23F1E"/>
    <w:rsid w:val="00F24899"/>
    <w:rsid w:val="00F25F30"/>
    <w:rsid w:val="00F3025D"/>
    <w:rsid w:val="00F30B0E"/>
    <w:rsid w:val="00F314AE"/>
    <w:rsid w:val="00F31E0A"/>
    <w:rsid w:val="00F33EF1"/>
    <w:rsid w:val="00F34FB9"/>
    <w:rsid w:val="00F36AE7"/>
    <w:rsid w:val="00F36C45"/>
    <w:rsid w:val="00F37C41"/>
    <w:rsid w:val="00F40745"/>
    <w:rsid w:val="00F40EAE"/>
    <w:rsid w:val="00F41136"/>
    <w:rsid w:val="00F42D8D"/>
    <w:rsid w:val="00F50825"/>
    <w:rsid w:val="00F53E8A"/>
    <w:rsid w:val="00F5548D"/>
    <w:rsid w:val="00F561EC"/>
    <w:rsid w:val="00F57F57"/>
    <w:rsid w:val="00F61A0F"/>
    <w:rsid w:val="00F6388B"/>
    <w:rsid w:val="00F64B26"/>
    <w:rsid w:val="00F66C2D"/>
    <w:rsid w:val="00F6770B"/>
    <w:rsid w:val="00F706CE"/>
    <w:rsid w:val="00F740DC"/>
    <w:rsid w:val="00F76E2C"/>
    <w:rsid w:val="00F778D0"/>
    <w:rsid w:val="00F8060B"/>
    <w:rsid w:val="00F81E7F"/>
    <w:rsid w:val="00F853AD"/>
    <w:rsid w:val="00F867CF"/>
    <w:rsid w:val="00F921B1"/>
    <w:rsid w:val="00F95230"/>
    <w:rsid w:val="00FA4FE2"/>
    <w:rsid w:val="00FA6B24"/>
    <w:rsid w:val="00FB103F"/>
    <w:rsid w:val="00FB1209"/>
    <w:rsid w:val="00FB1A0C"/>
    <w:rsid w:val="00FB4E40"/>
    <w:rsid w:val="00FB5881"/>
    <w:rsid w:val="00FB6EE1"/>
    <w:rsid w:val="00FC032D"/>
    <w:rsid w:val="00FC2770"/>
    <w:rsid w:val="00FC3321"/>
    <w:rsid w:val="00FC5E17"/>
    <w:rsid w:val="00FD0C1E"/>
    <w:rsid w:val="00FD525B"/>
    <w:rsid w:val="00FD7E12"/>
    <w:rsid w:val="00FE0F69"/>
    <w:rsid w:val="00FE3D8E"/>
    <w:rsid w:val="00FE7ED2"/>
    <w:rsid w:val="00FF1C15"/>
    <w:rsid w:val="00FF2035"/>
    <w:rsid w:val="00FF26B3"/>
    <w:rsid w:val="00FF2B1A"/>
    <w:rsid w:val="00FF4770"/>
    <w:rsid w:val="00FF6ECB"/>
    <w:rsid w:val="00FF75C1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A131"/>
  <w15:docId w15:val="{06053D29-89BD-4DCB-A25D-E137C01E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8B362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203,baiaagaaboqcaaadogwaaavi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5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3E5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4">
    <w:name w:val="Strong"/>
    <w:uiPriority w:val="22"/>
    <w:qFormat/>
    <w:rsid w:val="003E5521"/>
    <w:rPr>
      <w:b/>
      <w:bCs/>
    </w:rPr>
  </w:style>
  <w:style w:type="paragraph" w:customStyle="1" w:styleId="listparagraph">
    <w:name w:val="listparagraph"/>
    <w:basedOn w:val="a"/>
    <w:rsid w:val="003E5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1">
    <w:name w:val="style11"/>
    <w:basedOn w:val="a"/>
    <w:rsid w:val="003E5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36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List Paragraph"/>
    <w:basedOn w:val="a"/>
    <w:uiPriority w:val="34"/>
    <w:qFormat/>
    <w:rsid w:val="008B362B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BF3C8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F3C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0">
    <w:name w:val="Style11"/>
    <w:basedOn w:val="a"/>
    <w:rsid w:val="00F2118C"/>
    <w:pPr>
      <w:spacing w:line="352" w:lineRule="exact"/>
      <w:ind w:firstLine="698"/>
      <w:jc w:val="both"/>
    </w:pPr>
    <w:rPr>
      <w:sz w:val="24"/>
      <w:szCs w:val="24"/>
      <w:lang w:val="uk-UA" w:eastAsia="uk-UA"/>
    </w:rPr>
  </w:style>
  <w:style w:type="character" w:customStyle="1" w:styleId="FontStyle23">
    <w:name w:val="Font Style23"/>
    <w:rsid w:val="00F2118C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3796</Words>
  <Characters>2165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2024-02-07T14:35:00Z</cp:lastPrinted>
  <dcterms:created xsi:type="dcterms:W3CDTF">2024-02-10T15:37:00Z</dcterms:created>
  <dcterms:modified xsi:type="dcterms:W3CDTF">2024-02-10T15:37:00Z</dcterms:modified>
</cp:coreProperties>
</file>