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8D2D3" w14:textId="4855F98C" w:rsidR="00B51832" w:rsidRPr="00A73A3F" w:rsidRDefault="00E246A7" w:rsidP="00B51832">
      <w:pPr>
        <w:pStyle w:val="a3"/>
        <w:tabs>
          <w:tab w:val="clear" w:pos="4677"/>
          <w:tab w:val="clear" w:pos="9355"/>
        </w:tabs>
        <w:spacing w:after="0"/>
        <w:ind w:left="5664" w:right="-143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ЗАТВЕРДЖЕНО</w:t>
      </w:r>
    </w:p>
    <w:p w14:paraId="325CCABC" w14:textId="13118B91" w:rsidR="00B51832" w:rsidRPr="00A73A3F" w:rsidRDefault="00B51832" w:rsidP="00B51832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="00E246A7">
        <w:rPr>
          <w:sz w:val="24"/>
          <w:szCs w:val="24"/>
          <w:lang w:val="uk-UA"/>
        </w:rPr>
        <w:t>Н</w:t>
      </w:r>
      <w:r w:rsidRPr="00A73A3F">
        <w:rPr>
          <w:sz w:val="24"/>
          <w:szCs w:val="24"/>
          <w:lang w:val="uk-UA"/>
        </w:rPr>
        <w:t xml:space="preserve">аказ ГУНП </w:t>
      </w:r>
    </w:p>
    <w:p w14:paraId="2CDA5F4C" w14:textId="77777777" w:rsidR="00B51832" w:rsidRPr="00A73A3F" w:rsidRDefault="00B51832" w:rsidP="00B51832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="006D7F4B" w:rsidRPr="00A73A3F">
        <w:rPr>
          <w:sz w:val="24"/>
          <w:szCs w:val="24"/>
          <w:lang w:val="uk-UA"/>
        </w:rPr>
        <w:t>у</w:t>
      </w:r>
      <w:r w:rsidRPr="00A73A3F">
        <w:rPr>
          <w:sz w:val="24"/>
          <w:szCs w:val="24"/>
          <w:lang w:val="uk-UA"/>
        </w:rPr>
        <w:t xml:space="preserve"> </w:t>
      </w:r>
      <w:r w:rsidR="006D7F4B" w:rsidRPr="00A73A3F">
        <w:rPr>
          <w:sz w:val="24"/>
          <w:szCs w:val="24"/>
          <w:lang w:val="uk-UA"/>
        </w:rPr>
        <w:t>Львівській</w:t>
      </w:r>
      <w:r w:rsidRPr="00A73A3F">
        <w:rPr>
          <w:sz w:val="24"/>
          <w:szCs w:val="24"/>
          <w:lang w:val="uk-UA"/>
        </w:rPr>
        <w:t xml:space="preserve"> області </w:t>
      </w:r>
    </w:p>
    <w:p w14:paraId="5086A7A5" w14:textId="7B3B84B9" w:rsidR="001508C4" w:rsidRPr="00A73A3F" w:rsidRDefault="00B51832" w:rsidP="001508C4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="001508C4" w:rsidRPr="00A73A3F">
        <w:rPr>
          <w:sz w:val="24"/>
          <w:szCs w:val="24"/>
          <w:lang w:val="uk-UA"/>
        </w:rPr>
        <w:t xml:space="preserve">від </w:t>
      </w:r>
      <w:r w:rsidR="001508C4" w:rsidRPr="00A73A3F">
        <w:rPr>
          <w:sz w:val="24"/>
          <w:szCs w:val="24"/>
          <w:u w:val="single"/>
          <w:lang w:val="uk-UA"/>
        </w:rPr>
        <w:t xml:space="preserve">         .</w:t>
      </w:r>
      <w:r w:rsidR="007356C0">
        <w:rPr>
          <w:sz w:val="24"/>
          <w:szCs w:val="24"/>
          <w:u w:val="single"/>
          <w:lang w:val="uk-UA"/>
        </w:rPr>
        <w:t>0</w:t>
      </w:r>
      <w:r w:rsidR="001D64D3">
        <w:rPr>
          <w:sz w:val="24"/>
          <w:szCs w:val="24"/>
          <w:u w:val="single"/>
          <w:lang w:val="uk-UA"/>
        </w:rPr>
        <w:t>9</w:t>
      </w:r>
      <w:r w:rsidR="001508C4" w:rsidRPr="00A73A3F">
        <w:rPr>
          <w:sz w:val="24"/>
          <w:szCs w:val="24"/>
          <w:u w:val="single"/>
          <w:lang w:val="uk-UA"/>
        </w:rPr>
        <w:t>.20</w:t>
      </w:r>
      <w:r w:rsidR="00D22D69" w:rsidRPr="00A73A3F">
        <w:rPr>
          <w:sz w:val="24"/>
          <w:szCs w:val="24"/>
          <w:u w:val="single"/>
          <w:lang w:val="uk-UA"/>
        </w:rPr>
        <w:t>2</w:t>
      </w:r>
      <w:r w:rsidR="007356C0">
        <w:rPr>
          <w:sz w:val="24"/>
          <w:szCs w:val="24"/>
          <w:u w:val="single"/>
          <w:lang w:val="uk-UA"/>
        </w:rPr>
        <w:t>6</w:t>
      </w:r>
      <w:r w:rsidR="001508C4" w:rsidRPr="00A73A3F">
        <w:rPr>
          <w:sz w:val="24"/>
          <w:szCs w:val="24"/>
          <w:u w:val="single"/>
          <w:lang w:val="uk-UA"/>
        </w:rPr>
        <w:t xml:space="preserve">  </w:t>
      </w:r>
      <w:r w:rsidR="001508C4" w:rsidRPr="00A73A3F">
        <w:rPr>
          <w:sz w:val="24"/>
          <w:szCs w:val="24"/>
          <w:lang w:val="uk-UA"/>
        </w:rPr>
        <w:t>№________</w:t>
      </w:r>
    </w:p>
    <w:p w14:paraId="58DA5841" w14:textId="77777777" w:rsidR="00EA4FBB" w:rsidRPr="00A73A3F" w:rsidRDefault="00EA4FBB" w:rsidP="001508C4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b/>
          <w:kern w:val="36"/>
          <w:sz w:val="32"/>
          <w:szCs w:val="32"/>
          <w:lang w:val="uk-UA" w:eastAsia="uk-UA"/>
        </w:rPr>
      </w:pPr>
      <w:r w:rsidRPr="00A73A3F">
        <w:rPr>
          <w:b/>
          <w:kern w:val="36"/>
          <w:sz w:val="32"/>
          <w:szCs w:val="32"/>
          <w:lang w:val="uk-UA" w:eastAsia="uk-UA"/>
        </w:rPr>
        <w:t xml:space="preserve"> </w:t>
      </w:r>
    </w:p>
    <w:p w14:paraId="4B78A45B" w14:textId="77777777" w:rsidR="00486AE0" w:rsidRPr="00A73A3F" w:rsidRDefault="00486AE0" w:rsidP="00486AE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Перелік</w:t>
      </w:r>
    </w:p>
    <w:p w14:paraId="6E4622BA" w14:textId="58E6AEFC" w:rsidR="00331E52" w:rsidRPr="00A73A3F" w:rsidRDefault="00486AE0" w:rsidP="00486AE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професійно-кваліфікаційних характеристик вакантних посад, на які оголош</w:t>
      </w:r>
      <w:r w:rsidR="00FD5A63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у</w:t>
      </w:r>
      <w:r w:rsidR="00A73A3F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є</w:t>
      </w:r>
      <w:r w:rsidR="00FD5A63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ться</w:t>
      </w: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конкурс</w:t>
      </w:r>
      <w:r w:rsidR="00C23398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</w:p>
    <w:p w14:paraId="13AF3A73" w14:textId="77777777" w:rsidR="00486AE0" w:rsidRPr="00A73A3F" w:rsidRDefault="00C23398" w:rsidP="00331E5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в</w:t>
      </w:r>
      <w:r w:rsidR="00331E52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ГУНП </w:t>
      </w:r>
      <w:r w:rsidR="006D7F4B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у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  <w:r w:rsidR="006D7F4B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Львівській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області</w:t>
      </w:r>
    </w:p>
    <w:p w14:paraId="2C1CD80F" w14:textId="77777777" w:rsidR="0034591D" w:rsidRDefault="0034591D" w:rsidP="009007D8">
      <w:pPr>
        <w:shd w:val="clear" w:color="auto" w:fill="FFFFFF"/>
        <w:spacing w:after="0" w:line="240" w:lineRule="auto"/>
        <w:rPr>
          <w:rFonts w:ascii="Times New Roman" w:hAnsi="Times New Roman"/>
          <w:b/>
          <w:sz w:val="27"/>
          <w:szCs w:val="27"/>
          <w:lang w:val="uk-UA" w:eastAsia="uk-UA"/>
        </w:rPr>
      </w:pPr>
    </w:p>
    <w:p w14:paraId="5ED0BBBE" w14:textId="53212BC5" w:rsidR="009007D8" w:rsidRDefault="009007D8" w:rsidP="007356C0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sz w:val="24"/>
          <w:szCs w:val="24"/>
          <w:lang w:val="uk-UA" w:eastAsia="uk-UA"/>
        </w:rPr>
      </w:pPr>
    </w:p>
    <w:p w14:paraId="2CB3286F" w14:textId="77777777" w:rsidR="009007D8" w:rsidRPr="0034591D" w:rsidRDefault="009007D8" w:rsidP="0096174A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b/>
          <w:sz w:val="24"/>
          <w:szCs w:val="24"/>
          <w:lang w:val="uk-UA" w:eastAsia="uk-UA"/>
        </w:rPr>
      </w:pPr>
    </w:p>
    <w:p w14:paraId="78661B9B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b/>
          <w:sz w:val="28"/>
          <w:szCs w:val="28"/>
          <w:lang w:val="uk-UA" w:eastAsia="uk-UA"/>
        </w:rPr>
        <w:t xml:space="preserve">ПОЛІЦЕЙСЬКИЙ (ІНСПЕКТОР) </w:t>
      </w:r>
    </w:p>
    <w:p w14:paraId="003E0FE2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b/>
          <w:sz w:val="28"/>
          <w:szCs w:val="28"/>
          <w:lang w:val="uk-UA" w:eastAsia="uk-UA"/>
        </w:rPr>
        <w:t>БАТАЛЬЙОНУ ПОЛІЦІЇ ОСОБЛИВОГО ПРИЗНАЧЕННЯ «КОРД»</w:t>
      </w:r>
    </w:p>
    <w:p w14:paraId="67F40D44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b/>
          <w:sz w:val="28"/>
          <w:szCs w:val="28"/>
          <w:lang w:val="uk-UA" w:eastAsia="uk-UA"/>
        </w:rPr>
        <w:t>(СТРІЛЕЦЬКИЙ)</w:t>
      </w:r>
    </w:p>
    <w:p w14:paraId="18ADE471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622172C7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383D312F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b/>
          <w:sz w:val="28"/>
          <w:szCs w:val="28"/>
          <w:lang w:val="uk-UA" w:eastAsia="uk-UA"/>
        </w:rPr>
        <w:t>Повинен знати:</w:t>
      </w:r>
    </w:p>
    <w:p w14:paraId="1E949957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uk-UA" w:eastAsia="uk-UA"/>
        </w:rPr>
      </w:pPr>
    </w:p>
    <w:p w14:paraId="45CB5A19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sz w:val="28"/>
          <w:szCs w:val="28"/>
          <w:lang w:val="uk-UA" w:eastAsia="uk-UA"/>
        </w:rPr>
        <w:t xml:space="preserve">Основи Конституції України, акти законодавства, що стосуються діяльності органів Національної поліції України; постанови та розпорядження, інші нормативно-правові акти, що регулюють діяльність відповідного органу Національної поліції України; основні засади державної політики щодо боротьби із злочинністю та військовою агресією </w:t>
      </w:r>
      <w:proofErr w:type="spellStart"/>
      <w:r w:rsidRPr="009007D8">
        <w:rPr>
          <w:rFonts w:ascii="Times New Roman" w:hAnsi="Times New Roman"/>
          <w:sz w:val="28"/>
          <w:szCs w:val="28"/>
          <w:lang w:val="uk-UA" w:eastAsia="uk-UA"/>
        </w:rPr>
        <w:t>рф</w:t>
      </w:r>
      <w:proofErr w:type="spellEnd"/>
      <w:r w:rsidRPr="009007D8">
        <w:rPr>
          <w:rFonts w:ascii="Times New Roman" w:hAnsi="Times New Roman"/>
          <w:sz w:val="28"/>
          <w:szCs w:val="28"/>
          <w:lang w:val="uk-UA" w:eastAsia="uk-UA"/>
        </w:rPr>
        <w:t>; практику застосування чинного законодавства щодо діяльності органів Національної поліції України; основи організації праці та управління; структуру, принципи, методи оцінки ефективності діяльності відповідного органу поліції, його служб та підрозділів; правила ділового етикету та професійної етики; форми та методи роботи із засобами масової інформації; правила охорони праці та протипожежного захисту.</w:t>
      </w:r>
    </w:p>
    <w:p w14:paraId="254C5377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lang w:val="uk-UA" w:eastAsia="uk-UA"/>
        </w:rPr>
      </w:pPr>
    </w:p>
    <w:p w14:paraId="7C2AC2A9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b/>
          <w:sz w:val="28"/>
          <w:szCs w:val="28"/>
          <w:lang w:val="uk-UA" w:eastAsia="uk-UA"/>
        </w:rPr>
        <w:t>Квалiфiкацiйнi вимоги:</w:t>
      </w:r>
    </w:p>
    <w:p w14:paraId="0F7AC3B6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  <w:lang w:val="uk-UA" w:eastAsia="uk-UA"/>
        </w:rPr>
      </w:pPr>
    </w:p>
    <w:p w14:paraId="73B2C966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sz w:val="28"/>
          <w:szCs w:val="28"/>
          <w:lang w:val="uk-UA" w:eastAsia="uk-UA"/>
        </w:rPr>
        <w:t>Освіта: повна загальна середня або вища освіта.</w:t>
      </w:r>
    </w:p>
    <w:p w14:paraId="2CE5354F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sz w:val="28"/>
          <w:szCs w:val="28"/>
          <w:lang w:val="uk-UA" w:eastAsia="uk-UA"/>
        </w:rPr>
        <w:t>Особисті вимоги: придатність до служби за станом здоров’я.</w:t>
      </w:r>
    </w:p>
    <w:p w14:paraId="703AD6DC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sz w:val="28"/>
          <w:szCs w:val="28"/>
          <w:lang w:val="uk-UA" w:eastAsia="uk-UA"/>
        </w:rPr>
        <w:t xml:space="preserve">Грошове забезпечення </w:t>
      </w:r>
      <w:r w:rsidRPr="009007D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– від 24000 </w:t>
      </w:r>
      <w:r w:rsidRPr="009007D8">
        <w:rPr>
          <w:rFonts w:ascii="Times New Roman" w:hAnsi="Times New Roman"/>
          <w:sz w:val="28"/>
          <w:szCs w:val="28"/>
          <w:lang w:val="uk-UA" w:eastAsia="uk-UA"/>
        </w:rPr>
        <w:t>грн. (для інспектора – 25000 грн.)</w:t>
      </w:r>
    </w:p>
    <w:p w14:paraId="1C51BAD9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b/>
          <w:sz w:val="32"/>
          <w:szCs w:val="32"/>
          <w:lang w:val="uk-UA" w:eastAsia="uk-UA"/>
        </w:rPr>
      </w:pPr>
      <w:r w:rsidRPr="009007D8">
        <w:rPr>
          <w:rFonts w:ascii="Times New Roman" w:hAnsi="Times New Roman"/>
          <w:sz w:val="28"/>
          <w:szCs w:val="28"/>
          <w:lang w:val="uk-UA" w:eastAsia="uk-UA"/>
        </w:rPr>
        <w:t>Грошові винагороди згідно чинного законодавства.</w:t>
      </w:r>
    </w:p>
    <w:p w14:paraId="6B7A9123" w14:textId="4CADC787" w:rsidR="00E4554C" w:rsidRPr="0096174A" w:rsidRDefault="00E246A7" w:rsidP="00E246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________________________</w:t>
      </w:r>
    </w:p>
    <w:sectPr w:rsidR="00E4554C" w:rsidRPr="0096174A" w:rsidSect="00417961">
      <w:pgSz w:w="11906" w:h="16838" w:code="9"/>
      <w:pgMar w:top="851" w:right="567" w:bottom="426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5FED9" w14:textId="77777777" w:rsidR="00F60139" w:rsidRDefault="00F60139">
      <w:pPr>
        <w:spacing w:after="0" w:line="240" w:lineRule="auto"/>
      </w:pPr>
      <w:r>
        <w:separator/>
      </w:r>
    </w:p>
  </w:endnote>
  <w:endnote w:type="continuationSeparator" w:id="0">
    <w:p w14:paraId="241D6B7F" w14:textId="77777777" w:rsidR="00F60139" w:rsidRDefault="00F60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3EF60" w14:textId="77777777" w:rsidR="00F60139" w:rsidRDefault="00F60139">
      <w:pPr>
        <w:spacing w:after="0" w:line="240" w:lineRule="auto"/>
      </w:pPr>
      <w:r>
        <w:separator/>
      </w:r>
    </w:p>
  </w:footnote>
  <w:footnote w:type="continuationSeparator" w:id="0">
    <w:p w14:paraId="15215C36" w14:textId="77777777" w:rsidR="00F60139" w:rsidRDefault="00F601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230"/>
    <w:rsid w:val="000276AD"/>
    <w:rsid w:val="000668D9"/>
    <w:rsid w:val="00093FBF"/>
    <w:rsid w:val="000A62CB"/>
    <w:rsid w:val="000B7667"/>
    <w:rsid w:val="000C5190"/>
    <w:rsid w:val="000C5B26"/>
    <w:rsid w:val="000C62A0"/>
    <w:rsid w:val="000E598D"/>
    <w:rsid w:val="000E5F0D"/>
    <w:rsid w:val="001308CA"/>
    <w:rsid w:val="001508C4"/>
    <w:rsid w:val="00152B7D"/>
    <w:rsid w:val="001545AF"/>
    <w:rsid w:val="00165154"/>
    <w:rsid w:val="00170ACA"/>
    <w:rsid w:val="00173FA2"/>
    <w:rsid w:val="00182757"/>
    <w:rsid w:val="0018633E"/>
    <w:rsid w:val="00187F7E"/>
    <w:rsid w:val="001C5842"/>
    <w:rsid w:val="001C5DBD"/>
    <w:rsid w:val="001C6F30"/>
    <w:rsid w:val="001D64D3"/>
    <w:rsid w:val="001F367E"/>
    <w:rsid w:val="001F5BA3"/>
    <w:rsid w:val="002123BD"/>
    <w:rsid w:val="00233F73"/>
    <w:rsid w:val="0024409E"/>
    <w:rsid w:val="002538F9"/>
    <w:rsid w:val="002F54D6"/>
    <w:rsid w:val="00322B2D"/>
    <w:rsid w:val="00331E52"/>
    <w:rsid w:val="003327FE"/>
    <w:rsid w:val="0034591D"/>
    <w:rsid w:val="00351BCC"/>
    <w:rsid w:val="00362DB8"/>
    <w:rsid w:val="00365A34"/>
    <w:rsid w:val="003824A7"/>
    <w:rsid w:val="003D5BF0"/>
    <w:rsid w:val="00417961"/>
    <w:rsid w:val="00430230"/>
    <w:rsid w:val="00432B3F"/>
    <w:rsid w:val="0045425A"/>
    <w:rsid w:val="004613AF"/>
    <w:rsid w:val="00467D94"/>
    <w:rsid w:val="00486AE0"/>
    <w:rsid w:val="00486CFE"/>
    <w:rsid w:val="004D1504"/>
    <w:rsid w:val="004D37CC"/>
    <w:rsid w:val="004E0E38"/>
    <w:rsid w:val="004E5D5D"/>
    <w:rsid w:val="00532BFA"/>
    <w:rsid w:val="005A4684"/>
    <w:rsid w:val="005C326E"/>
    <w:rsid w:val="005E583A"/>
    <w:rsid w:val="005F6150"/>
    <w:rsid w:val="0062417C"/>
    <w:rsid w:val="00647B6C"/>
    <w:rsid w:val="00651B2D"/>
    <w:rsid w:val="0067055C"/>
    <w:rsid w:val="00671446"/>
    <w:rsid w:val="00672B3F"/>
    <w:rsid w:val="006809C0"/>
    <w:rsid w:val="0068745E"/>
    <w:rsid w:val="006D0E87"/>
    <w:rsid w:val="006D7F4B"/>
    <w:rsid w:val="006E13B6"/>
    <w:rsid w:val="006F3101"/>
    <w:rsid w:val="006F448F"/>
    <w:rsid w:val="007356C0"/>
    <w:rsid w:val="0076548E"/>
    <w:rsid w:val="00770E8A"/>
    <w:rsid w:val="00783D42"/>
    <w:rsid w:val="007C15B9"/>
    <w:rsid w:val="007D704A"/>
    <w:rsid w:val="007F0B47"/>
    <w:rsid w:val="008114DC"/>
    <w:rsid w:val="00846F4F"/>
    <w:rsid w:val="00856B97"/>
    <w:rsid w:val="00860D1A"/>
    <w:rsid w:val="008657F5"/>
    <w:rsid w:val="00865CF7"/>
    <w:rsid w:val="008901CD"/>
    <w:rsid w:val="008B4968"/>
    <w:rsid w:val="008F5893"/>
    <w:rsid w:val="008F6F7A"/>
    <w:rsid w:val="009007D8"/>
    <w:rsid w:val="00916456"/>
    <w:rsid w:val="00951728"/>
    <w:rsid w:val="00955537"/>
    <w:rsid w:val="0096174A"/>
    <w:rsid w:val="009761B6"/>
    <w:rsid w:val="00992E4E"/>
    <w:rsid w:val="009A3529"/>
    <w:rsid w:val="009C3392"/>
    <w:rsid w:val="009D262B"/>
    <w:rsid w:val="009F75F3"/>
    <w:rsid w:val="00A17FDE"/>
    <w:rsid w:val="00A308A7"/>
    <w:rsid w:val="00A352A6"/>
    <w:rsid w:val="00A5061A"/>
    <w:rsid w:val="00A70651"/>
    <w:rsid w:val="00A73A3F"/>
    <w:rsid w:val="00A83DE2"/>
    <w:rsid w:val="00A84422"/>
    <w:rsid w:val="00AB27B8"/>
    <w:rsid w:val="00AB4E06"/>
    <w:rsid w:val="00AD36CE"/>
    <w:rsid w:val="00AE6FE3"/>
    <w:rsid w:val="00AF08C4"/>
    <w:rsid w:val="00B038CD"/>
    <w:rsid w:val="00B11BC2"/>
    <w:rsid w:val="00B154DF"/>
    <w:rsid w:val="00B3209C"/>
    <w:rsid w:val="00B46C28"/>
    <w:rsid w:val="00B51832"/>
    <w:rsid w:val="00B545BC"/>
    <w:rsid w:val="00B56B04"/>
    <w:rsid w:val="00B70CFB"/>
    <w:rsid w:val="00B73E5D"/>
    <w:rsid w:val="00B7749E"/>
    <w:rsid w:val="00B830C5"/>
    <w:rsid w:val="00B85066"/>
    <w:rsid w:val="00BB231C"/>
    <w:rsid w:val="00BB6A27"/>
    <w:rsid w:val="00BC1475"/>
    <w:rsid w:val="00BD56A0"/>
    <w:rsid w:val="00BD6758"/>
    <w:rsid w:val="00BE193F"/>
    <w:rsid w:val="00BF197F"/>
    <w:rsid w:val="00BF725B"/>
    <w:rsid w:val="00BF7914"/>
    <w:rsid w:val="00C23398"/>
    <w:rsid w:val="00C27425"/>
    <w:rsid w:val="00C30523"/>
    <w:rsid w:val="00C416BB"/>
    <w:rsid w:val="00C87E94"/>
    <w:rsid w:val="00C94CA3"/>
    <w:rsid w:val="00CA1AB8"/>
    <w:rsid w:val="00CC05CF"/>
    <w:rsid w:val="00D22D69"/>
    <w:rsid w:val="00D30042"/>
    <w:rsid w:val="00D47536"/>
    <w:rsid w:val="00D51AA1"/>
    <w:rsid w:val="00D51E81"/>
    <w:rsid w:val="00D71D23"/>
    <w:rsid w:val="00D818A0"/>
    <w:rsid w:val="00D85A48"/>
    <w:rsid w:val="00D924F0"/>
    <w:rsid w:val="00DC212B"/>
    <w:rsid w:val="00DE5C43"/>
    <w:rsid w:val="00DF2346"/>
    <w:rsid w:val="00E246A7"/>
    <w:rsid w:val="00E27F44"/>
    <w:rsid w:val="00E37698"/>
    <w:rsid w:val="00E4554C"/>
    <w:rsid w:val="00E647CD"/>
    <w:rsid w:val="00E91344"/>
    <w:rsid w:val="00E960EB"/>
    <w:rsid w:val="00EA4FBB"/>
    <w:rsid w:val="00F045E8"/>
    <w:rsid w:val="00F105C6"/>
    <w:rsid w:val="00F14170"/>
    <w:rsid w:val="00F24F0C"/>
    <w:rsid w:val="00F40526"/>
    <w:rsid w:val="00F57811"/>
    <w:rsid w:val="00F579A0"/>
    <w:rsid w:val="00F60139"/>
    <w:rsid w:val="00F77424"/>
    <w:rsid w:val="00F95143"/>
    <w:rsid w:val="00FA6183"/>
    <w:rsid w:val="00FB22CF"/>
    <w:rsid w:val="00FD5A63"/>
    <w:rsid w:val="00FE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D712"/>
  <w15:docId w15:val="{E58FA921-15E8-4BAA-B3B8-A8D18E46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AE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AE0"/>
    <w:pPr>
      <w:tabs>
        <w:tab w:val="center" w:pos="4677"/>
        <w:tab w:val="right" w:pos="9355"/>
      </w:tabs>
    </w:pPr>
    <w:rPr>
      <w:rFonts w:ascii="Times New Roman" w:hAnsi="Times New Roman"/>
      <w:sz w:val="28"/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486A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5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8506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31E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semiHidden/>
    <w:rsid w:val="00331E5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04554-4A9B-4AAF-8FAF-4EEC073BF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Юрій Яценко</cp:lastModifiedBy>
  <cp:revision>2</cp:revision>
  <cp:lastPrinted>2026-03-09T14:28:00Z</cp:lastPrinted>
  <dcterms:created xsi:type="dcterms:W3CDTF">2026-09-09T05:49:00Z</dcterms:created>
  <dcterms:modified xsi:type="dcterms:W3CDTF">2026-09-09T05:49:00Z</dcterms:modified>
</cp:coreProperties>
</file>