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4DEA9" w14:textId="77777777"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ЗАТВЕРДЖЕНО</w:t>
      </w:r>
    </w:p>
    <w:p w14:paraId="002EAFA6" w14:textId="77777777"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</w:t>
      </w:r>
      <w:r w:rsidRPr="00E647CD">
        <w:rPr>
          <w:sz w:val="24"/>
          <w:szCs w:val="24"/>
          <w:lang w:val="uk-UA"/>
        </w:rPr>
        <w:t xml:space="preserve">аказ </w:t>
      </w:r>
      <w:r>
        <w:rPr>
          <w:sz w:val="24"/>
          <w:szCs w:val="24"/>
          <w:lang w:val="uk-UA"/>
        </w:rPr>
        <w:t xml:space="preserve">Головного управління Національної поліції                                  </w:t>
      </w:r>
      <w:r w:rsidRPr="00E647CD">
        <w:rPr>
          <w:sz w:val="24"/>
          <w:szCs w:val="24"/>
          <w:lang w:val="uk-UA"/>
        </w:rPr>
        <w:t xml:space="preserve">у Львівській області </w:t>
      </w:r>
    </w:p>
    <w:p w14:paraId="1A1513E7" w14:textId="5C387060"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 w:rsidRPr="00E647CD">
        <w:rPr>
          <w:sz w:val="24"/>
          <w:szCs w:val="24"/>
          <w:lang w:val="uk-UA"/>
        </w:rPr>
        <w:t xml:space="preserve">від </w:t>
      </w:r>
      <w:r w:rsidRPr="00E647CD">
        <w:rPr>
          <w:sz w:val="24"/>
          <w:szCs w:val="24"/>
          <w:u w:val="single"/>
          <w:lang w:val="uk-UA"/>
        </w:rPr>
        <w:t xml:space="preserve">         .</w:t>
      </w:r>
      <w:r w:rsidR="00C66455">
        <w:rPr>
          <w:sz w:val="24"/>
          <w:szCs w:val="24"/>
          <w:u w:val="single"/>
          <w:lang w:val="uk-UA"/>
        </w:rPr>
        <w:t>10</w:t>
      </w:r>
      <w:r w:rsidRPr="00E647CD">
        <w:rPr>
          <w:sz w:val="24"/>
          <w:szCs w:val="24"/>
          <w:u w:val="single"/>
          <w:lang w:val="uk-UA"/>
        </w:rPr>
        <w:t>.202</w:t>
      </w:r>
      <w:r>
        <w:rPr>
          <w:sz w:val="24"/>
          <w:szCs w:val="24"/>
          <w:u w:val="single"/>
          <w:lang w:val="uk-UA"/>
        </w:rPr>
        <w:t>6</w:t>
      </w:r>
      <w:r w:rsidRPr="00E647CD">
        <w:rPr>
          <w:sz w:val="24"/>
          <w:szCs w:val="24"/>
          <w:u w:val="single"/>
          <w:lang w:val="uk-UA"/>
        </w:rPr>
        <w:t xml:space="preserve">  </w:t>
      </w:r>
      <w:r w:rsidRPr="00E647CD">
        <w:rPr>
          <w:sz w:val="24"/>
          <w:szCs w:val="24"/>
          <w:lang w:val="uk-UA"/>
        </w:rPr>
        <w:t>№________</w:t>
      </w:r>
    </w:p>
    <w:p w14:paraId="58DA5841" w14:textId="77777777" w:rsidR="00EA4FBB" w:rsidRPr="00A73A3F" w:rsidRDefault="00EA4FBB" w:rsidP="001508C4">
      <w:pPr>
        <w:pStyle w:val="a3"/>
        <w:tabs>
          <w:tab w:val="clear" w:pos="4677"/>
          <w:tab w:val="clear" w:pos="9355"/>
        </w:tabs>
        <w:spacing w:after="0"/>
        <w:ind w:right="-143"/>
        <w:jc w:val="both"/>
        <w:rPr>
          <w:b/>
          <w:kern w:val="36"/>
          <w:sz w:val="32"/>
          <w:szCs w:val="32"/>
          <w:lang w:val="uk-UA" w:eastAsia="uk-UA"/>
        </w:rPr>
      </w:pPr>
      <w:r w:rsidRPr="00A73A3F">
        <w:rPr>
          <w:b/>
          <w:kern w:val="36"/>
          <w:sz w:val="32"/>
          <w:szCs w:val="32"/>
          <w:lang w:val="uk-UA" w:eastAsia="uk-UA"/>
        </w:rPr>
        <w:t xml:space="preserve"> </w:t>
      </w:r>
    </w:p>
    <w:p w14:paraId="4B78A45B" w14:textId="77777777" w:rsidR="00486AE0" w:rsidRPr="00A73A3F" w:rsidRDefault="00486AE0" w:rsidP="00486AE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Перелік</w:t>
      </w:r>
    </w:p>
    <w:p w14:paraId="6E4622BA" w14:textId="58E6AEFC" w:rsidR="00331E52" w:rsidRPr="00A73A3F" w:rsidRDefault="00486AE0" w:rsidP="00486AE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професійно-кваліфікаційних характеристик вакантних посад, на які оголош</w:t>
      </w:r>
      <w:r w:rsidR="00FD5A63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у</w:t>
      </w:r>
      <w:r w:rsidR="00A73A3F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є</w:t>
      </w:r>
      <w:r w:rsidR="00FD5A63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ться</w:t>
      </w: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конкурс</w:t>
      </w:r>
      <w:r w:rsidR="00C23398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</w:p>
    <w:p w14:paraId="13AF3A73" w14:textId="77777777" w:rsidR="00486AE0" w:rsidRPr="00A73A3F" w:rsidRDefault="00C23398" w:rsidP="00331E5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в</w:t>
      </w:r>
      <w:r w:rsidR="00331E52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ГУНП </w:t>
      </w:r>
      <w:r w:rsidR="006D7F4B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у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  <w:r w:rsidR="006D7F4B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Львівській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області</w:t>
      </w:r>
    </w:p>
    <w:p w14:paraId="2C1CD80F" w14:textId="77777777" w:rsidR="0034591D" w:rsidRDefault="0034591D" w:rsidP="009007D8">
      <w:pPr>
        <w:shd w:val="clear" w:color="auto" w:fill="FFFFFF"/>
        <w:spacing w:after="0" w:line="240" w:lineRule="auto"/>
        <w:rPr>
          <w:rFonts w:ascii="Times New Roman" w:hAnsi="Times New Roman"/>
          <w:b/>
          <w:sz w:val="27"/>
          <w:szCs w:val="27"/>
          <w:lang w:val="uk-UA" w:eastAsia="uk-UA"/>
        </w:rPr>
      </w:pPr>
    </w:p>
    <w:p w14:paraId="5ED0BBBE" w14:textId="53212BC5" w:rsidR="009007D8" w:rsidRDefault="009007D8" w:rsidP="007356C0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24"/>
          <w:szCs w:val="24"/>
          <w:lang w:val="uk-UA" w:eastAsia="uk-UA"/>
        </w:rPr>
      </w:pPr>
    </w:p>
    <w:p w14:paraId="2CB3286F" w14:textId="77777777" w:rsidR="009007D8" w:rsidRPr="0034591D" w:rsidRDefault="009007D8" w:rsidP="0096174A">
      <w:pPr>
        <w:shd w:val="clear" w:color="auto" w:fill="FFFFFF"/>
        <w:spacing w:after="0" w:line="240" w:lineRule="auto"/>
        <w:ind w:firstLine="708"/>
        <w:outlineLvl w:val="2"/>
        <w:rPr>
          <w:rFonts w:ascii="Times New Roman" w:hAnsi="Times New Roman"/>
          <w:b/>
          <w:sz w:val="24"/>
          <w:szCs w:val="24"/>
          <w:lang w:val="uk-UA" w:eastAsia="uk-UA"/>
        </w:rPr>
      </w:pPr>
    </w:p>
    <w:p w14:paraId="78661B9B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 xml:space="preserve">ПОЛІЦЕЙСЬКИЙ (ІНСПЕКТОР) </w:t>
      </w:r>
    </w:p>
    <w:p w14:paraId="003E0FE2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БАТАЛЬЙОНУ ПОЛІЦІЇ ОСОБЛИВОГО ПРИЗНАЧЕННЯ «КОРД»</w:t>
      </w:r>
    </w:p>
    <w:p w14:paraId="67F40D44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(СТРІЛЕЦЬКИЙ)</w:t>
      </w:r>
    </w:p>
    <w:p w14:paraId="18ADE471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622172C7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83D312F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Повинен знати:</w:t>
      </w:r>
    </w:p>
    <w:p w14:paraId="1E949957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lang w:val="uk-UA" w:eastAsia="uk-UA"/>
        </w:rPr>
      </w:pPr>
    </w:p>
    <w:p w14:paraId="45CB5A19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Основи Конституції України, акти законодавства, що стосуються діяльності органів Національної поліції України; постанови та розпорядження, інші нормативно-правові акти, що регулюють діяльність відповідного органу Національної поліції України; основні засади державної політики щодо боротьби із злочинністю та військовою агресією рф; практику застосування чинного законодавства щодо діяльності органів Національної поліції України; основи організації праці та управління; структуру, принципи, методи оцінки ефективності діяльності відповідного органу поліції, його служб та підрозділів; правила ділового етикету та професійної етики; форми та методи роботи із засобами масової інформації; правила охорони праці та протипожежного захисту.</w:t>
      </w:r>
    </w:p>
    <w:p w14:paraId="254C5377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lang w:val="uk-UA" w:eastAsia="uk-UA"/>
        </w:rPr>
      </w:pPr>
    </w:p>
    <w:p w14:paraId="7C2AC2A9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Квалiфiкацiйнi вимоги:</w:t>
      </w:r>
    </w:p>
    <w:p w14:paraId="0F7AC3B6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  <w:lang w:val="uk-UA" w:eastAsia="uk-UA"/>
        </w:rPr>
      </w:pPr>
    </w:p>
    <w:p w14:paraId="73B2C966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Освіта: повна загальна середня або вища освіта.</w:t>
      </w:r>
    </w:p>
    <w:p w14:paraId="2CE5354F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Особисті вимоги: придатність до служби за станом здоров’я.</w:t>
      </w:r>
    </w:p>
    <w:p w14:paraId="703AD6DC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 xml:space="preserve">Грошове забезпечення </w:t>
      </w:r>
      <w:r w:rsidRPr="009007D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– від 24000 </w:t>
      </w:r>
      <w:r w:rsidRPr="009007D8">
        <w:rPr>
          <w:rFonts w:ascii="Times New Roman" w:hAnsi="Times New Roman"/>
          <w:sz w:val="28"/>
          <w:szCs w:val="28"/>
          <w:lang w:val="uk-UA" w:eastAsia="uk-UA"/>
        </w:rPr>
        <w:t>грн. (для інспектора – 25000 грн.)</w:t>
      </w:r>
    </w:p>
    <w:p w14:paraId="1C51BAD9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8"/>
        <w:outlineLvl w:val="2"/>
        <w:rPr>
          <w:rFonts w:ascii="Times New Roman" w:hAnsi="Times New Roman"/>
          <w:b/>
          <w:sz w:val="32"/>
          <w:szCs w:val="32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Грошові винагороди згідно чинного законодавства.</w:t>
      </w:r>
    </w:p>
    <w:p w14:paraId="6B7A9123" w14:textId="4CADC787" w:rsidR="00E4554C" w:rsidRPr="0096174A" w:rsidRDefault="00E246A7" w:rsidP="00E246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________________________</w:t>
      </w:r>
    </w:p>
    <w:sectPr w:rsidR="00E4554C" w:rsidRPr="0096174A" w:rsidSect="00417961">
      <w:pgSz w:w="11906" w:h="16838" w:code="9"/>
      <w:pgMar w:top="851" w:right="567" w:bottom="42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22A3E" w14:textId="77777777" w:rsidR="0039602A" w:rsidRDefault="0039602A">
      <w:pPr>
        <w:spacing w:after="0" w:line="240" w:lineRule="auto"/>
      </w:pPr>
      <w:r>
        <w:separator/>
      </w:r>
    </w:p>
  </w:endnote>
  <w:endnote w:type="continuationSeparator" w:id="0">
    <w:p w14:paraId="7D954380" w14:textId="77777777" w:rsidR="0039602A" w:rsidRDefault="00396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E325C" w14:textId="77777777" w:rsidR="0039602A" w:rsidRDefault="0039602A">
      <w:pPr>
        <w:spacing w:after="0" w:line="240" w:lineRule="auto"/>
      </w:pPr>
      <w:r>
        <w:separator/>
      </w:r>
    </w:p>
  </w:footnote>
  <w:footnote w:type="continuationSeparator" w:id="0">
    <w:p w14:paraId="134E096F" w14:textId="77777777" w:rsidR="0039602A" w:rsidRDefault="003960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230"/>
    <w:rsid w:val="000276AD"/>
    <w:rsid w:val="000668D9"/>
    <w:rsid w:val="00093FBF"/>
    <w:rsid w:val="000A62CB"/>
    <w:rsid w:val="000B7667"/>
    <w:rsid w:val="000C5190"/>
    <w:rsid w:val="000C5B26"/>
    <w:rsid w:val="000C62A0"/>
    <w:rsid w:val="000E598D"/>
    <w:rsid w:val="000E5F0D"/>
    <w:rsid w:val="001308CA"/>
    <w:rsid w:val="001508C4"/>
    <w:rsid w:val="00152B7D"/>
    <w:rsid w:val="001545AF"/>
    <w:rsid w:val="00165154"/>
    <w:rsid w:val="00170ACA"/>
    <w:rsid w:val="00173FA2"/>
    <w:rsid w:val="00182757"/>
    <w:rsid w:val="0018633E"/>
    <w:rsid w:val="00187F7E"/>
    <w:rsid w:val="001C5842"/>
    <w:rsid w:val="001C5DBD"/>
    <w:rsid w:val="001C6F30"/>
    <w:rsid w:val="001D64D3"/>
    <w:rsid w:val="001F367E"/>
    <w:rsid w:val="001F5BA3"/>
    <w:rsid w:val="002123BD"/>
    <w:rsid w:val="00233F73"/>
    <w:rsid w:val="0024409E"/>
    <w:rsid w:val="002538F9"/>
    <w:rsid w:val="002F54D6"/>
    <w:rsid w:val="00322B2D"/>
    <w:rsid w:val="00331E52"/>
    <w:rsid w:val="003327FE"/>
    <w:rsid w:val="0034591D"/>
    <w:rsid w:val="00351BCC"/>
    <w:rsid w:val="00362DB8"/>
    <w:rsid w:val="00365A34"/>
    <w:rsid w:val="003824A7"/>
    <w:rsid w:val="0039602A"/>
    <w:rsid w:val="003D5BF0"/>
    <w:rsid w:val="00417961"/>
    <w:rsid w:val="00425ADF"/>
    <w:rsid w:val="00430230"/>
    <w:rsid w:val="00432B3F"/>
    <w:rsid w:val="0045425A"/>
    <w:rsid w:val="004613AF"/>
    <w:rsid w:val="00467D94"/>
    <w:rsid w:val="00486AE0"/>
    <w:rsid w:val="00486CFE"/>
    <w:rsid w:val="004D1504"/>
    <w:rsid w:val="004D37CC"/>
    <w:rsid w:val="004E0E38"/>
    <w:rsid w:val="004E5D5D"/>
    <w:rsid w:val="00523BA6"/>
    <w:rsid w:val="00532BFA"/>
    <w:rsid w:val="005A4684"/>
    <w:rsid w:val="005C326E"/>
    <w:rsid w:val="005E583A"/>
    <w:rsid w:val="005F6150"/>
    <w:rsid w:val="0062417C"/>
    <w:rsid w:val="00647B6C"/>
    <w:rsid w:val="00651B2D"/>
    <w:rsid w:val="0067055C"/>
    <w:rsid w:val="00671446"/>
    <w:rsid w:val="00672B3F"/>
    <w:rsid w:val="006809C0"/>
    <w:rsid w:val="0068745E"/>
    <w:rsid w:val="006D0E87"/>
    <w:rsid w:val="006D7F4B"/>
    <w:rsid w:val="006E13B6"/>
    <w:rsid w:val="006F3101"/>
    <w:rsid w:val="006F448F"/>
    <w:rsid w:val="007356C0"/>
    <w:rsid w:val="0076548E"/>
    <w:rsid w:val="00770E8A"/>
    <w:rsid w:val="00783D42"/>
    <w:rsid w:val="007C15B9"/>
    <w:rsid w:val="007D704A"/>
    <w:rsid w:val="007F0B47"/>
    <w:rsid w:val="008114DC"/>
    <w:rsid w:val="00846F2B"/>
    <w:rsid w:val="00846F4F"/>
    <w:rsid w:val="00856B97"/>
    <w:rsid w:val="00860D1A"/>
    <w:rsid w:val="008657F5"/>
    <w:rsid w:val="00865CF7"/>
    <w:rsid w:val="008901CD"/>
    <w:rsid w:val="008B4968"/>
    <w:rsid w:val="008F5893"/>
    <w:rsid w:val="008F6F7A"/>
    <w:rsid w:val="009007D8"/>
    <w:rsid w:val="00916456"/>
    <w:rsid w:val="00951728"/>
    <w:rsid w:val="00955537"/>
    <w:rsid w:val="0096174A"/>
    <w:rsid w:val="009761B6"/>
    <w:rsid w:val="00992E4E"/>
    <w:rsid w:val="009A3529"/>
    <w:rsid w:val="009C3392"/>
    <w:rsid w:val="009D262B"/>
    <w:rsid w:val="009F75F3"/>
    <w:rsid w:val="00A17FDE"/>
    <w:rsid w:val="00A308A7"/>
    <w:rsid w:val="00A352A6"/>
    <w:rsid w:val="00A5061A"/>
    <w:rsid w:val="00A70651"/>
    <w:rsid w:val="00A73A3F"/>
    <w:rsid w:val="00A83DE2"/>
    <w:rsid w:val="00A84422"/>
    <w:rsid w:val="00AB27B8"/>
    <w:rsid w:val="00AB4E06"/>
    <w:rsid w:val="00AD36CE"/>
    <w:rsid w:val="00AE6FE3"/>
    <w:rsid w:val="00AF08C4"/>
    <w:rsid w:val="00B038CD"/>
    <w:rsid w:val="00B11BC2"/>
    <w:rsid w:val="00B154DF"/>
    <w:rsid w:val="00B3209C"/>
    <w:rsid w:val="00B46C28"/>
    <w:rsid w:val="00B51832"/>
    <w:rsid w:val="00B545BC"/>
    <w:rsid w:val="00B56B04"/>
    <w:rsid w:val="00B70CFB"/>
    <w:rsid w:val="00B73E5D"/>
    <w:rsid w:val="00B7749E"/>
    <w:rsid w:val="00B830C5"/>
    <w:rsid w:val="00B85066"/>
    <w:rsid w:val="00BB231C"/>
    <w:rsid w:val="00BB6A27"/>
    <w:rsid w:val="00BC1475"/>
    <w:rsid w:val="00BD56A0"/>
    <w:rsid w:val="00BD6758"/>
    <w:rsid w:val="00BE193F"/>
    <w:rsid w:val="00BF197F"/>
    <w:rsid w:val="00BF725B"/>
    <w:rsid w:val="00BF7914"/>
    <w:rsid w:val="00C23398"/>
    <w:rsid w:val="00C27425"/>
    <w:rsid w:val="00C30523"/>
    <w:rsid w:val="00C416BB"/>
    <w:rsid w:val="00C66455"/>
    <w:rsid w:val="00C87E94"/>
    <w:rsid w:val="00C94CA3"/>
    <w:rsid w:val="00CA1AB8"/>
    <w:rsid w:val="00CC05CF"/>
    <w:rsid w:val="00D22D69"/>
    <w:rsid w:val="00D30042"/>
    <w:rsid w:val="00D47536"/>
    <w:rsid w:val="00D51AA1"/>
    <w:rsid w:val="00D51E81"/>
    <w:rsid w:val="00D71D23"/>
    <w:rsid w:val="00D818A0"/>
    <w:rsid w:val="00D85A48"/>
    <w:rsid w:val="00D924F0"/>
    <w:rsid w:val="00DC212B"/>
    <w:rsid w:val="00DE5C43"/>
    <w:rsid w:val="00DF2346"/>
    <w:rsid w:val="00E246A7"/>
    <w:rsid w:val="00E27F44"/>
    <w:rsid w:val="00E37698"/>
    <w:rsid w:val="00E4554C"/>
    <w:rsid w:val="00E647CD"/>
    <w:rsid w:val="00E91344"/>
    <w:rsid w:val="00E960EB"/>
    <w:rsid w:val="00EA4FBB"/>
    <w:rsid w:val="00F045E8"/>
    <w:rsid w:val="00F105C6"/>
    <w:rsid w:val="00F14170"/>
    <w:rsid w:val="00F24F0C"/>
    <w:rsid w:val="00F40526"/>
    <w:rsid w:val="00F57811"/>
    <w:rsid w:val="00F579A0"/>
    <w:rsid w:val="00F60139"/>
    <w:rsid w:val="00F77424"/>
    <w:rsid w:val="00F94BD0"/>
    <w:rsid w:val="00F95143"/>
    <w:rsid w:val="00FA6183"/>
    <w:rsid w:val="00FB22CF"/>
    <w:rsid w:val="00FD5A63"/>
    <w:rsid w:val="00FE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1D712"/>
  <w15:docId w15:val="{E58FA921-15E8-4BAA-B3B8-A8D18E46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AE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6AE0"/>
    <w:pPr>
      <w:tabs>
        <w:tab w:val="center" w:pos="4677"/>
        <w:tab w:val="right" w:pos="9355"/>
      </w:tabs>
    </w:pPr>
    <w:rPr>
      <w:rFonts w:ascii="Times New Roman" w:hAnsi="Times New Roman"/>
      <w:sz w:val="28"/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486A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8506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31E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331E5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4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04554-4A9B-4AAF-8FAF-4EEC073BF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Юрій Яценко</cp:lastModifiedBy>
  <cp:revision>4</cp:revision>
  <cp:lastPrinted>2026-03-09T14:28:00Z</cp:lastPrinted>
  <dcterms:created xsi:type="dcterms:W3CDTF">2026-09-09T05:49:00Z</dcterms:created>
  <dcterms:modified xsi:type="dcterms:W3CDTF">2026-10-08T11:46:00Z</dcterms:modified>
</cp:coreProperties>
</file>