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592" w:rsidRDefault="00A93592" w:rsidP="00A93592">
      <w:pPr>
        <w:jc w:val="center"/>
      </w:pPr>
      <w:r>
        <w:t>Інформація про результати проведення перевірки</w:t>
      </w:r>
    </w:p>
    <w:p w:rsidR="00A93592" w:rsidRPr="00485737" w:rsidRDefault="00A93592" w:rsidP="00A93592">
      <w:pPr>
        <w:jc w:val="center"/>
        <w:rPr>
          <w:szCs w:val="28"/>
        </w:rPr>
      </w:pPr>
    </w:p>
    <w:p w:rsidR="00A93592" w:rsidRPr="002B02A6" w:rsidRDefault="00A93592" w:rsidP="00A93592">
      <w:pPr>
        <w:pStyle w:val="20"/>
        <w:shd w:val="clear" w:color="auto" w:fill="auto"/>
        <w:spacing w:after="0" w:line="312" w:lineRule="exact"/>
        <w:ind w:firstLine="760"/>
        <w:jc w:val="both"/>
        <w:rPr>
          <w:color w:val="000000"/>
          <w:sz w:val="28"/>
          <w:szCs w:val="28"/>
          <w:lang w:eastAsia="uk-UA" w:bidi="uk-UA"/>
        </w:rPr>
      </w:pPr>
      <w:r w:rsidRPr="00441AE1">
        <w:rPr>
          <w:color w:val="000000"/>
          <w:sz w:val="28"/>
          <w:szCs w:val="28"/>
          <w:lang w:eastAsia="uk-UA" w:bidi="uk-UA"/>
        </w:rPr>
        <w:t>Відповідно до пунктів 1 і 2 частини п’ятої статті 5 Закону України «Пр</w:t>
      </w:r>
      <w:r w:rsidR="007E504A" w:rsidRPr="00441AE1">
        <w:rPr>
          <w:color w:val="000000"/>
          <w:sz w:val="28"/>
          <w:szCs w:val="28"/>
          <w:lang w:eastAsia="uk-UA" w:bidi="uk-UA"/>
        </w:rPr>
        <w:t xml:space="preserve">о </w:t>
      </w:r>
      <w:r w:rsidR="007E504A" w:rsidRPr="0004304C">
        <w:rPr>
          <w:color w:val="000000"/>
          <w:sz w:val="28"/>
          <w:szCs w:val="28"/>
          <w:lang w:eastAsia="uk-UA" w:bidi="uk-UA"/>
        </w:rPr>
        <w:t>очищення влади» та Порядку про</w:t>
      </w:r>
      <w:r w:rsidRPr="0004304C">
        <w:rPr>
          <w:color w:val="000000"/>
          <w:sz w:val="28"/>
          <w:szCs w:val="28"/>
          <w:lang w:eastAsia="uk-UA" w:bidi="uk-UA"/>
        </w:rPr>
        <w:t>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</w:t>
      </w:r>
      <w:r w:rsidR="007E504A" w:rsidRPr="0004304C">
        <w:rPr>
          <w:color w:val="000000"/>
          <w:sz w:val="28"/>
          <w:szCs w:val="28"/>
          <w:lang w:eastAsia="uk-UA" w:bidi="uk-UA"/>
        </w:rPr>
        <w:t xml:space="preserve"> щодо </w:t>
      </w:r>
      <w:proofErr w:type="spellStart"/>
      <w:r w:rsidR="002A5DA6" w:rsidRPr="0004304C">
        <w:rPr>
          <w:rFonts w:eastAsia="Calibri"/>
          <w:color w:val="000000"/>
          <w:sz w:val="28"/>
          <w:szCs w:val="28"/>
        </w:rPr>
        <w:t>Булиша</w:t>
      </w:r>
      <w:proofErr w:type="spellEnd"/>
      <w:r w:rsidR="002A5DA6" w:rsidRPr="0004304C">
        <w:rPr>
          <w:rFonts w:eastAsia="Calibri"/>
          <w:color w:val="000000"/>
          <w:sz w:val="28"/>
          <w:szCs w:val="28"/>
        </w:rPr>
        <w:t xml:space="preserve"> Олександра </w:t>
      </w:r>
      <w:r w:rsidR="002A5DA6" w:rsidRPr="009368CA">
        <w:rPr>
          <w:rFonts w:eastAsia="Calibri"/>
          <w:color w:val="000000"/>
          <w:sz w:val="28"/>
          <w:szCs w:val="28"/>
        </w:rPr>
        <w:t xml:space="preserve">Станіславовича, </w:t>
      </w:r>
      <w:proofErr w:type="spellStart"/>
      <w:r w:rsidR="002A5DA6" w:rsidRPr="009368CA">
        <w:rPr>
          <w:rFonts w:eastAsia="Calibri"/>
          <w:color w:val="000000"/>
          <w:sz w:val="28"/>
          <w:szCs w:val="28"/>
        </w:rPr>
        <w:t>Васільєва</w:t>
      </w:r>
      <w:proofErr w:type="spellEnd"/>
      <w:r w:rsidR="002A5DA6" w:rsidRPr="009368CA">
        <w:rPr>
          <w:rFonts w:eastAsia="Calibri"/>
          <w:color w:val="000000"/>
          <w:sz w:val="28"/>
          <w:szCs w:val="28"/>
        </w:rPr>
        <w:t xml:space="preserve"> Володимира Олександровича</w:t>
      </w:r>
      <w:r w:rsidR="0004304C" w:rsidRPr="009368CA">
        <w:rPr>
          <w:rFonts w:eastAsia="Calibri"/>
          <w:color w:val="000000"/>
          <w:sz w:val="28"/>
          <w:szCs w:val="28"/>
        </w:rPr>
        <w:t xml:space="preserve">, </w:t>
      </w:r>
      <w:r w:rsidR="0004304C" w:rsidRPr="009368CA">
        <w:rPr>
          <w:rFonts w:eastAsia="Calibri"/>
          <w:color w:val="000000"/>
          <w:sz w:val="28"/>
          <w:szCs w:val="28"/>
          <w:lang/>
        </w:rPr>
        <w:t>Крець Антонін</w:t>
      </w:r>
      <w:r w:rsidR="0004304C" w:rsidRPr="009368CA">
        <w:rPr>
          <w:rFonts w:eastAsia="Calibri"/>
          <w:color w:val="000000"/>
          <w:sz w:val="28"/>
          <w:szCs w:val="28"/>
        </w:rPr>
        <w:t>и</w:t>
      </w:r>
      <w:r w:rsidR="0004304C" w:rsidRPr="009368CA">
        <w:rPr>
          <w:rFonts w:eastAsia="Calibri"/>
          <w:color w:val="000000"/>
          <w:sz w:val="28"/>
          <w:szCs w:val="28"/>
          <w:lang/>
        </w:rPr>
        <w:t xml:space="preserve"> Сергіївн</w:t>
      </w:r>
      <w:r w:rsidR="0004304C" w:rsidRPr="009368CA">
        <w:rPr>
          <w:rFonts w:eastAsia="Calibri"/>
          <w:color w:val="000000"/>
          <w:sz w:val="28"/>
          <w:szCs w:val="28"/>
        </w:rPr>
        <w:t xml:space="preserve">и, </w:t>
      </w:r>
      <w:r w:rsidR="0004304C" w:rsidRPr="009368CA">
        <w:rPr>
          <w:rFonts w:eastAsia="Calibri"/>
          <w:color w:val="000000"/>
          <w:sz w:val="28"/>
          <w:szCs w:val="28"/>
          <w:lang/>
        </w:rPr>
        <w:t>Наторова Руслана Сергійович</w:t>
      </w:r>
      <w:r w:rsidR="0004304C" w:rsidRPr="009368CA">
        <w:rPr>
          <w:rFonts w:eastAsia="Calibri"/>
          <w:color w:val="000000"/>
          <w:sz w:val="28"/>
          <w:szCs w:val="28"/>
        </w:rPr>
        <w:t xml:space="preserve">, </w:t>
      </w:r>
      <w:r w:rsidR="0004304C" w:rsidRPr="009368CA">
        <w:rPr>
          <w:rFonts w:eastAsia="Calibri"/>
          <w:color w:val="000000"/>
          <w:sz w:val="28"/>
          <w:szCs w:val="28"/>
          <w:lang/>
        </w:rPr>
        <w:t>Руденка Олександра Олександровича</w:t>
      </w:r>
      <w:r w:rsidR="0004304C" w:rsidRPr="009368CA">
        <w:rPr>
          <w:rFonts w:eastAsia="Calibri"/>
          <w:color w:val="000000"/>
          <w:sz w:val="28"/>
          <w:szCs w:val="28"/>
        </w:rPr>
        <w:t xml:space="preserve">, </w:t>
      </w:r>
      <w:r w:rsidR="0004304C" w:rsidRPr="009368CA">
        <w:rPr>
          <w:rFonts w:eastAsia="Calibri"/>
          <w:color w:val="000000"/>
          <w:sz w:val="28"/>
          <w:szCs w:val="28"/>
          <w:lang/>
        </w:rPr>
        <w:t>Сидорова Владислава Михайловича</w:t>
      </w:r>
      <w:r w:rsidR="0004304C" w:rsidRPr="009368CA">
        <w:rPr>
          <w:rFonts w:eastAsia="Calibri"/>
          <w:color w:val="000000"/>
          <w:sz w:val="28"/>
          <w:szCs w:val="28"/>
        </w:rPr>
        <w:t xml:space="preserve">, </w:t>
      </w:r>
      <w:r w:rsidR="0004304C" w:rsidRPr="009368CA">
        <w:rPr>
          <w:rFonts w:eastAsia="Calibri"/>
          <w:color w:val="000000"/>
          <w:sz w:val="28"/>
          <w:szCs w:val="28"/>
          <w:lang/>
        </w:rPr>
        <w:t>Фурс</w:t>
      </w:r>
      <w:r w:rsidR="0004304C" w:rsidRPr="009368CA">
        <w:rPr>
          <w:rFonts w:eastAsia="Calibri"/>
          <w:color w:val="000000"/>
          <w:sz w:val="28"/>
          <w:szCs w:val="28"/>
        </w:rPr>
        <w:t>и</w:t>
      </w:r>
      <w:r w:rsidR="0004304C" w:rsidRPr="009368CA">
        <w:rPr>
          <w:rFonts w:eastAsia="Calibri"/>
          <w:color w:val="000000"/>
          <w:sz w:val="28"/>
          <w:szCs w:val="28"/>
          <w:lang/>
        </w:rPr>
        <w:t xml:space="preserve"> Дмитра Михайловича</w:t>
      </w:r>
      <w:r w:rsidR="0004304C" w:rsidRPr="009368CA">
        <w:rPr>
          <w:rFonts w:eastAsia="Calibri"/>
          <w:color w:val="000000"/>
          <w:sz w:val="28"/>
          <w:szCs w:val="28"/>
        </w:rPr>
        <w:t xml:space="preserve">, </w:t>
      </w:r>
      <w:r w:rsidR="0004304C" w:rsidRPr="009368CA">
        <w:rPr>
          <w:rFonts w:eastAsia="Calibri"/>
          <w:color w:val="000000"/>
          <w:sz w:val="28"/>
          <w:szCs w:val="28"/>
          <w:lang/>
        </w:rPr>
        <w:t>Юрченко Ілон</w:t>
      </w:r>
      <w:r w:rsidR="0004304C" w:rsidRPr="009368CA">
        <w:rPr>
          <w:rFonts w:eastAsia="Calibri"/>
          <w:color w:val="000000"/>
          <w:sz w:val="28"/>
          <w:szCs w:val="28"/>
        </w:rPr>
        <w:t>и</w:t>
      </w:r>
      <w:r w:rsidR="0004304C" w:rsidRPr="009368CA">
        <w:rPr>
          <w:rFonts w:eastAsia="Calibri"/>
          <w:color w:val="000000"/>
          <w:sz w:val="28"/>
          <w:szCs w:val="28"/>
          <w:lang/>
        </w:rPr>
        <w:t xml:space="preserve"> Миколаївн</w:t>
      </w:r>
      <w:r w:rsidR="0004304C" w:rsidRPr="009368CA">
        <w:rPr>
          <w:rFonts w:eastAsia="Calibri"/>
          <w:color w:val="000000"/>
          <w:sz w:val="28"/>
          <w:szCs w:val="28"/>
        </w:rPr>
        <w:t>и</w:t>
      </w:r>
      <w:r w:rsidR="009368CA" w:rsidRPr="009368CA">
        <w:rPr>
          <w:rFonts w:eastAsia="Calibri"/>
          <w:color w:val="000000"/>
          <w:sz w:val="28"/>
          <w:szCs w:val="28"/>
        </w:rPr>
        <w:t>, Ісаєва</w:t>
      </w:r>
      <w:r w:rsidR="009368CA" w:rsidRPr="009368CA">
        <w:rPr>
          <w:rFonts w:eastAsia="Calibri"/>
          <w:color w:val="000000"/>
          <w:sz w:val="28"/>
          <w:szCs w:val="28"/>
        </w:rPr>
        <w:t xml:space="preserve"> Максима Олеговича</w:t>
      </w:r>
      <w:r w:rsidR="009368CA" w:rsidRPr="009368CA">
        <w:rPr>
          <w:rFonts w:eastAsia="Calibri"/>
          <w:color w:val="000000"/>
          <w:sz w:val="28"/>
          <w:szCs w:val="28"/>
        </w:rPr>
        <w:t>, Істоміна</w:t>
      </w:r>
      <w:r w:rsidR="009368CA" w:rsidRPr="009368CA">
        <w:rPr>
          <w:rFonts w:eastAsia="Calibri"/>
          <w:color w:val="000000"/>
          <w:sz w:val="28"/>
          <w:szCs w:val="28"/>
        </w:rPr>
        <w:t xml:space="preserve"> В’ячеслава Анатолійовича</w:t>
      </w:r>
      <w:r w:rsidR="009368CA" w:rsidRPr="009368CA">
        <w:rPr>
          <w:rFonts w:eastAsia="Calibri"/>
          <w:color w:val="000000"/>
          <w:sz w:val="28"/>
          <w:szCs w:val="28"/>
        </w:rPr>
        <w:t>, Лихоманова</w:t>
      </w:r>
      <w:r w:rsidR="009368CA" w:rsidRPr="009368CA">
        <w:rPr>
          <w:rFonts w:eastAsia="Calibri"/>
          <w:color w:val="000000"/>
          <w:sz w:val="28"/>
          <w:szCs w:val="28"/>
        </w:rPr>
        <w:t xml:space="preserve"> Олександра Юрійовича</w:t>
      </w:r>
      <w:r w:rsidR="009368CA" w:rsidRPr="009368CA">
        <w:rPr>
          <w:rFonts w:eastAsia="Calibri"/>
          <w:color w:val="000000"/>
          <w:sz w:val="28"/>
          <w:szCs w:val="28"/>
        </w:rPr>
        <w:t>, Савченка</w:t>
      </w:r>
      <w:r w:rsidR="009368CA" w:rsidRPr="009368CA">
        <w:rPr>
          <w:rFonts w:eastAsia="Calibri"/>
          <w:color w:val="000000"/>
          <w:sz w:val="28"/>
          <w:szCs w:val="28"/>
        </w:rPr>
        <w:t xml:space="preserve"> Богдана Валерійовича</w:t>
      </w:r>
      <w:r w:rsidR="009368CA" w:rsidRPr="009368CA">
        <w:rPr>
          <w:rFonts w:eastAsia="Calibri"/>
          <w:color w:val="000000"/>
          <w:sz w:val="28"/>
          <w:szCs w:val="28"/>
        </w:rPr>
        <w:t xml:space="preserve">, </w:t>
      </w:r>
      <w:proofErr w:type="spellStart"/>
      <w:r w:rsidR="009368CA" w:rsidRPr="009368CA">
        <w:rPr>
          <w:rFonts w:eastAsia="Calibri"/>
          <w:color w:val="000000"/>
          <w:sz w:val="28"/>
          <w:szCs w:val="28"/>
        </w:rPr>
        <w:t>Тургеля</w:t>
      </w:r>
      <w:proofErr w:type="spellEnd"/>
      <w:r w:rsidR="009368CA" w:rsidRPr="009368CA">
        <w:rPr>
          <w:rFonts w:eastAsia="Calibri"/>
          <w:color w:val="000000"/>
          <w:sz w:val="28"/>
          <w:szCs w:val="28"/>
        </w:rPr>
        <w:t xml:space="preserve"> Сергія Володимировича</w:t>
      </w:r>
      <w:r w:rsidR="002B02A6" w:rsidRPr="009368CA">
        <w:rPr>
          <w:rFonts w:eastAsia="Calibri"/>
          <w:sz w:val="28"/>
          <w:szCs w:val="28"/>
        </w:rPr>
        <w:t xml:space="preserve"> </w:t>
      </w:r>
      <w:r w:rsidR="007E504A" w:rsidRPr="009368CA">
        <w:rPr>
          <w:color w:val="000000"/>
          <w:sz w:val="28"/>
          <w:szCs w:val="28"/>
          <w:lang w:eastAsia="uk-UA" w:bidi="uk-UA"/>
        </w:rPr>
        <w:t>проведено перевірку щодо достовірності відомостей щодо застосування заборон, передбачених частинами</w:t>
      </w:r>
      <w:r w:rsidR="007E504A" w:rsidRPr="0004304C">
        <w:rPr>
          <w:color w:val="000000"/>
          <w:sz w:val="28"/>
          <w:szCs w:val="28"/>
          <w:lang w:eastAsia="uk-UA" w:bidi="uk-UA"/>
        </w:rPr>
        <w:t xml:space="preserve"> третьою і четвертою статті 1 Закону України «Про очищення влади</w:t>
      </w:r>
      <w:r w:rsidR="00472D92" w:rsidRPr="0004304C">
        <w:rPr>
          <w:color w:val="000000"/>
          <w:sz w:val="28"/>
          <w:szCs w:val="28"/>
          <w:lang w:eastAsia="uk-UA" w:bidi="uk-UA"/>
        </w:rPr>
        <w:t>»</w:t>
      </w:r>
      <w:r w:rsidR="007E504A" w:rsidRPr="0004304C">
        <w:rPr>
          <w:color w:val="000000"/>
          <w:sz w:val="28"/>
          <w:szCs w:val="28"/>
          <w:lang w:eastAsia="uk-UA" w:bidi="uk-UA"/>
        </w:rPr>
        <w:t>.</w:t>
      </w:r>
    </w:p>
    <w:p w:rsidR="00A93592" w:rsidRPr="00441AE1" w:rsidRDefault="00A93592" w:rsidP="00A93592">
      <w:pPr>
        <w:pStyle w:val="20"/>
        <w:shd w:val="clear" w:color="auto" w:fill="auto"/>
        <w:spacing w:after="0" w:line="312" w:lineRule="exact"/>
        <w:ind w:firstLine="760"/>
        <w:jc w:val="both"/>
        <w:rPr>
          <w:sz w:val="28"/>
          <w:szCs w:val="28"/>
        </w:rPr>
      </w:pPr>
      <w:r w:rsidRPr="00441AE1">
        <w:rPr>
          <w:color w:val="000000"/>
          <w:sz w:val="28"/>
          <w:szCs w:val="28"/>
          <w:lang w:eastAsia="uk-UA" w:bidi="uk-UA"/>
        </w:rPr>
        <w:t xml:space="preserve">За результатами проведеної перевірки встановлено, щодо </w:t>
      </w:r>
      <w:proofErr w:type="spellStart"/>
      <w:r w:rsidR="009368CA" w:rsidRPr="0004304C">
        <w:rPr>
          <w:rFonts w:eastAsia="Calibri"/>
          <w:color w:val="000000"/>
          <w:sz w:val="28"/>
          <w:szCs w:val="28"/>
        </w:rPr>
        <w:t>Булиша</w:t>
      </w:r>
      <w:proofErr w:type="spellEnd"/>
      <w:r w:rsidR="009368CA" w:rsidRPr="0004304C">
        <w:rPr>
          <w:rFonts w:eastAsia="Calibri"/>
          <w:color w:val="000000"/>
          <w:sz w:val="28"/>
          <w:szCs w:val="28"/>
        </w:rPr>
        <w:t xml:space="preserve"> Олександра </w:t>
      </w:r>
      <w:r w:rsidR="009368CA" w:rsidRPr="009368CA">
        <w:rPr>
          <w:rFonts w:eastAsia="Calibri"/>
          <w:color w:val="000000"/>
          <w:sz w:val="28"/>
          <w:szCs w:val="28"/>
        </w:rPr>
        <w:t xml:space="preserve">Станіславовича, </w:t>
      </w:r>
      <w:proofErr w:type="spellStart"/>
      <w:r w:rsidR="009368CA" w:rsidRPr="009368CA">
        <w:rPr>
          <w:rFonts w:eastAsia="Calibri"/>
          <w:color w:val="000000"/>
          <w:sz w:val="28"/>
          <w:szCs w:val="28"/>
        </w:rPr>
        <w:t>Васільєва</w:t>
      </w:r>
      <w:proofErr w:type="spellEnd"/>
      <w:r w:rsidR="009368CA" w:rsidRPr="009368CA">
        <w:rPr>
          <w:rFonts w:eastAsia="Calibri"/>
          <w:color w:val="000000"/>
          <w:sz w:val="28"/>
          <w:szCs w:val="28"/>
        </w:rPr>
        <w:t xml:space="preserve"> Володимира Олександровича, </w:t>
      </w:r>
      <w:r w:rsidR="009368CA" w:rsidRPr="009368CA">
        <w:rPr>
          <w:rFonts w:eastAsia="Calibri"/>
          <w:color w:val="000000"/>
          <w:sz w:val="28"/>
          <w:szCs w:val="28"/>
          <w:lang/>
        </w:rPr>
        <w:t>Крець Антонін</w:t>
      </w:r>
      <w:r w:rsidR="009368CA" w:rsidRPr="009368CA">
        <w:rPr>
          <w:rFonts w:eastAsia="Calibri"/>
          <w:color w:val="000000"/>
          <w:sz w:val="28"/>
          <w:szCs w:val="28"/>
        </w:rPr>
        <w:t>и</w:t>
      </w:r>
      <w:r w:rsidR="009368CA" w:rsidRPr="009368CA">
        <w:rPr>
          <w:rFonts w:eastAsia="Calibri"/>
          <w:color w:val="000000"/>
          <w:sz w:val="28"/>
          <w:szCs w:val="28"/>
          <w:lang/>
        </w:rPr>
        <w:t xml:space="preserve"> Сергіївн</w:t>
      </w:r>
      <w:r w:rsidR="009368CA" w:rsidRPr="009368CA">
        <w:rPr>
          <w:rFonts w:eastAsia="Calibri"/>
          <w:color w:val="000000"/>
          <w:sz w:val="28"/>
          <w:szCs w:val="28"/>
        </w:rPr>
        <w:t xml:space="preserve">и, </w:t>
      </w:r>
      <w:r w:rsidR="009368CA" w:rsidRPr="009368CA">
        <w:rPr>
          <w:rFonts w:eastAsia="Calibri"/>
          <w:color w:val="000000"/>
          <w:sz w:val="28"/>
          <w:szCs w:val="28"/>
          <w:lang/>
        </w:rPr>
        <w:t>Наторова Руслана Сергійович</w:t>
      </w:r>
      <w:r w:rsidR="009368CA" w:rsidRPr="009368CA">
        <w:rPr>
          <w:rFonts w:eastAsia="Calibri"/>
          <w:color w:val="000000"/>
          <w:sz w:val="28"/>
          <w:szCs w:val="28"/>
        </w:rPr>
        <w:t xml:space="preserve">, </w:t>
      </w:r>
      <w:r w:rsidR="009368CA" w:rsidRPr="009368CA">
        <w:rPr>
          <w:rFonts w:eastAsia="Calibri"/>
          <w:color w:val="000000"/>
          <w:sz w:val="28"/>
          <w:szCs w:val="28"/>
          <w:lang/>
        </w:rPr>
        <w:t>Руденка Олександра Олександровича</w:t>
      </w:r>
      <w:r w:rsidR="009368CA" w:rsidRPr="009368CA">
        <w:rPr>
          <w:rFonts w:eastAsia="Calibri"/>
          <w:color w:val="000000"/>
          <w:sz w:val="28"/>
          <w:szCs w:val="28"/>
        </w:rPr>
        <w:t xml:space="preserve">, </w:t>
      </w:r>
      <w:r w:rsidR="009368CA" w:rsidRPr="009368CA">
        <w:rPr>
          <w:rFonts w:eastAsia="Calibri"/>
          <w:color w:val="000000"/>
          <w:sz w:val="28"/>
          <w:szCs w:val="28"/>
          <w:lang/>
        </w:rPr>
        <w:t>Сидорова Владислава Михайловича</w:t>
      </w:r>
      <w:r w:rsidR="009368CA" w:rsidRPr="009368CA">
        <w:rPr>
          <w:rFonts w:eastAsia="Calibri"/>
          <w:color w:val="000000"/>
          <w:sz w:val="28"/>
          <w:szCs w:val="28"/>
        </w:rPr>
        <w:t xml:space="preserve">, </w:t>
      </w:r>
      <w:r w:rsidR="009368CA" w:rsidRPr="009368CA">
        <w:rPr>
          <w:rFonts w:eastAsia="Calibri"/>
          <w:color w:val="000000"/>
          <w:sz w:val="28"/>
          <w:szCs w:val="28"/>
          <w:lang/>
        </w:rPr>
        <w:t>Фурс</w:t>
      </w:r>
      <w:r w:rsidR="009368CA" w:rsidRPr="009368CA">
        <w:rPr>
          <w:rFonts w:eastAsia="Calibri"/>
          <w:color w:val="000000"/>
          <w:sz w:val="28"/>
          <w:szCs w:val="28"/>
        </w:rPr>
        <w:t>и</w:t>
      </w:r>
      <w:r w:rsidR="009368CA" w:rsidRPr="009368CA">
        <w:rPr>
          <w:rFonts w:eastAsia="Calibri"/>
          <w:color w:val="000000"/>
          <w:sz w:val="28"/>
          <w:szCs w:val="28"/>
          <w:lang/>
        </w:rPr>
        <w:t xml:space="preserve"> Дмитра Михайловича</w:t>
      </w:r>
      <w:r w:rsidR="009368CA" w:rsidRPr="009368CA">
        <w:rPr>
          <w:rFonts w:eastAsia="Calibri"/>
          <w:color w:val="000000"/>
          <w:sz w:val="28"/>
          <w:szCs w:val="28"/>
        </w:rPr>
        <w:t xml:space="preserve">, </w:t>
      </w:r>
      <w:r w:rsidR="009368CA" w:rsidRPr="009368CA">
        <w:rPr>
          <w:rFonts w:eastAsia="Calibri"/>
          <w:color w:val="000000"/>
          <w:sz w:val="28"/>
          <w:szCs w:val="28"/>
          <w:lang/>
        </w:rPr>
        <w:t>Юрченко Ілон</w:t>
      </w:r>
      <w:r w:rsidR="009368CA" w:rsidRPr="009368CA">
        <w:rPr>
          <w:rFonts w:eastAsia="Calibri"/>
          <w:color w:val="000000"/>
          <w:sz w:val="28"/>
          <w:szCs w:val="28"/>
        </w:rPr>
        <w:t>и</w:t>
      </w:r>
      <w:r w:rsidR="009368CA" w:rsidRPr="009368CA">
        <w:rPr>
          <w:rFonts w:eastAsia="Calibri"/>
          <w:color w:val="000000"/>
          <w:sz w:val="28"/>
          <w:szCs w:val="28"/>
          <w:lang/>
        </w:rPr>
        <w:t xml:space="preserve"> Миколаївн</w:t>
      </w:r>
      <w:r w:rsidR="009368CA" w:rsidRPr="009368CA">
        <w:rPr>
          <w:rFonts w:eastAsia="Calibri"/>
          <w:color w:val="000000"/>
          <w:sz w:val="28"/>
          <w:szCs w:val="28"/>
        </w:rPr>
        <w:t xml:space="preserve">и, Ісаєва Максима Олеговича, Істоміна В’ячеслава Анатолійовича, Лихоманова Олександра Юрійовича, Савченка Богдана Валерійовича, </w:t>
      </w:r>
      <w:proofErr w:type="spellStart"/>
      <w:r w:rsidR="009368CA" w:rsidRPr="009368CA">
        <w:rPr>
          <w:rFonts w:eastAsia="Calibri"/>
          <w:color w:val="000000"/>
          <w:sz w:val="28"/>
          <w:szCs w:val="28"/>
        </w:rPr>
        <w:t>Тургеля</w:t>
      </w:r>
      <w:proofErr w:type="spellEnd"/>
      <w:r w:rsidR="009368CA" w:rsidRPr="009368CA">
        <w:rPr>
          <w:rFonts w:eastAsia="Calibri"/>
          <w:color w:val="000000"/>
          <w:sz w:val="28"/>
          <w:szCs w:val="28"/>
        </w:rPr>
        <w:t xml:space="preserve"> Сергія Володимировича</w:t>
      </w:r>
      <w:bookmarkStart w:id="0" w:name="_GoBack"/>
      <w:bookmarkEnd w:id="0"/>
      <w:r w:rsidR="00C91E15" w:rsidRPr="00441AE1">
        <w:rPr>
          <w:color w:val="000000"/>
          <w:sz w:val="28"/>
          <w:szCs w:val="28"/>
          <w:lang w:eastAsia="uk-UA" w:bidi="uk-UA"/>
        </w:rPr>
        <w:t xml:space="preserve"> </w:t>
      </w:r>
      <w:r w:rsidRPr="00441AE1">
        <w:rPr>
          <w:color w:val="000000"/>
          <w:sz w:val="28"/>
          <w:szCs w:val="28"/>
          <w:lang w:eastAsia="uk-UA" w:bidi="uk-UA"/>
        </w:rPr>
        <w:t>не застосовуються заборони, визначені частиною третьою і четвертою статті 1 Закону України «Про очищення влади».</w:t>
      </w:r>
    </w:p>
    <w:p w:rsidR="00855DDC" w:rsidRDefault="00855DDC" w:rsidP="00A93592"/>
    <w:sectPr w:rsidR="00855D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DC"/>
    <w:rsid w:val="0004304C"/>
    <w:rsid w:val="00143117"/>
    <w:rsid w:val="002426A5"/>
    <w:rsid w:val="002A39D7"/>
    <w:rsid w:val="002A5DA6"/>
    <w:rsid w:val="002B02A6"/>
    <w:rsid w:val="002B349F"/>
    <w:rsid w:val="002F2927"/>
    <w:rsid w:val="003D5014"/>
    <w:rsid w:val="003E35CD"/>
    <w:rsid w:val="00401EE8"/>
    <w:rsid w:val="0042655C"/>
    <w:rsid w:val="00441AE1"/>
    <w:rsid w:val="004439DB"/>
    <w:rsid w:val="00452B35"/>
    <w:rsid w:val="00460F69"/>
    <w:rsid w:val="00472D92"/>
    <w:rsid w:val="00485737"/>
    <w:rsid w:val="004876D0"/>
    <w:rsid w:val="004A7BA8"/>
    <w:rsid w:val="004C690A"/>
    <w:rsid w:val="004E2B3D"/>
    <w:rsid w:val="004F1999"/>
    <w:rsid w:val="005445C2"/>
    <w:rsid w:val="005E758C"/>
    <w:rsid w:val="00635631"/>
    <w:rsid w:val="006A4867"/>
    <w:rsid w:val="006A787C"/>
    <w:rsid w:val="006F3C4B"/>
    <w:rsid w:val="007720BB"/>
    <w:rsid w:val="00783110"/>
    <w:rsid w:val="007E504A"/>
    <w:rsid w:val="007F4259"/>
    <w:rsid w:val="00841EEE"/>
    <w:rsid w:val="00855DDC"/>
    <w:rsid w:val="008E2EB3"/>
    <w:rsid w:val="00900183"/>
    <w:rsid w:val="009368CA"/>
    <w:rsid w:val="00947326"/>
    <w:rsid w:val="00954469"/>
    <w:rsid w:val="009D340A"/>
    <w:rsid w:val="00A10867"/>
    <w:rsid w:val="00A60992"/>
    <w:rsid w:val="00A910B1"/>
    <w:rsid w:val="00A93592"/>
    <w:rsid w:val="00AE05CE"/>
    <w:rsid w:val="00AE4EDC"/>
    <w:rsid w:val="00BE4476"/>
    <w:rsid w:val="00BF32F6"/>
    <w:rsid w:val="00C01BD1"/>
    <w:rsid w:val="00C05D96"/>
    <w:rsid w:val="00C109C8"/>
    <w:rsid w:val="00C651B0"/>
    <w:rsid w:val="00C91E15"/>
    <w:rsid w:val="00D13F0B"/>
    <w:rsid w:val="00DC518D"/>
    <w:rsid w:val="00DC7C18"/>
    <w:rsid w:val="00E840FA"/>
    <w:rsid w:val="00ED41C1"/>
    <w:rsid w:val="00F23B97"/>
    <w:rsid w:val="00F84AA3"/>
    <w:rsid w:val="00FA2724"/>
    <w:rsid w:val="00FC1F1C"/>
    <w:rsid w:val="00FD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5DDF"/>
  <w15:chartTrackingRefBased/>
  <w15:docId w15:val="{601B275A-FF34-4C0D-AD66-E76BBAF7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6D0"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4876D0"/>
    <w:pPr>
      <w:keepNext/>
      <w:jc w:val="center"/>
      <w:outlineLvl w:val="0"/>
    </w:pPr>
    <w:rPr>
      <w:b/>
      <w:cap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6D0"/>
    <w:rPr>
      <w:b/>
      <w:caps/>
      <w:sz w:val="48"/>
      <w:lang w:eastAsia="ar-SA"/>
    </w:rPr>
  </w:style>
  <w:style w:type="paragraph" w:styleId="a3">
    <w:name w:val="Subtitle"/>
    <w:basedOn w:val="a"/>
    <w:next w:val="a4"/>
    <w:link w:val="a5"/>
    <w:qFormat/>
    <w:rsid w:val="004876D0"/>
    <w:pPr>
      <w:overflowPunct/>
      <w:autoSpaceDE/>
      <w:spacing w:after="360"/>
      <w:jc w:val="center"/>
      <w:textAlignment w:val="auto"/>
    </w:pPr>
    <w:rPr>
      <w:b/>
      <w:bCs/>
      <w:spacing w:val="60"/>
      <w:szCs w:val="24"/>
    </w:rPr>
  </w:style>
  <w:style w:type="character" w:customStyle="1" w:styleId="a5">
    <w:name w:val="Подзаголовок Знак"/>
    <w:link w:val="a3"/>
    <w:rsid w:val="004876D0"/>
    <w:rPr>
      <w:b/>
      <w:bCs/>
      <w:spacing w:val="60"/>
      <w:sz w:val="28"/>
      <w:szCs w:val="24"/>
      <w:lang w:eastAsia="ar-SA"/>
    </w:rPr>
  </w:style>
  <w:style w:type="paragraph" w:styleId="a4">
    <w:name w:val="Body Text"/>
    <w:basedOn w:val="a"/>
    <w:link w:val="a6"/>
    <w:uiPriority w:val="99"/>
    <w:semiHidden/>
    <w:unhideWhenUsed/>
    <w:rsid w:val="004876D0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4876D0"/>
    <w:rPr>
      <w:sz w:val="28"/>
      <w:lang w:eastAsia="ar-SA"/>
    </w:rPr>
  </w:style>
  <w:style w:type="paragraph" w:styleId="a7">
    <w:name w:val="No Spacing"/>
    <w:uiPriority w:val="1"/>
    <w:qFormat/>
    <w:rsid w:val="004876D0"/>
    <w:rPr>
      <w:rFonts w:ascii="Calibri" w:hAnsi="Calibri"/>
      <w:sz w:val="22"/>
      <w:szCs w:val="22"/>
      <w:lang w:val="ru-RU" w:eastAsia="ru-RU"/>
    </w:rPr>
  </w:style>
  <w:style w:type="character" w:customStyle="1" w:styleId="2">
    <w:name w:val="Основной текст (2)_"/>
    <w:basedOn w:val="a0"/>
    <w:link w:val="20"/>
    <w:rsid w:val="00A93592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3592"/>
    <w:pPr>
      <w:widowControl w:val="0"/>
      <w:shd w:val="clear" w:color="auto" w:fill="FFFFFF"/>
      <w:suppressAutoHyphens w:val="0"/>
      <w:overflowPunct/>
      <w:autoSpaceDE/>
      <w:spacing w:after="360" w:line="0" w:lineRule="atLeast"/>
      <w:jc w:val="center"/>
      <w:textAlignment w:val="auto"/>
    </w:pPr>
    <w:rPr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2655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2655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2025-06-02T08:13:00Z</cp:lastPrinted>
  <dcterms:created xsi:type="dcterms:W3CDTF">2026-10-03T08:42:00Z</dcterms:created>
  <dcterms:modified xsi:type="dcterms:W3CDTF">2026-10-03T08:45:00Z</dcterms:modified>
</cp:coreProperties>
</file>