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2371F" w14:textId="77777777" w:rsidR="00245749" w:rsidRPr="00E97E5B" w:rsidRDefault="0024167E" w:rsidP="00BC7F8E">
      <w:pPr>
        <w:ind w:left="4395"/>
        <w:jc w:val="center"/>
        <w:rPr>
          <w:bCs/>
          <w:color w:val="000000"/>
        </w:rPr>
      </w:pPr>
      <w:r w:rsidRPr="00E97E5B">
        <w:rPr>
          <w:bCs/>
          <w:color w:val="000000"/>
        </w:rPr>
        <w:t>ЗАТВЕРДЖЕНО</w:t>
      </w:r>
    </w:p>
    <w:p w14:paraId="3D59601A" w14:textId="77777777" w:rsidR="00245749" w:rsidRPr="00E97E5B" w:rsidRDefault="0024167E" w:rsidP="00BC7F8E">
      <w:pPr>
        <w:ind w:left="4395"/>
        <w:rPr>
          <w:bCs/>
          <w:color w:val="000000"/>
        </w:rPr>
      </w:pPr>
      <w:r w:rsidRPr="00E97E5B">
        <w:rPr>
          <w:bCs/>
          <w:color w:val="000000"/>
        </w:rPr>
        <w:t>постановою Кабінету Міністрів України</w:t>
      </w:r>
    </w:p>
    <w:p w14:paraId="28C895FF" w14:textId="35CD89F3" w:rsidR="00245749" w:rsidRPr="00E97E5B" w:rsidRDefault="00926884" w:rsidP="00BC7F8E">
      <w:pPr>
        <w:ind w:left="4395"/>
        <w:jc w:val="center"/>
        <w:rPr>
          <w:bCs/>
        </w:rPr>
      </w:pPr>
      <w:r w:rsidRPr="00E97E5B">
        <w:rPr>
          <w:bCs/>
          <w:color w:val="000000"/>
        </w:rPr>
        <w:t>від</w:t>
      </w:r>
      <w:r w:rsidR="006D3990">
        <w:rPr>
          <w:bCs/>
          <w:color w:val="000000"/>
        </w:rPr>
        <w:t xml:space="preserve"> __  __________</w:t>
      </w:r>
      <w:r w:rsidRPr="00E97E5B">
        <w:rPr>
          <w:bCs/>
          <w:color w:val="000000"/>
        </w:rPr>
        <w:t xml:space="preserve"> 20</w:t>
      </w:r>
      <w:r w:rsidR="00095D3C" w:rsidRPr="00E97E5B">
        <w:rPr>
          <w:bCs/>
          <w:color w:val="000000"/>
        </w:rPr>
        <w:t>_</w:t>
      </w:r>
      <w:r w:rsidR="00DC6600" w:rsidRPr="00E97E5B">
        <w:rPr>
          <w:bCs/>
          <w:color w:val="000000"/>
        </w:rPr>
        <w:t>_</w:t>
      </w:r>
      <w:r w:rsidRPr="00E97E5B">
        <w:rPr>
          <w:bCs/>
          <w:color w:val="000000"/>
        </w:rPr>
        <w:t xml:space="preserve"> р. </w:t>
      </w:r>
      <w:r w:rsidR="0024167E" w:rsidRPr="00E97E5B">
        <w:rPr>
          <w:bCs/>
          <w:color w:val="000000"/>
        </w:rPr>
        <w:t>№</w:t>
      </w:r>
      <w:r w:rsidR="006543BE" w:rsidRPr="00E97E5B">
        <w:rPr>
          <w:bCs/>
          <w:color w:val="000000"/>
        </w:rPr>
        <w:t xml:space="preserve"> __</w:t>
      </w:r>
    </w:p>
    <w:p w14:paraId="322F153B" w14:textId="77777777" w:rsidR="00245749" w:rsidRPr="00E97E5B" w:rsidRDefault="00245749" w:rsidP="00BC7F8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bCs/>
          <w:color w:val="000000"/>
        </w:rPr>
      </w:pPr>
    </w:p>
    <w:p w14:paraId="534E37BF" w14:textId="77777777" w:rsidR="00245749" w:rsidRPr="00E97E5B" w:rsidRDefault="00245749" w:rsidP="00BC7F8E">
      <w:pPr>
        <w:pBdr>
          <w:top w:val="nil"/>
          <w:left w:val="nil"/>
          <w:bottom w:val="nil"/>
          <w:right w:val="nil"/>
          <w:between w:val="nil"/>
        </w:pBdr>
        <w:jc w:val="center"/>
        <w:rPr>
          <w:bCs/>
          <w:color w:val="000000"/>
          <w:sz w:val="32"/>
          <w:szCs w:val="32"/>
        </w:rPr>
      </w:pPr>
    </w:p>
    <w:p w14:paraId="03BB6CD3" w14:textId="77777777" w:rsidR="00245749" w:rsidRPr="00C97913" w:rsidRDefault="0024167E" w:rsidP="003312F0">
      <w:pPr>
        <w:pBdr>
          <w:top w:val="nil"/>
          <w:left w:val="nil"/>
          <w:bottom w:val="nil"/>
          <w:right w:val="nil"/>
          <w:between w:val="nil"/>
        </w:pBdr>
        <w:ind w:hanging="567"/>
        <w:jc w:val="center"/>
        <w:rPr>
          <w:b/>
          <w:color w:val="000000"/>
        </w:rPr>
      </w:pPr>
      <w:r w:rsidRPr="00C97913">
        <w:rPr>
          <w:b/>
          <w:color w:val="000000"/>
          <w:sz w:val="32"/>
          <w:szCs w:val="32"/>
        </w:rPr>
        <w:t>ЗМІНИ,</w:t>
      </w:r>
    </w:p>
    <w:p w14:paraId="33E0F70E" w14:textId="1C3884A3" w:rsidR="003C0ADF" w:rsidRDefault="0024167E" w:rsidP="00BC7F8E">
      <w:pPr>
        <w:pBdr>
          <w:top w:val="nil"/>
          <w:left w:val="nil"/>
          <w:bottom w:val="nil"/>
          <w:right w:val="nil"/>
          <w:between w:val="nil"/>
        </w:pBdr>
        <w:ind w:left="567" w:right="1275"/>
        <w:jc w:val="center"/>
        <w:rPr>
          <w:b/>
        </w:rPr>
      </w:pPr>
      <w:r w:rsidRPr="00C97913">
        <w:rPr>
          <w:b/>
          <w:color w:val="000000"/>
        </w:rPr>
        <w:t>що вносяться до</w:t>
      </w:r>
      <w:r w:rsidR="003835DF" w:rsidRPr="00C97913">
        <w:rPr>
          <w:b/>
          <w:color w:val="000000"/>
        </w:rPr>
        <w:t xml:space="preserve"> </w:t>
      </w:r>
      <w:r w:rsidR="004B3E24" w:rsidRPr="00A9206B">
        <w:rPr>
          <w:b/>
          <w:bCs/>
          <w:color w:val="000000"/>
          <w:lang w:bidi="uk-UA"/>
        </w:rPr>
        <w:t xml:space="preserve">Правил </w:t>
      </w:r>
      <w:r w:rsidR="004B3E24" w:rsidRPr="00A9206B">
        <w:rPr>
          <w:b/>
          <w:bCs/>
          <w:color w:val="333333"/>
          <w:shd w:val="clear" w:color="auto" w:fill="FFFFFF"/>
        </w:rPr>
        <w:t>проїзду великогабаритних та великовагових транспортних засобів автомобільними дорогами, вулицями та залізничними переїздами</w:t>
      </w:r>
    </w:p>
    <w:p w14:paraId="43258ED6" w14:textId="77777777" w:rsidR="00425D0C" w:rsidRDefault="00425D0C" w:rsidP="00BC7F8E">
      <w:pPr>
        <w:pBdr>
          <w:top w:val="nil"/>
          <w:left w:val="nil"/>
          <w:bottom w:val="nil"/>
          <w:right w:val="nil"/>
          <w:between w:val="nil"/>
        </w:pBdr>
        <w:ind w:left="567" w:right="1275"/>
        <w:jc w:val="center"/>
        <w:rPr>
          <w:b/>
        </w:rPr>
      </w:pPr>
    </w:p>
    <w:p w14:paraId="12E5912B" w14:textId="77777777" w:rsidR="00425D0C" w:rsidRDefault="00425D0C" w:rsidP="00BC7F8E">
      <w:pPr>
        <w:pBdr>
          <w:top w:val="nil"/>
          <w:left w:val="nil"/>
          <w:bottom w:val="nil"/>
          <w:right w:val="nil"/>
          <w:between w:val="nil"/>
        </w:pBdr>
        <w:ind w:left="567" w:right="1275"/>
        <w:jc w:val="center"/>
        <w:rPr>
          <w:b/>
        </w:rPr>
      </w:pPr>
    </w:p>
    <w:p w14:paraId="082C1353" w14:textId="59233B91" w:rsidR="00BA6E3E" w:rsidRPr="00B24B28" w:rsidRDefault="0098439C" w:rsidP="003312F0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firstLine="709"/>
        <w:jc w:val="both"/>
      </w:pPr>
      <w:r>
        <w:t>1</w:t>
      </w:r>
      <w:r w:rsidR="00425D0C" w:rsidRPr="00755D7A">
        <w:t>.</w:t>
      </w:r>
      <w:r w:rsidR="00E53815" w:rsidRPr="00755D7A">
        <w:t xml:space="preserve"> </w:t>
      </w:r>
      <w:r w:rsidR="003312F0">
        <w:t>А</w:t>
      </w:r>
      <w:r w:rsidR="00E52F45" w:rsidRPr="00B24B28">
        <w:t xml:space="preserve">бзац </w:t>
      </w:r>
      <w:r w:rsidR="007F50BE">
        <w:t>перший</w:t>
      </w:r>
      <w:r w:rsidR="00E52F45" w:rsidRPr="00B24B28">
        <w:t xml:space="preserve"> пункту 31</w:t>
      </w:r>
      <w:r w:rsidR="00342DF6" w:rsidRPr="00B24B28">
        <w:t xml:space="preserve"> </w:t>
      </w:r>
      <w:r w:rsidR="00BA6E3E" w:rsidRPr="00B24B28">
        <w:t>викласти в такій редакції:</w:t>
      </w:r>
    </w:p>
    <w:p w14:paraId="5C6769B1" w14:textId="77777777" w:rsidR="00BA6E3E" w:rsidRPr="00BA6E3E" w:rsidRDefault="00BA6E3E" w:rsidP="00BA6E3E">
      <w:pPr>
        <w:tabs>
          <w:tab w:val="left" w:pos="1276"/>
          <w:tab w:val="left" w:pos="1701"/>
        </w:tabs>
        <w:jc w:val="both"/>
        <w:rPr>
          <w:highlight w:val="yellow"/>
        </w:rPr>
      </w:pPr>
    </w:p>
    <w:p w14:paraId="41A4E66C" w14:textId="14864041" w:rsidR="007F50BE" w:rsidRDefault="007F50BE" w:rsidP="007F50BE">
      <w:pPr>
        <w:pStyle w:val="ab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0" w:firstLine="1069"/>
        <w:jc w:val="both"/>
      </w:pPr>
      <w:r>
        <w:t>«</w:t>
      </w:r>
      <w:r w:rsidRPr="007F50BE">
        <w:t>Видача дозволу та подання документів, необхідних для його отримання, переоформлення, видача дубліката та анулювання здійснюються через центр надання адміністративних послуг або безпосередньо через Єдиний державний вебпортал електронних послуг, у тому числі через інтегровані з ним інформаційні системи державних органів та органів місцевого самоврядування.</w:t>
      </w:r>
      <w:r>
        <w:t>».</w:t>
      </w:r>
    </w:p>
    <w:p w14:paraId="72BE721B" w14:textId="77777777" w:rsidR="003C557E" w:rsidRPr="00B24B28" w:rsidRDefault="003C557E" w:rsidP="00B24B28">
      <w:pPr>
        <w:ind w:firstLine="709"/>
        <w:jc w:val="both"/>
      </w:pPr>
    </w:p>
    <w:p w14:paraId="169E6996" w14:textId="7AA63681" w:rsidR="007F50BE" w:rsidRDefault="007F50BE" w:rsidP="007F50BE">
      <w:pPr>
        <w:pStyle w:val="a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jc w:val="both"/>
      </w:pPr>
      <w:r>
        <w:t>А</w:t>
      </w:r>
      <w:r w:rsidRPr="00B24B28">
        <w:t>бзац третій пункту 31 викласти в такій редакції:</w:t>
      </w:r>
    </w:p>
    <w:p w14:paraId="5585F982" w14:textId="31CF4469" w:rsidR="007F50BE" w:rsidRDefault="007F50BE" w:rsidP="007F50BE">
      <w:pPr>
        <w:pStyle w:val="ab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1069"/>
        <w:jc w:val="both"/>
      </w:pPr>
    </w:p>
    <w:p w14:paraId="44A22EA0" w14:textId="77777777" w:rsidR="007F50BE" w:rsidRDefault="007F50BE" w:rsidP="007F50BE">
      <w:pPr>
        <w:ind w:firstLine="709"/>
        <w:jc w:val="both"/>
      </w:pPr>
      <w:r w:rsidRPr="00B24B28">
        <w:t xml:space="preserve">«заяву, </w:t>
      </w:r>
      <w:r>
        <w:t>у</w:t>
      </w:r>
      <w:r w:rsidRPr="00B24B28">
        <w:t xml:space="preserve"> якій зазначаються заплановані строки проїзду та кількість рейсів  транспортного засобу, маршрут руху, геометричні (висота, ширина, довжина) </w:t>
      </w:r>
      <w:r>
        <w:br/>
      </w:r>
      <w:r w:rsidRPr="00B24B28">
        <w:t xml:space="preserve">і вагові (загальна вага, осьові навантаження) параметри транспортного засобу, </w:t>
      </w:r>
      <w:r w:rsidRPr="00D44D05">
        <w:t>номерний знак</w:t>
      </w:r>
      <w:r w:rsidRPr="00B24B28">
        <w:t xml:space="preserve"> транспортного засобу, інформація про вантаж, найменування, адреса, телефон перевізника та прізвище відповідальної за перевезення особи;»</w:t>
      </w:r>
      <w:r>
        <w:t>.</w:t>
      </w:r>
    </w:p>
    <w:p w14:paraId="58031629" w14:textId="77777777" w:rsidR="007F50BE" w:rsidRPr="007F50BE" w:rsidRDefault="007F50BE" w:rsidP="007F50BE">
      <w:pPr>
        <w:pStyle w:val="ab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0" w:firstLine="1069"/>
        <w:jc w:val="both"/>
      </w:pPr>
    </w:p>
    <w:p w14:paraId="08241D36" w14:textId="556B7618" w:rsidR="00342DF6" w:rsidRPr="002F5326" w:rsidRDefault="003312F0" w:rsidP="003312F0">
      <w:pPr>
        <w:pStyle w:val="ab"/>
        <w:numPr>
          <w:ilvl w:val="0"/>
          <w:numId w:val="12"/>
        </w:numPr>
        <w:tabs>
          <w:tab w:val="left" w:pos="1276"/>
          <w:tab w:val="left" w:pos="1701"/>
        </w:tabs>
        <w:jc w:val="both"/>
        <w:rPr>
          <w:shd w:val="clear" w:color="auto" w:fill="FFFFFF"/>
        </w:rPr>
      </w:pPr>
      <w:r>
        <w:t>Д</w:t>
      </w:r>
      <w:r w:rsidR="009347DA" w:rsidRPr="00755D7A">
        <w:t>оповнити Правила додатком 1</w:t>
      </w:r>
      <w:r w:rsidR="00C667AD" w:rsidRPr="00755D7A">
        <w:t xml:space="preserve"> </w:t>
      </w:r>
      <w:r w:rsidR="009347DA" w:rsidRPr="00755D7A">
        <w:t>такого змісту</w:t>
      </w:r>
      <w:r w:rsidR="00C667AD" w:rsidRPr="00755D7A">
        <w:t xml:space="preserve">: </w:t>
      </w:r>
    </w:p>
    <w:p w14:paraId="13DC769C" w14:textId="66D8AFE1" w:rsidR="002F5326" w:rsidRDefault="002F5326" w:rsidP="002F5326">
      <w:pPr>
        <w:pStyle w:val="ab"/>
        <w:tabs>
          <w:tab w:val="left" w:pos="1276"/>
          <w:tab w:val="left" w:pos="1701"/>
        </w:tabs>
        <w:ind w:left="709"/>
        <w:jc w:val="both"/>
        <w:rPr>
          <w:shd w:val="clear" w:color="auto" w:fill="FFFFFF"/>
        </w:rPr>
      </w:pPr>
    </w:p>
    <w:p w14:paraId="21E04326" w14:textId="77777777" w:rsidR="002F5326" w:rsidRPr="00755D7A" w:rsidRDefault="002F5326" w:rsidP="002F5326">
      <w:pPr>
        <w:pStyle w:val="ab"/>
        <w:tabs>
          <w:tab w:val="left" w:pos="1276"/>
          <w:tab w:val="left" w:pos="1701"/>
        </w:tabs>
        <w:ind w:left="709"/>
        <w:jc w:val="both"/>
        <w:rPr>
          <w:shd w:val="clear" w:color="auto" w:fill="FFFFFF"/>
        </w:rPr>
      </w:pPr>
    </w:p>
    <w:p w14:paraId="0BBF01F6" w14:textId="77777777" w:rsidR="002F5326" w:rsidRPr="009846DA" w:rsidRDefault="002F5326" w:rsidP="002F5326">
      <w:pPr>
        <w:widowControl w:val="0"/>
        <w:jc w:val="right"/>
        <w:rPr>
          <w:bCs/>
          <w:sz w:val="20"/>
          <w:szCs w:val="20"/>
        </w:rPr>
      </w:pPr>
      <w:bookmarkStart w:id="0" w:name="_Hlk86068043"/>
      <w:r w:rsidRPr="009846DA">
        <w:rPr>
          <w:bCs/>
          <w:sz w:val="20"/>
          <w:szCs w:val="20"/>
        </w:rPr>
        <w:t xml:space="preserve">Додаток 1 </w:t>
      </w:r>
    </w:p>
    <w:p w14:paraId="1887AEED" w14:textId="77777777" w:rsidR="002B2F62" w:rsidRDefault="002F5326" w:rsidP="002F5326">
      <w:pPr>
        <w:tabs>
          <w:tab w:val="left" w:pos="1701"/>
        </w:tabs>
        <w:ind w:firstLine="709"/>
        <w:jc w:val="right"/>
        <w:rPr>
          <w:bCs/>
          <w:color w:val="000000"/>
          <w:sz w:val="20"/>
          <w:szCs w:val="20"/>
          <w:shd w:val="clear" w:color="auto" w:fill="FFFFFF"/>
        </w:rPr>
      </w:pPr>
      <w:r w:rsidRPr="009846DA">
        <w:rPr>
          <w:sz w:val="20"/>
          <w:szCs w:val="20"/>
        </w:rPr>
        <w:t xml:space="preserve">до </w:t>
      </w:r>
      <w:r w:rsidRPr="009846DA">
        <w:rPr>
          <w:bCs/>
          <w:sz w:val="20"/>
          <w:szCs w:val="20"/>
        </w:rPr>
        <w:t xml:space="preserve">Правил </w:t>
      </w:r>
      <w:bookmarkEnd w:id="0"/>
      <w:r w:rsidR="002B2F62" w:rsidRPr="002B2F62">
        <w:rPr>
          <w:bCs/>
          <w:color w:val="000000"/>
          <w:sz w:val="20"/>
          <w:szCs w:val="20"/>
          <w:shd w:val="clear" w:color="auto" w:fill="FFFFFF"/>
        </w:rPr>
        <w:t>проїзду великогабаритних та великовагових</w:t>
      </w:r>
    </w:p>
    <w:p w14:paraId="66A89139" w14:textId="77777777" w:rsidR="002B2F62" w:rsidRDefault="002B2F62" w:rsidP="002F5326">
      <w:pPr>
        <w:tabs>
          <w:tab w:val="left" w:pos="1701"/>
        </w:tabs>
        <w:ind w:firstLine="709"/>
        <w:jc w:val="right"/>
        <w:rPr>
          <w:bCs/>
          <w:color w:val="000000"/>
          <w:sz w:val="20"/>
          <w:szCs w:val="20"/>
          <w:shd w:val="clear" w:color="auto" w:fill="FFFFFF"/>
        </w:rPr>
      </w:pPr>
      <w:r w:rsidRPr="002B2F62">
        <w:rPr>
          <w:bCs/>
          <w:color w:val="000000"/>
          <w:sz w:val="20"/>
          <w:szCs w:val="20"/>
          <w:shd w:val="clear" w:color="auto" w:fill="FFFFFF"/>
        </w:rPr>
        <w:t xml:space="preserve"> транспортних засобів автомобільними дорогами,</w:t>
      </w:r>
    </w:p>
    <w:p w14:paraId="74E10591" w14:textId="284E809B" w:rsidR="00124DBB" w:rsidRDefault="002B2F62" w:rsidP="002F5326">
      <w:pPr>
        <w:tabs>
          <w:tab w:val="left" w:pos="1701"/>
        </w:tabs>
        <w:ind w:firstLine="709"/>
        <w:jc w:val="right"/>
        <w:rPr>
          <w:highlight w:val="yellow"/>
          <w:shd w:val="clear" w:color="auto" w:fill="FFFFFF"/>
        </w:rPr>
      </w:pPr>
      <w:r w:rsidRPr="002B2F62">
        <w:rPr>
          <w:bCs/>
          <w:color w:val="000000"/>
          <w:sz w:val="20"/>
          <w:szCs w:val="20"/>
          <w:shd w:val="clear" w:color="auto" w:fill="FFFFFF"/>
        </w:rPr>
        <w:t xml:space="preserve"> вулицями та залізничними переїздами</w:t>
      </w:r>
    </w:p>
    <w:tbl>
      <w:tblPr>
        <w:tblW w:w="5281" w:type="dxa"/>
        <w:tblLayout w:type="fixed"/>
        <w:tblLook w:val="0000" w:firstRow="0" w:lastRow="0" w:firstColumn="0" w:lastColumn="0" w:noHBand="0" w:noVBand="0"/>
      </w:tblPr>
      <w:tblGrid>
        <w:gridCol w:w="5281"/>
      </w:tblGrid>
      <w:tr w:rsidR="00342DF6" w:rsidRPr="009846DA" w14:paraId="51EEF530" w14:textId="77777777" w:rsidTr="00CA0E35">
        <w:trPr>
          <w:trHeight w:val="379"/>
        </w:trPr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</w:tcPr>
          <w:p w14:paraId="479C4AD0" w14:textId="58F30CB7" w:rsidR="00E318F6" w:rsidRPr="009846DA" w:rsidRDefault="00E318F6" w:rsidP="00BC7F8E">
            <w:pPr>
              <w:jc w:val="both"/>
            </w:pPr>
          </w:p>
        </w:tc>
      </w:tr>
      <w:tr w:rsidR="00B24B28" w:rsidRPr="009846DA" w14:paraId="58FFB2B6" w14:textId="77777777" w:rsidTr="00CA0E35">
        <w:trPr>
          <w:trHeight w:val="379"/>
        </w:trPr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</w:tcPr>
          <w:p w14:paraId="1ACA2BD1" w14:textId="6A427B51" w:rsidR="00B24B28" w:rsidRPr="009846DA" w:rsidRDefault="00B24B28" w:rsidP="00BC7F8E">
            <w:pPr>
              <w:jc w:val="both"/>
            </w:pPr>
          </w:p>
        </w:tc>
      </w:tr>
    </w:tbl>
    <w:p w14:paraId="76B463A0" w14:textId="77777777" w:rsidR="00342DF6" w:rsidRPr="009846DA" w:rsidRDefault="00342DF6" w:rsidP="00342DF6">
      <w:pPr>
        <w:jc w:val="center"/>
      </w:pPr>
    </w:p>
    <w:p w14:paraId="015EDDED" w14:textId="77777777" w:rsidR="00342DF6" w:rsidRPr="00160D37" w:rsidRDefault="00342DF6" w:rsidP="00342DF6">
      <w:pPr>
        <w:jc w:val="right"/>
        <w:rPr>
          <w:bCs/>
        </w:rPr>
      </w:pPr>
      <w:r>
        <w:t xml:space="preserve">  </w:t>
      </w:r>
      <w:r w:rsidRPr="00160D37">
        <w:rPr>
          <w:bCs/>
        </w:rPr>
        <w:t>ЗАТВЕРДЖУЮ</w:t>
      </w:r>
    </w:p>
    <w:p w14:paraId="2F7476AF" w14:textId="4FB5E9A3" w:rsidR="00342DF6" w:rsidRPr="009846DA" w:rsidRDefault="00342DF6" w:rsidP="00342DF6">
      <w:pPr>
        <w:tabs>
          <w:tab w:val="left" w:pos="240"/>
          <w:tab w:val="right" w:pos="9639"/>
        </w:tabs>
      </w:pPr>
      <w:r w:rsidRPr="003002FD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4943D2" wp14:editId="7DC0C8A0">
                <wp:simplePos x="0" y="0"/>
                <wp:positionH relativeFrom="column">
                  <wp:posOffset>15240</wp:posOffset>
                </wp:positionH>
                <wp:positionV relativeFrom="paragraph">
                  <wp:posOffset>5715</wp:posOffset>
                </wp:positionV>
                <wp:extent cx="1314450" cy="1304925"/>
                <wp:effectExtent l="9525" t="13970" r="9525" b="5080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21FD04F" id="Прямокутник 1" o:spid="_x0000_s1026" style="position:absolute;margin-left:1.2pt;margin-top:.45pt;width:103.5pt;height:10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"/>
            </w:pict>
          </mc:Fallback>
        </mc:AlternateContent>
      </w:r>
      <w:r w:rsidRPr="003002FD">
        <w:rPr>
          <w:sz w:val="24"/>
          <w:szCs w:val="24"/>
        </w:rPr>
        <w:tab/>
      </w:r>
      <w:r w:rsidRPr="00117415">
        <w:rPr>
          <w:sz w:val="24"/>
          <w:szCs w:val="24"/>
          <w:lang w:val="ru-RU"/>
        </w:rPr>
        <w:t xml:space="preserve">     </w:t>
      </w:r>
      <w:r w:rsidRPr="003002FD">
        <w:rPr>
          <w:sz w:val="24"/>
          <w:szCs w:val="24"/>
        </w:rPr>
        <w:t xml:space="preserve"> </w:t>
      </w:r>
      <w:r w:rsidRPr="003002FD">
        <w:rPr>
          <w:sz w:val="24"/>
          <w:szCs w:val="24"/>
          <w:lang w:val="en-US"/>
        </w:rPr>
        <w:t>QR</w:t>
      </w:r>
      <w:r w:rsidRPr="003002FD">
        <w:rPr>
          <w:sz w:val="24"/>
          <w:szCs w:val="24"/>
          <w:lang w:val="ru-RU"/>
        </w:rPr>
        <w:t>-</w:t>
      </w:r>
      <w:r w:rsidRPr="003002FD">
        <w:rPr>
          <w:sz w:val="24"/>
          <w:szCs w:val="24"/>
        </w:rPr>
        <w:t>код</w:t>
      </w:r>
      <w:r>
        <w:tab/>
      </w:r>
      <w:r w:rsidRPr="009846DA">
        <w:t>_______________________________________</w:t>
      </w:r>
    </w:p>
    <w:p w14:paraId="21F9EA26" w14:textId="77777777" w:rsidR="00342DF6" w:rsidRPr="003002FD" w:rsidRDefault="00342DF6" w:rsidP="00342DF6">
      <w:pPr>
        <w:ind w:right="142"/>
        <w:jc w:val="right"/>
        <w:rPr>
          <w:sz w:val="24"/>
          <w:szCs w:val="24"/>
        </w:rPr>
      </w:pPr>
      <w:r w:rsidRPr="003002FD">
        <w:rPr>
          <w:sz w:val="24"/>
          <w:szCs w:val="24"/>
        </w:rPr>
        <w:t>(посада відповідальної особи уповноваженого</w:t>
      </w:r>
    </w:p>
    <w:p w14:paraId="0B98793B" w14:textId="77777777" w:rsidR="00342DF6" w:rsidRPr="003002FD" w:rsidRDefault="00342DF6" w:rsidP="00342DF6">
      <w:pPr>
        <w:ind w:right="142"/>
        <w:jc w:val="right"/>
        <w:rPr>
          <w:sz w:val="24"/>
          <w:szCs w:val="24"/>
        </w:rPr>
      </w:pPr>
      <w:r w:rsidRPr="003002FD">
        <w:rPr>
          <w:sz w:val="24"/>
          <w:szCs w:val="24"/>
        </w:rPr>
        <w:t>підрозділу Національної поліції України)</w:t>
      </w:r>
    </w:p>
    <w:p w14:paraId="736F77DA" w14:textId="27F35830" w:rsidR="00342DF6" w:rsidRPr="009846DA" w:rsidRDefault="00342DF6" w:rsidP="00342DF6">
      <w:pPr>
        <w:ind w:right="142"/>
        <w:jc w:val="right"/>
      </w:pPr>
      <w:r w:rsidRPr="009846DA">
        <w:br/>
        <w:t xml:space="preserve">     </w:t>
      </w:r>
      <w:r>
        <w:t xml:space="preserve"> </w:t>
      </w:r>
      <w:r w:rsidRPr="009846DA">
        <w:t xml:space="preserve">      </w:t>
      </w:r>
      <w:r>
        <w:t xml:space="preserve"> </w:t>
      </w:r>
      <w:r w:rsidRPr="009846DA">
        <w:t xml:space="preserve">   </w:t>
      </w:r>
      <w:r>
        <w:t>___</w:t>
      </w:r>
      <w:r w:rsidRPr="009846DA">
        <w:t>_________</w:t>
      </w:r>
      <w:r w:rsidR="00571EF3">
        <w:t xml:space="preserve">           </w:t>
      </w:r>
      <w:r w:rsidRPr="009846DA">
        <w:t>__________</w:t>
      </w:r>
      <w:r w:rsidR="00571EF3">
        <w:softHyphen/>
        <w:t>___</w:t>
      </w:r>
      <w:r w:rsidR="00571EF3" w:rsidRPr="009846DA">
        <w:t xml:space="preserve">_______________  </w:t>
      </w:r>
      <w:r w:rsidR="00571EF3">
        <w:t xml:space="preserve">    </w:t>
      </w:r>
      <w:r w:rsidR="00571EF3" w:rsidRPr="009846DA">
        <w:t xml:space="preserve"> </w:t>
      </w:r>
      <w:r w:rsidR="00571EF3">
        <w:t xml:space="preserve">                 </w:t>
      </w:r>
      <w:r w:rsidR="00571EF3" w:rsidRPr="009846DA">
        <w:t xml:space="preserve"> </w:t>
      </w:r>
    </w:p>
    <w:p w14:paraId="1655DD39" w14:textId="1DA74CF5" w:rsidR="00342DF6" w:rsidRPr="003002FD" w:rsidRDefault="00342DF6" w:rsidP="00342DF6">
      <w:pPr>
        <w:ind w:right="142"/>
        <w:jc w:val="right"/>
        <w:rPr>
          <w:sz w:val="24"/>
          <w:szCs w:val="24"/>
        </w:rPr>
      </w:pPr>
      <w:r w:rsidRPr="003002FD">
        <w:rPr>
          <w:sz w:val="24"/>
          <w:szCs w:val="24"/>
        </w:rPr>
        <w:t xml:space="preserve">(підпис) </w:t>
      </w:r>
      <w:r>
        <w:rPr>
          <w:sz w:val="24"/>
          <w:szCs w:val="24"/>
        </w:rPr>
        <w:t xml:space="preserve">                                         </w:t>
      </w:r>
      <w:r w:rsidRPr="003002FD">
        <w:rPr>
          <w:sz w:val="24"/>
          <w:szCs w:val="24"/>
        </w:rPr>
        <w:t>(</w:t>
      </w:r>
      <w:r>
        <w:rPr>
          <w:sz w:val="24"/>
          <w:szCs w:val="24"/>
        </w:rPr>
        <w:t>прізвище та власне ім’я</w:t>
      </w:r>
      <w:r w:rsidRPr="003002FD">
        <w:rPr>
          <w:sz w:val="24"/>
          <w:szCs w:val="24"/>
        </w:rPr>
        <w:t>)</w:t>
      </w:r>
    </w:p>
    <w:p w14:paraId="771488AE" w14:textId="77777777" w:rsidR="00342DF6" w:rsidRPr="003002FD" w:rsidRDefault="00342DF6" w:rsidP="00342DF6">
      <w:pPr>
        <w:ind w:right="142"/>
        <w:jc w:val="right"/>
        <w:rPr>
          <w:sz w:val="24"/>
          <w:szCs w:val="24"/>
        </w:rPr>
      </w:pPr>
    </w:p>
    <w:p w14:paraId="69CC6528" w14:textId="77777777" w:rsidR="00342DF6" w:rsidRPr="003002FD" w:rsidRDefault="00342DF6" w:rsidP="00342DF6">
      <w:pPr>
        <w:ind w:right="142"/>
        <w:jc w:val="right"/>
        <w:rPr>
          <w:sz w:val="24"/>
          <w:szCs w:val="24"/>
        </w:rPr>
      </w:pPr>
      <w:r w:rsidRPr="003002FD">
        <w:rPr>
          <w:sz w:val="24"/>
          <w:szCs w:val="24"/>
        </w:rPr>
        <w:t xml:space="preserve">                          «____»_____________ 20___</w:t>
      </w:r>
      <w:r>
        <w:rPr>
          <w:sz w:val="24"/>
          <w:szCs w:val="24"/>
        </w:rPr>
        <w:t xml:space="preserve"> </w:t>
      </w:r>
      <w:r w:rsidRPr="003002FD">
        <w:rPr>
          <w:sz w:val="24"/>
          <w:szCs w:val="24"/>
        </w:rPr>
        <w:t>р</w:t>
      </w:r>
      <w:r>
        <w:rPr>
          <w:sz w:val="24"/>
          <w:szCs w:val="24"/>
        </w:rPr>
        <w:t>оку</w:t>
      </w:r>
    </w:p>
    <w:p w14:paraId="6151A9BD" w14:textId="77777777" w:rsidR="00342DF6" w:rsidRPr="003002FD" w:rsidRDefault="00342DF6" w:rsidP="00342DF6"/>
    <w:p w14:paraId="6291FEFC" w14:textId="77777777" w:rsidR="007F50BE" w:rsidRDefault="007F50BE" w:rsidP="00342DF6">
      <w:pPr>
        <w:jc w:val="center"/>
        <w:outlineLvl w:val="3"/>
      </w:pPr>
    </w:p>
    <w:p w14:paraId="14E99B51" w14:textId="1CE399DA" w:rsidR="00342DF6" w:rsidRPr="003002FD" w:rsidRDefault="00342DF6" w:rsidP="00342DF6">
      <w:pPr>
        <w:jc w:val="center"/>
        <w:outlineLvl w:val="3"/>
        <w:rPr>
          <w:b/>
          <w:bCs/>
        </w:rPr>
      </w:pPr>
      <w:r w:rsidRPr="00160D37">
        <w:lastRenderedPageBreak/>
        <w:t>Національна поліція України</w:t>
      </w:r>
      <w:r w:rsidRPr="003002FD">
        <w:rPr>
          <w:b/>
          <w:bCs/>
        </w:rPr>
        <w:br/>
        <w:t>________________________________________________________</w:t>
      </w:r>
    </w:p>
    <w:p w14:paraId="60F83C3A" w14:textId="77777777" w:rsidR="00342DF6" w:rsidRPr="009846DA" w:rsidRDefault="00342DF6" w:rsidP="00342DF6">
      <w:pPr>
        <w:jc w:val="center"/>
        <w:outlineLvl w:val="3"/>
        <w:rPr>
          <w:b/>
          <w:bCs/>
        </w:rPr>
      </w:pPr>
      <w:r w:rsidRPr="009846DA">
        <w:rPr>
          <w:b/>
          <w:bCs/>
        </w:rPr>
        <w:t>________________________________________________________</w:t>
      </w:r>
    </w:p>
    <w:p w14:paraId="2E2B7A0D" w14:textId="77777777" w:rsidR="00342DF6" w:rsidRPr="003002FD" w:rsidRDefault="00342DF6" w:rsidP="00342DF6">
      <w:pPr>
        <w:jc w:val="center"/>
        <w:outlineLvl w:val="3"/>
        <w:rPr>
          <w:bCs/>
          <w:sz w:val="24"/>
          <w:szCs w:val="24"/>
        </w:rPr>
      </w:pPr>
      <w:r w:rsidRPr="00351B25">
        <w:rPr>
          <w:bCs/>
          <w:sz w:val="24"/>
          <w:szCs w:val="24"/>
        </w:rPr>
        <w:t>(найменування</w:t>
      </w:r>
      <w:r w:rsidRPr="003002FD">
        <w:rPr>
          <w:bCs/>
          <w:sz w:val="24"/>
          <w:szCs w:val="24"/>
        </w:rPr>
        <w:t xml:space="preserve"> уповноваженого підрозділу)  </w:t>
      </w:r>
    </w:p>
    <w:p w14:paraId="54F61DA9" w14:textId="77777777" w:rsidR="00342DF6" w:rsidRPr="009846DA" w:rsidRDefault="00342DF6" w:rsidP="00342DF6">
      <w:pPr>
        <w:jc w:val="center"/>
        <w:outlineLvl w:val="3"/>
        <w:rPr>
          <w:bCs/>
        </w:rPr>
      </w:pPr>
    </w:p>
    <w:tbl>
      <w:tblPr>
        <w:tblW w:w="6955" w:type="dxa"/>
        <w:tblCellSpacing w:w="0" w:type="dxa"/>
        <w:tblInd w:w="13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6955"/>
      </w:tblGrid>
      <w:tr w:rsidR="00342DF6" w:rsidRPr="009846DA" w14:paraId="31C5E540" w14:textId="77777777" w:rsidTr="00CA0E35">
        <w:trPr>
          <w:trHeight w:val="177"/>
          <w:tblCellSpacing w:w="0" w:type="dxa"/>
        </w:trPr>
        <w:tc>
          <w:tcPr>
            <w:tcW w:w="5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3EF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DCCD8A" w14:textId="77777777" w:rsidR="00342DF6" w:rsidRPr="00DB0557" w:rsidRDefault="00342DF6" w:rsidP="00CA0E35">
            <w:pPr>
              <w:rPr>
                <w:sz w:val="24"/>
                <w:szCs w:val="24"/>
              </w:rPr>
            </w:pPr>
            <w:r w:rsidRPr="00DB0557">
              <w:br/>
            </w:r>
            <w:r w:rsidRPr="00DB0557">
              <w:rPr>
                <w:sz w:val="24"/>
                <w:szCs w:val="24"/>
              </w:rPr>
              <w:t xml:space="preserve">Строк дії: </w:t>
            </w:r>
          </w:p>
        </w:tc>
      </w:tr>
    </w:tbl>
    <w:p w14:paraId="256A42AA" w14:textId="05B92F02" w:rsidR="0098439C" w:rsidRDefault="0098439C" w:rsidP="00342DF6">
      <w:pPr>
        <w:pStyle w:val="ae"/>
        <w:jc w:val="center"/>
        <w:rPr>
          <w:b/>
          <w:bCs/>
          <w:sz w:val="28"/>
          <w:szCs w:val="28"/>
          <w:lang w:val="uk-UA"/>
        </w:rPr>
      </w:pPr>
    </w:p>
    <w:p w14:paraId="2C4D15AD" w14:textId="24455F4C" w:rsidR="000E01C3" w:rsidRDefault="000E01C3" w:rsidP="00342DF6">
      <w:pPr>
        <w:pStyle w:val="ae"/>
        <w:jc w:val="center"/>
        <w:rPr>
          <w:b/>
          <w:bCs/>
          <w:sz w:val="28"/>
          <w:szCs w:val="28"/>
          <w:lang w:val="uk-UA"/>
        </w:rPr>
      </w:pPr>
    </w:p>
    <w:p w14:paraId="1465AB19" w14:textId="77777777" w:rsidR="000E01C3" w:rsidRDefault="000E01C3" w:rsidP="00342DF6">
      <w:pPr>
        <w:pStyle w:val="ae"/>
        <w:jc w:val="center"/>
        <w:rPr>
          <w:b/>
          <w:bCs/>
          <w:sz w:val="28"/>
          <w:szCs w:val="28"/>
          <w:lang w:val="uk-UA"/>
        </w:rPr>
      </w:pPr>
    </w:p>
    <w:p w14:paraId="0FF891FC" w14:textId="527B95FB" w:rsidR="00342DF6" w:rsidRPr="003002FD" w:rsidRDefault="00342DF6" w:rsidP="00342DF6">
      <w:pPr>
        <w:pStyle w:val="ae"/>
        <w:jc w:val="center"/>
        <w:rPr>
          <w:b/>
          <w:bCs/>
          <w:sz w:val="28"/>
          <w:szCs w:val="28"/>
          <w:lang w:val="uk-UA"/>
        </w:rPr>
      </w:pPr>
      <w:r w:rsidRPr="003002FD">
        <w:rPr>
          <w:b/>
          <w:bCs/>
          <w:sz w:val="28"/>
          <w:szCs w:val="28"/>
          <w:lang w:val="uk-UA"/>
        </w:rPr>
        <w:t>ДОЗВІЛ № ______________</w:t>
      </w:r>
    </w:p>
    <w:p w14:paraId="4E052555" w14:textId="77777777" w:rsidR="00342DF6" w:rsidRPr="000900A1" w:rsidRDefault="00342DF6" w:rsidP="00342DF6">
      <w:pPr>
        <w:pStyle w:val="ae"/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CA4E71">
        <w:rPr>
          <w:b/>
          <w:bCs/>
          <w:sz w:val="28"/>
          <w:szCs w:val="28"/>
          <w:lang w:val="uk-UA"/>
        </w:rPr>
        <w:t>на участь у дорожньому русі транспортних засобів, вагові або габаритні параметри яких перевищують нормативні</w:t>
      </w:r>
    </w:p>
    <w:p w14:paraId="36761997" w14:textId="24583864" w:rsidR="00342DF6" w:rsidRDefault="00342DF6" w:rsidP="00342DF6">
      <w:pPr>
        <w:pStyle w:val="ae"/>
        <w:spacing w:line="276" w:lineRule="auto"/>
        <w:rPr>
          <w:sz w:val="28"/>
          <w:szCs w:val="28"/>
          <w:lang w:val="uk-UA"/>
        </w:rPr>
      </w:pPr>
      <w:r w:rsidRPr="003002FD">
        <w:rPr>
          <w:sz w:val="28"/>
          <w:szCs w:val="28"/>
          <w:lang w:val="uk-UA"/>
        </w:rPr>
        <w:t>1. Транспортна одиниця:</w:t>
      </w:r>
    </w:p>
    <w:p w14:paraId="67780ACD" w14:textId="77777777" w:rsidR="009C7C9B" w:rsidRPr="003002FD" w:rsidRDefault="009C7C9B" w:rsidP="00342DF6">
      <w:pPr>
        <w:pStyle w:val="ae"/>
        <w:spacing w:line="276" w:lineRule="auto"/>
        <w:rPr>
          <w:sz w:val="28"/>
          <w:szCs w:val="28"/>
          <w:lang w:val="uk-UA"/>
        </w:rPr>
      </w:pPr>
    </w:p>
    <w:p w14:paraId="6BC080A2" w14:textId="77777777" w:rsidR="00342DF6" w:rsidRPr="003002FD" w:rsidRDefault="00342DF6" w:rsidP="00342DF6">
      <w:pPr>
        <w:pStyle w:val="ae"/>
        <w:spacing w:line="276" w:lineRule="auto"/>
        <w:rPr>
          <w:sz w:val="28"/>
          <w:szCs w:val="28"/>
          <w:lang w:val="uk-UA"/>
        </w:rPr>
      </w:pPr>
      <w:r w:rsidRPr="003002FD">
        <w:rPr>
          <w:sz w:val="28"/>
          <w:szCs w:val="28"/>
          <w:lang w:val="uk-UA"/>
        </w:rPr>
        <w:t>2. Вантаж:</w:t>
      </w:r>
    </w:p>
    <w:p w14:paraId="5313AB54" w14:textId="77777777" w:rsidR="00342DF6" w:rsidRPr="003002FD" w:rsidRDefault="00342DF6" w:rsidP="00342DF6">
      <w:pPr>
        <w:pStyle w:val="ae"/>
        <w:spacing w:line="276" w:lineRule="auto"/>
        <w:rPr>
          <w:sz w:val="28"/>
          <w:szCs w:val="28"/>
          <w:lang w:val="uk-UA"/>
        </w:rPr>
      </w:pPr>
      <w:r w:rsidRPr="003002FD">
        <w:rPr>
          <w:sz w:val="28"/>
          <w:szCs w:val="28"/>
          <w:lang w:val="uk-UA"/>
        </w:rPr>
        <w:t>3. За маршрутом: </w:t>
      </w:r>
    </w:p>
    <w:p w14:paraId="34A0A5AF" w14:textId="1476248B" w:rsidR="00342DF6" w:rsidRDefault="00342DF6" w:rsidP="00342DF6">
      <w:pPr>
        <w:pStyle w:val="ae"/>
        <w:spacing w:line="276" w:lineRule="auto"/>
        <w:rPr>
          <w:sz w:val="28"/>
          <w:szCs w:val="28"/>
          <w:lang w:val="uk-UA"/>
        </w:rPr>
      </w:pPr>
      <w:r w:rsidRPr="003002FD">
        <w:rPr>
          <w:sz w:val="28"/>
          <w:szCs w:val="28"/>
          <w:lang w:val="uk-UA"/>
        </w:rPr>
        <w:t xml:space="preserve">4. </w:t>
      </w:r>
      <w:r w:rsidR="004346F7">
        <w:rPr>
          <w:sz w:val="28"/>
          <w:szCs w:val="28"/>
          <w:lang w:val="uk-UA"/>
        </w:rPr>
        <w:t>Кількість рейсів:</w:t>
      </w:r>
    </w:p>
    <w:p w14:paraId="7E3F1081" w14:textId="780FCB37" w:rsidR="004346F7" w:rsidRPr="003002FD" w:rsidRDefault="004346F7" w:rsidP="00342DF6">
      <w:pPr>
        <w:pStyle w:val="ae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3002FD">
        <w:rPr>
          <w:sz w:val="28"/>
          <w:szCs w:val="28"/>
          <w:lang w:val="uk-UA"/>
        </w:rPr>
        <w:t>Особливі умови: </w:t>
      </w:r>
    </w:p>
    <w:p w14:paraId="12010132" w14:textId="64C4DFDB" w:rsidR="00342DF6" w:rsidRPr="003002FD" w:rsidRDefault="004346F7" w:rsidP="00342DF6">
      <w:pPr>
        <w:pStyle w:val="ae"/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="00342DF6" w:rsidRPr="003002FD">
        <w:rPr>
          <w:sz w:val="28"/>
          <w:szCs w:val="28"/>
        </w:rPr>
        <w:t xml:space="preserve">. </w:t>
      </w:r>
      <w:r w:rsidR="00342DF6" w:rsidRPr="003002FD">
        <w:rPr>
          <w:sz w:val="28"/>
          <w:szCs w:val="28"/>
          <w:lang w:val="uk-UA"/>
        </w:rPr>
        <w:t>Параметри транспортного засобу:</w:t>
      </w:r>
    </w:p>
    <w:tbl>
      <w:tblPr>
        <w:tblW w:w="4864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5"/>
        <w:gridCol w:w="1599"/>
      </w:tblGrid>
      <w:tr w:rsidR="00342DF6" w:rsidRPr="00DB0557" w14:paraId="0931A8F5" w14:textId="77777777" w:rsidTr="00342DF6">
        <w:trPr>
          <w:tblCellSpacing w:w="0" w:type="dxa"/>
        </w:trPr>
        <w:tc>
          <w:tcPr>
            <w:tcW w:w="4159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978DBE" w14:textId="77777777" w:rsidR="00342DF6" w:rsidRPr="00C277E3" w:rsidRDefault="00342DF6" w:rsidP="00CA0E35">
            <w:pPr>
              <w:spacing w:line="276" w:lineRule="auto"/>
            </w:pPr>
            <w:r w:rsidRPr="00C277E3">
              <w:t>1. Довжина, м:</w:t>
            </w:r>
          </w:p>
        </w:tc>
        <w:tc>
          <w:tcPr>
            <w:tcW w:w="841" w:type="pct"/>
            <w:shd w:val="clear" w:color="auto" w:fill="D3ED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257CCE" w14:textId="77777777" w:rsidR="00342DF6" w:rsidRPr="00DB0557" w:rsidRDefault="00342DF6" w:rsidP="00CA0E35">
            <w:pPr>
              <w:spacing w:line="276" w:lineRule="auto"/>
              <w:jc w:val="center"/>
            </w:pPr>
          </w:p>
        </w:tc>
      </w:tr>
      <w:tr w:rsidR="00342DF6" w:rsidRPr="00DB0557" w14:paraId="58184FF4" w14:textId="77777777" w:rsidTr="00342DF6">
        <w:trPr>
          <w:tblCellSpacing w:w="0" w:type="dxa"/>
        </w:trPr>
        <w:tc>
          <w:tcPr>
            <w:tcW w:w="4159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2B625F" w14:textId="77777777" w:rsidR="00342DF6" w:rsidRPr="00C277E3" w:rsidRDefault="00342DF6" w:rsidP="00CA0E35">
            <w:pPr>
              <w:spacing w:line="276" w:lineRule="auto"/>
            </w:pPr>
            <w:r w:rsidRPr="00C277E3">
              <w:t>2. Ширина, м:</w:t>
            </w:r>
          </w:p>
        </w:tc>
        <w:tc>
          <w:tcPr>
            <w:tcW w:w="841" w:type="pct"/>
            <w:shd w:val="clear" w:color="auto" w:fill="D3ED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69A62A" w14:textId="77777777" w:rsidR="00342DF6" w:rsidRPr="00DB0557" w:rsidRDefault="00342DF6" w:rsidP="00CA0E35">
            <w:pPr>
              <w:spacing w:line="276" w:lineRule="auto"/>
              <w:jc w:val="center"/>
            </w:pPr>
          </w:p>
        </w:tc>
      </w:tr>
      <w:tr w:rsidR="00342DF6" w:rsidRPr="00DB0557" w14:paraId="275F13FE" w14:textId="77777777" w:rsidTr="00342DF6">
        <w:trPr>
          <w:tblCellSpacing w:w="0" w:type="dxa"/>
        </w:trPr>
        <w:tc>
          <w:tcPr>
            <w:tcW w:w="4159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C03469" w14:textId="77777777" w:rsidR="00342DF6" w:rsidRPr="00C277E3" w:rsidRDefault="00342DF6" w:rsidP="00CA0E35">
            <w:pPr>
              <w:spacing w:line="276" w:lineRule="auto"/>
            </w:pPr>
            <w:r w:rsidRPr="00C277E3">
              <w:t>3. Висота, м:</w:t>
            </w:r>
          </w:p>
        </w:tc>
        <w:tc>
          <w:tcPr>
            <w:tcW w:w="841" w:type="pct"/>
            <w:shd w:val="clear" w:color="auto" w:fill="D3ED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A761C8" w14:textId="77777777" w:rsidR="00342DF6" w:rsidRPr="00DB0557" w:rsidRDefault="00342DF6" w:rsidP="00CA0E35">
            <w:pPr>
              <w:spacing w:line="276" w:lineRule="auto"/>
              <w:jc w:val="center"/>
            </w:pPr>
          </w:p>
        </w:tc>
      </w:tr>
      <w:tr w:rsidR="00342DF6" w:rsidRPr="00DB0557" w14:paraId="5EB38D3F" w14:textId="77777777" w:rsidTr="00342DF6">
        <w:trPr>
          <w:tblCellSpacing w:w="0" w:type="dxa"/>
        </w:trPr>
        <w:tc>
          <w:tcPr>
            <w:tcW w:w="4159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8EC50E" w14:textId="77777777" w:rsidR="00342DF6" w:rsidRPr="00C277E3" w:rsidRDefault="00342DF6" w:rsidP="00CA0E35">
            <w:pPr>
              <w:spacing w:line="276" w:lineRule="auto"/>
            </w:pPr>
            <w:r w:rsidRPr="00C277E3">
              <w:t>4. Загальна вага автопоїзда з вантажем, т:</w:t>
            </w:r>
          </w:p>
        </w:tc>
        <w:tc>
          <w:tcPr>
            <w:tcW w:w="841" w:type="pct"/>
            <w:shd w:val="clear" w:color="auto" w:fill="D3ED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2A4C07" w14:textId="77777777" w:rsidR="00342DF6" w:rsidRPr="00DB0557" w:rsidRDefault="00342DF6" w:rsidP="00CA0E35">
            <w:pPr>
              <w:spacing w:line="276" w:lineRule="auto"/>
              <w:jc w:val="center"/>
            </w:pPr>
          </w:p>
        </w:tc>
      </w:tr>
      <w:tr w:rsidR="00342DF6" w:rsidRPr="00DB0557" w14:paraId="5A8AC4EA" w14:textId="77777777" w:rsidTr="00342DF6">
        <w:trPr>
          <w:tblCellSpacing w:w="0" w:type="dxa"/>
        </w:trPr>
        <w:tc>
          <w:tcPr>
            <w:tcW w:w="4159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3E8886" w14:textId="77777777" w:rsidR="00342DF6" w:rsidRPr="00C277E3" w:rsidRDefault="00342DF6" w:rsidP="00CA0E35">
            <w:pPr>
              <w:spacing w:line="276" w:lineRule="auto"/>
            </w:pPr>
            <w:r w:rsidRPr="00C277E3">
              <w:t>5. Навантаження на найбільш навантажену вісь, т:</w:t>
            </w:r>
          </w:p>
        </w:tc>
        <w:tc>
          <w:tcPr>
            <w:tcW w:w="841" w:type="pct"/>
            <w:shd w:val="clear" w:color="auto" w:fill="D3ED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083FF7" w14:textId="77777777" w:rsidR="00342DF6" w:rsidRPr="00DB0557" w:rsidRDefault="00342DF6" w:rsidP="00CA0E35">
            <w:pPr>
              <w:spacing w:line="276" w:lineRule="auto"/>
              <w:jc w:val="center"/>
            </w:pPr>
          </w:p>
        </w:tc>
      </w:tr>
      <w:tr w:rsidR="00342DF6" w:rsidRPr="00DB0557" w14:paraId="50F53A36" w14:textId="77777777" w:rsidTr="00342DF6">
        <w:trPr>
          <w:tblCellSpacing w:w="0" w:type="dxa"/>
        </w:trPr>
        <w:tc>
          <w:tcPr>
            <w:tcW w:w="4159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B12B36" w14:textId="77777777" w:rsidR="00342DF6" w:rsidRPr="00C277E3" w:rsidRDefault="00342DF6" w:rsidP="00CA0E35">
            <w:pPr>
              <w:spacing w:line="276" w:lineRule="auto"/>
              <w:ind w:left="284" w:hanging="284"/>
            </w:pPr>
            <w:r w:rsidRPr="00C277E3">
              <w:t>6. Вантаж виступає за задній габарит транспортного засобу, м:</w:t>
            </w:r>
          </w:p>
        </w:tc>
        <w:tc>
          <w:tcPr>
            <w:tcW w:w="841" w:type="pct"/>
            <w:shd w:val="clear" w:color="auto" w:fill="D3ED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D3872A" w14:textId="77777777" w:rsidR="00342DF6" w:rsidRPr="00DB0557" w:rsidRDefault="00342DF6" w:rsidP="00CA0E35">
            <w:pPr>
              <w:spacing w:line="276" w:lineRule="auto"/>
            </w:pPr>
          </w:p>
        </w:tc>
      </w:tr>
    </w:tbl>
    <w:p w14:paraId="71A29CBD" w14:textId="1DB5296A" w:rsidR="00342DF6" w:rsidRPr="00A4409E" w:rsidRDefault="004346F7" w:rsidP="00342DF6">
      <w:pPr>
        <w:pStyle w:val="ae"/>
        <w:spacing w:line="276" w:lineRule="auto"/>
        <w:rPr>
          <w:b/>
          <w:lang w:val="uk-UA"/>
        </w:rPr>
      </w:pPr>
      <w:r>
        <w:rPr>
          <w:sz w:val="28"/>
          <w:szCs w:val="28"/>
          <w:lang w:val="uk-UA"/>
        </w:rPr>
        <w:t>7</w:t>
      </w:r>
      <w:r w:rsidR="00342DF6" w:rsidRPr="003002FD">
        <w:rPr>
          <w:sz w:val="28"/>
          <w:szCs w:val="28"/>
        </w:rPr>
        <w:t xml:space="preserve">. </w:t>
      </w:r>
      <w:r w:rsidR="00342DF6" w:rsidRPr="003002FD">
        <w:rPr>
          <w:sz w:val="28"/>
          <w:szCs w:val="28"/>
          <w:lang w:val="uk-UA"/>
        </w:rPr>
        <w:t>Транспортний засіб, виділений для супроводження:</w:t>
      </w:r>
      <w:r w:rsidR="00342DF6" w:rsidRPr="003002FD">
        <w:rPr>
          <w:lang w:val="uk-UA"/>
        </w:rPr>
        <w:t xml:space="preserve"> </w:t>
      </w:r>
      <w:r w:rsidR="00342DF6" w:rsidRPr="00DB0557">
        <w:rPr>
          <w:b/>
          <w:lang w:val="uk-UA"/>
        </w:rPr>
        <w:t>_____________________</w:t>
      </w:r>
      <w:r w:rsidR="00342DF6">
        <w:rPr>
          <w:b/>
          <w:lang w:val="uk-UA"/>
        </w:rPr>
        <w:t>___________________________________________________________________________</w:t>
      </w:r>
    </w:p>
    <w:p w14:paraId="0663FF77" w14:textId="6513932E" w:rsidR="00342DF6" w:rsidRPr="00954FBB" w:rsidRDefault="00342DF6" w:rsidP="00342DF6">
      <w:pPr>
        <w:pStyle w:val="ae"/>
        <w:spacing w:line="276" w:lineRule="auto"/>
        <w:ind w:firstLine="709"/>
        <w:jc w:val="both"/>
        <w:rPr>
          <w:b/>
          <w:bCs/>
          <w:sz w:val="28"/>
          <w:szCs w:val="28"/>
          <w:u w:val="single"/>
          <w:lang w:val="uk-UA"/>
        </w:rPr>
      </w:pPr>
      <w:r w:rsidRPr="009A6842">
        <w:rPr>
          <w:sz w:val="28"/>
          <w:szCs w:val="28"/>
          <w:lang w:val="uk-UA"/>
        </w:rPr>
        <w:t xml:space="preserve">Згідно з абзацом другим пункту 18 Правил </w:t>
      </w:r>
      <w:r w:rsidR="009A6842" w:rsidRPr="0098439C">
        <w:rPr>
          <w:sz w:val="28"/>
          <w:szCs w:val="28"/>
          <w:lang w:val="uk-UA"/>
        </w:rPr>
        <w:t>проїзду</w:t>
      </w:r>
      <w:r w:rsidR="0098439C" w:rsidRPr="0098439C">
        <w:rPr>
          <w:sz w:val="28"/>
          <w:szCs w:val="28"/>
          <w:lang w:val="uk-UA"/>
        </w:rPr>
        <w:t xml:space="preserve"> </w:t>
      </w:r>
      <w:r w:rsidR="0098439C" w:rsidRPr="0098439C">
        <w:rPr>
          <w:sz w:val="28"/>
          <w:szCs w:val="28"/>
        </w:rPr>
        <w:t xml:space="preserve">великогабаритних та великовагових транспортних засобів автомобільними дорогами, вулицями та </w:t>
      </w:r>
      <w:r w:rsidR="0098439C" w:rsidRPr="0098439C">
        <w:rPr>
          <w:sz w:val="28"/>
          <w:szCs w:val="28"/>
        </w:rPr>
        <w:lastRenderedPageBreak/>
        <w:t>залізничними переїздами</w:t>
      </w:r>
      <w:r w:rsidRPr="0098439C">
        <w:rPr>
          <w:sz w:val="28"/>
          <w:szCs w:val="28"/>
          <w:lang w:val="uk-UA"/>
        </w:rPr>
        <w:t xml:space="preserve">, </w:t>
      </w:r>
      <w:r w:rsidRPr="003002FD">
        <w:rPr>
          <w:sz w:val="28"/>
          <w:szCs w:val="28"/>
          <w:lang w:val="uk-UA"/>
        </w:rPr>
        <w:t xml:space="preserve">затверджених постановою Кабінету Міністрів України від 18 січня 2001 року № 30, дозвіл, що видається перевізнику уповноваженим підрозділом Національної поліції України, одночасно є дозволом на встановлення та використання проблискового маячка оранжевого </w:t>
      </w:r>
      <w:r w:rsidRPr="009A6842">
        <w:rPr>
          <w:sz w:val="28"/>
          <w:szCs w:val="28"/>
          <w:lang w:val="uk-UA"/>
        </w:rPr>
        <w:t xml:space="preserve">кольору </w:t>
      </w:r>
      <w:r w:rsidR="00954FBB" w:rsidRPr="00E72F76">
        <w:rPr>
          <w:sz w:val="28"/>
          <w:szCs w:val="28"/>
          <w:shd w:val="clear" w:color="auto" w:fill="FFFFFF"/>
          <w:lang w:val="uk-UA"/>
        </w:rPr>
        <w:t>на великогабаритних та великовагових транспортних засобах</w:t>
      </w:r>
      <w:r w:rsidR="009A6842" w:rsidRPr="00954FBB">
        <w:rPr>
          <w:sz w:val="28"/>
          <w:szCs w:val="28"/>
          <w:lang w:val="uk-UA"/>
        </w:rPr>
        <w:t xml:space="preserve"> </w:t>
      </w:r>
      <w:r w:rsidRPr="00954FBB">
        <w:rPr>
          <w:sz w:val="28"/>
          <w:szCs w:val="28"/>
          <w:lang w:val="uk-UA"/>
        </w:rPr>
        <w:t>та на автомобілі прикриття із зазначенням його марки та державного реєстраційного номера на термін дії дозволу.</w:t>
      </w:r>
    </w:p>
    <w:p w14:paraId="454C34FF" w14:textId="4DAA98BF" w:rsidR="00342DF6" w:rsidRPr="000B38C2" w:rsidRDefault="000B38C2" w:rsidP="00342DF6">
      <w:pPr>
        <w:pStyle w:val="ae"/>
        <w:spacing w:line="276" w:lineRule="auto"/>
      </w:pPr>
      <w:r>
        <w:rPr>
          <w:sz w:val="28"/>
          <w:szCs w:val="28"/>
          <w:lang w:val="uk-UA"/>
        </w:rPr>
        <w:t>8</w:t>
      </w:r>
      <w:r w:rsidR="00342DF6" w:rsidRPr="00AC182B">
        <w:rPr>
          <w:b/>
          <w:bCs/>
        </w:rPr>
        <w:t>.</w:t>
      </w:r>
      <w:r w:rsidR="00342DF6" w:rsidRPr="00AC182B">
        <w:t xml:space="preserve"> </w:t>
      </w:r>
      <w:r w:rsidR="00342DF6">
        <w:rPr>
          <w:lang w:val="uk-UA"/>
        </w:rPr>
        <w:t xml:space="preserve">  </w:t>
      </w:r>
      <w:r w:rsidR="00342DF6">
        <w:rPr>
          <w:bCs/>
          <w:sz w:val="28"/>
          <w:szCs w:val="28"/>
          <w:lang w:val="uk-UA"/>
        </w:rPr>
        <w:t>Н</w:t>
      </w:r>
      <w:r w:rsidR="00342DF6" w:rsidRPr="003002FD">
        <w:rPr>
          <w:bCs/>
          <w:sz w:val="28"/>
          <w:szCs w:val="28"/>
          <w:lang w:val="uk-UA"/>
        </w:rPr>
        <w:t>а</w:t>
      </w:r>
      <w:r w:rsidR="00342DF6">
        <w:rPr>
          <w:bCs/>
          <w:sz w:val="28"/>
          <w:szCs w:val="28"/>
          <w:lang w:val="uk-UA"/>
        </w:rPr>
        <w:t>йменування</w:t>
      </w:r>
      <w:r w:rsidR="00342DF6" w:rsidRPr="003002FD">
        <w:rPr>
          <w:bCs/>
          <w:sz w:val="28"/>
          <w:szCs w:val="28"/>
        </w:rPr>
        <w:t xml:space="preserve">, </w:t>
      </w:r>
      <w:r w:rsidR="009A6842">
        <w:rPr>
          <w:bCs/>
          <w:sz w:val="28"/>
          <w:szCs w:val="28"/>
          <w:lang w:val="uk-UA"/>
        </w:rPr>
        <w:t xml:space="preserve"> </w:t>
      </w:r>
      <w:r w:rsidR="00342DF6" w:rsidRPr="003002FD">
        <w:rPr>
          <w:bCs/>
          <w:sz w:val="28"/>
          <w:szCs w:val="28"/>
          <w:lang w:val="uk-UA"/>
        </w:rPr>
        <w:t>адреса</w:t>
      </w:r>
      <w:r w:rsidR="00342DF6" w:rsidRPr="003002FD">
        <w:rPr>
          <w:bCs/>
          <w:sz w:val="28"/>
          <w:szCs w:val="28"/>
        </w:rPr>
        <w:t xml:space="preserve">, </w:t>
      </w:r>
      <w:r w:rsidR="009A6842">
        <w:rPr>
          <w:bCs/>
          <w:sz w:val="28"/>
          <w:szCs w:val="28"/>
          <w:lang w:val="uk-UA"/>
        </w:rPr>
        <w:t xml:space="preserve"> </w:t>
      </w:r>
      <w:r w:rsidR="00342DF6" w:rsidRPr="003002FD">
        <w:rPr>
          <w:bCs/>
          <w:sz w:val="28"/>
          <w:szCs w:val="28"/>
          <w:lang w:val="uk-UA"/>
        </w:rPr>
        <w:t xml:space="preserve">телефон </w:t>
      </w:r>
      <w:r w:rsidR="009A6842">
        <w:rPr>
          <w:bCs/>
          <w:sz w:val="28"/>
          <w:szCs w:val="28"/>
          <w:lang w:val="uk-UA"/>
        </w:rPr>
        <w:t xml:space="preserve"> </w:t>
      </w:r>
      <w:r w:rsidR="00342DF6" w:rsidRPr="003002FD">
        <w:rPr>
          <w:bCs/>
          <w:sz w:val="28"/>
          <w:szCs w:val="28"/>
          <w:lang w:val="uk-UA"/>
        </w:rPr>
        <w:t>перевізника</w:t>
      </w:r>
      <w:r w:rsidR="00342DF6" w:rsidRPr="00320B48">
        <w:t xml:space="preserve"> </w:t>
      </w:r>
      <w:r w:rsidR="009A6842">
        <w:rPr>
          <w:lang w:val="uk-UA"/>
        </w:rPr>
        <w:t xml:space="preserve"> </w:t>
      </w:r>
      <w:r w:rsidR="00342DF6" w:rsidRPr="00320B48">
        <w:rPr>
          <w:bCs/>
          <w:sz w:val="28"/>
          <w:szCs w:val="28"/>
          <w:lang w:val="uk-UA"/>
        </w:rPr>
        <w:t xml:space="preserve">та </w:t>
      </w:r>
      <w:r w:rsidR="009A6842">
        <w:rPr>
          <w:bCs/>
          <w:sz w:val="28"/>
          <w:szCs w:val="28"/>
          <w:lang w:val="uk-UA"/>
        </w:rPr>
        <w:t xml:space="preserve"> </w:t>
      </w:r>
      <w:r w:rsidR="00342DF6" w:rsidRPr="00320B48">
        <w:rPr>
          <w:bCs/>
          <w:sz w:val="28"/>
          <w:szCs w:val="28"/>
          <w:lang w:val="uk-UA"/>
        </w:rPr>
        <w:t>прізвище</w:t>
      </w:r>
      <w:r w:rsidR="009A6842">
        <w:rPr>
          <w:bCs/>
          <w:sz w:val="28"/>
          <w:szCs w:val="28"/>
          <w:lang w:val="uk-UA"/>
        </w:rPr>
        <w:t xml:space="preserve"> </w:t>
      </w:r>
      <w:r w:rsidR="00342DF6" w:rsidRPr="00320B48">
        <w:rPr>
          <w:bCs/>
          <w:sz w:val="28"/>
          <w:szCs w:val="28"/>
          <w:lang w:val="uk-UA"/>
        </w:rPr>
        <w:t xml:space="preserve"> відповідальної</w:t>
      </w:r>
      <w:r w:rsidR="009A6842">
        <w:rPr>
          <w:bCs/>
          <w:sz w:val="28"/>
          <w:szCs w:val="28"/>
          <w:lang w:val="uk-UA"/>
        </w:rPr>
        <w:t xml:space="preserve"> </w:t>
      </w:r>
      <w:r w:rsidR="00342DF6" w:rsidRPr="00320B48">
        <w:rPr>
          <w:bCs/>
          <w:sz w:val="28"/>
          <w:szCs w:val="28"/>
          <w:lang w:val="uk-UA"/>
        </w:rPr>
        <w:t xml:space="preserve"> за перевезення особи</w:t>
      </w:r>
      <w:r w:rsidR="00342DF6" w:rsidRPr="003002FD">
        <w:rPr>
          <w:bCs/>
          <w:sz w:val="28"/>
          <w:szCs w:val="28"/>
        </w:rPr>
        <w:t>:</w:t>
      </w:r>
      <w:r w:rsidR="00342DF6" w:rsidRPr="009846DA">
        <w:t xml:space="preserve"> </w:t>
      </w:r>
      <w:r w:rsidR="00342DF6" w:rsidRPr="009846DA">
        <w:rPr>
          <w:lang w:val="uk-UA"/>
        </w:rPr>
        <w:t>________________________________________________________________________________________________</w:t>
      </w:r>
      <w:bookmarkStart w:id="1" w:name="_Hlk72404769"/>
      <w:r w:rsidR="00342DF6" w:rsidRPr="009846DA">
        <w:rPr>
          <w:lang w:val="uk-UA"/>
        </w:rPr>
        <w:t>____________________________________________</w:t>
      </w:r>
      <w:r w:rsidR="00342DF6">
        <w:rPr>
          <w:lang w:val="uk-UA"/>
        </w:rPr>
        <w:t>____________________________________________________</w:t>
      </w:r>
      <w:r w:rsidR="006C7D32" w:rsidRPr="000B38C2">
        <w:t>__</w:t>
      </w:r>
    </w:p>
    <w:p w14:paraId="24464CBA" w14:textId="77777777" w:rsidR="006C7D32" w:rsidRPr="009846DA" w:rsidRDefault="006C7D32" w:rsidP="00342DF6">
      <w:pPr>
        <w:pStyle w:val="ae"/>
        <w:spacing w:line="276" w:lineRule="auto"/>
        <w:rPr>
          <w:lang w:val="uk-UA"/>
        </w:rPr>
      </w:pPr>
    </w:p>
    <w:bookmarkEnd w:id="1"/>
    <w:p w14:paraId="179A0064" w14:textId="22238A69" w:rsidR="00342DF6" w:rsidRPr="007C591D" w:rsidRDefault="000B38C2" w:rsidP="00342DF6">
      <w:pPr>
        <w:pStyle w:val="ae"/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342DF6" w:rsidRPr="00875E76">
        <w:rPr>
          <w:sz w:val="28"/>
          <w:szCs w:val="28"/>
          <w:lang w:val="uk-UA"/>
        </w:rPr>
        <w:t xml:space="preserve">. </w:t>
      </w:r>
      <w:r w:rsidR="00342DF6" w:rsidRPr="00954FBB">
        <w:rPr>
          <w:sz w:val="28"/>
          <w:szCs w:val="28"/>
          <w:lang w:val="uk-UA"/>
        </w:rPr>
        <w:t xml:space="preserve">Обов’язок щодо контролю за </w:t>
      </w:r>
      <w:r w:rsidR="00342DF6" w:rsidRPr="00954FBB">
        <w:rPr>
          <w:sz w:val="28"/>
          <w:szCs w:val="28"/>
          <w:shd w:val="clear" w:color="auto" w:fill="FFFFFF"/>
          <w:lang w:val="uk-UA"/>
        </w:rPr>
        <w:t>технічним станом</w:t>
      </w:r>
      <w:r w:rsidR="00A3491E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54FBB" w:rsidRPr="00954FBB">
        <w:rPr>
          <w:sz w:val="28"/>
          <w:szCs w:val="28"/>
          <w:shd w:val="clear" w:color="auto" w:fill="FFFFFF"/>
        </w:rPr>
        <w:t>великогабаритних</w:t>
      </w:r>
      <w:proofErr w:type="spellEnd"/>
      <w:r w:rsidR="00954FBB" w:rsidRPr="00954FBB">
        <w:rPr>
          <w:sz w:val="28"/>
          <w:szCs w:val="28"/>
          <w:shd w:val="clear" w:color="auto" w:fill="FFFFFF"/>
        </w:rPr>
        <w:t xml:space="preserve"> та </w:t>
      </w:r>
      <w:proofErr w:type="spellStart"/>
      <w:r w:rsidR="00954FBB" w:rsidRPr="00954FBB">
        <w:rPr>
          <w:sz w:val="28"/>
          <w:szCs w:val="28"/>
          <w:shd w:val="clear" w:color="auto" w:fill="FFFFFF"/>
        </w:rPr>
        <w:t>великовагових</w:t>
      </w:r>
      <w:proofErr w:type="spellEnd"/>
      <w:r w:rsidR="00954FBB" w:rsidRPr="00954FBB">
        <w:rPr>
          <w:sz w:val="28"/>
          <w:szCs w:val="28"/>
          <w:shd w:val="clear" w:color="auto" w:fill="FFFFFF"/>
        </w:rPr>
        <w:t xml:space="preserve"> </w:t>
      </w:r>
      <w:proofErr w:type="spellStart"/>
      <w:r w:rsidR="00954FBB" w:rsidRPr="00954FBB">
        <w:rPr>
          <w:sz w:val="28"/>
          <w:szCs w:val="28"/>
          <w:shd w:val="clear" w:color="auto" w:fill="FFFFFF"/>
        </w:rPr>
        <w:t>транспортних</w:t>
      </w:r>
      <w:proofErr w:type="spellEnd"/>
      <w:r w:rsidR="00954FBB" w:rsidRPr="00954FBB">
        <w:rPr>
          <w:sz w:val="28"/>
          <w:szCs w:val="28"/>
          <w:shd w:val="clear" w:color="auto" w:fill="FFFFFF"/>
        </w:rPr>
        <w:t xml:space="preserve"> </w:t>
      </w:r>
      <w:proofErr w:type="spellStart"/>
      <w:r w:rsidR="00954FBB" w:rsidRPr="00954FBB">
        <w:rPr>
          <w:sz w:val="28"/>
          <w:szCs w:val="28"/>
          <w:shd w:val="clear" w:color="auto" w:fill="FFFFFF"/>
        </w:rPr>
        <w:t>засоб</w:t>
      </w:r>
      <w:r w:rsidR="00A3491E">
        <w:rPr>
          <w:sz w:val="28"/>
          <w:szCs w:val="28"/>
          <w:shd w:val="clear" w:color="auto" w:fill="FFFFFF"/>
          <w:lang w:val="uk-UA"/>
        </w:rPr>
        <w:t>ів</w:t>
      </w:r>
      <w:proofErr w:type="spellEnd"/>
      <w:r w:rsidR="00342DF6" w:rsidRPr="00954FBB">
        <w:rPr>
          <w:sz w:val="28"/>
          <w:szCs w:val="28"/>
          <w:shd w:val="clear" w:color="auto" w:fill="FFFFFF"/>
          <w:lang w:val="uk-UA"/>
        </w:rPr>
        <w:t xml:space="preserve"> та </w:t>
      </w:r>
      <w:r w:rsidR="00342DF6" w:rsidRPr="00EC7C52">
        <w:rPr>
          <w:sz w:val="28"/>
          <w:szCs w:val="28"/>
          <w:shd w:val="clear" w:color="auto" w:fill="FFFFFF"/>
          <w:lang w:val="uk-UA"/>
        </w:rPr>
        <w:t>їх обладнання</w:t>
      </w:r>
      <w:r w:rsidR="00342DF6">
        <w:rPr>
          <w:sz w:val="28"/>
          <w:szCs w:val="28"/>
          <w:shd w:val="clear" w:color="auto" w:fill="FFFFFF"/>
          <w:lang w:val="uk-UA"/>
        </w:rPr>
        <w:t xml:space="preserve">м </w:t>
      </w:r>
      <w:r w:rsidR="00342DF6" w:rsidRPr="00EC7C52">
        <w:rPr>
          <w:sz w:val="28"/>
          <w:szCs w:val="28"/>
          <w:lang w:val="uk-UA"/>
        </w:rPr>
        <w:t>згідно</w:t>
      </w:r>
      <w:r w:rsidR="00342DF6">
        <w:rPr>
          <w:sz w:val="28"/>
          <w:szCs w:val="28"/>
          <w:lang w:val="uk-UA"/>
        </w:rPr>
        <w:t xml:space="preserve"> </w:t>
      </w:r>
      <w:r w:rsidR="00342DF6" w:rsidRPr="00EC7C52">
        <w:rPr>
          <w:sz w:val="28"/>
          <w:szCs w:val="28"/>
          <w:lang w:val="uk-UA"/>
        </w:rPr>
        <w:t>з вимогами Правил дорожнього руху,</w:t>
      </w:r>
      <w:r w:rsidR="00342DF6">
        <w:rPr>
          <w:sz w:val="28"/>
          <w:szCs w:val="28"/>
          <w:lang w:val="uk-UA"/>
        </w:rPr>
        <w:t xml:space="preserve"> затверджених</w:t>
      </w:r>
      <w:r w:rsidR="00342DF6" w:rsidRPr="002C44CF">
        <w:rPr>
          <w:sz w:val="28"/>
          <w:szCs w:val="28"/>
          <w:lang w:val="uk-UA"/>
        </w:rPr>
        <w:t xml:space="preserve"> постановою Кабінету Міністрів України від </w:t>
      </w:r>
      <w:r w:rsidR="00954FBB">
        <w:rPr>
          <w:sz w:val="28"/>
          <w:szCs w:val="28"/>
          <w:lang w:val="uk-UA"/>
        </w:rPr>
        <w:t xml:space="preserve">        </w:t>
      </w:r>
      <w:r w:rsidR="00342DF6" w:rsidRPr="002C44CF">
        <w:rPr>
          <w:sz w:val="28"/>
          <w:szCs w:val="28"/>
          <w:lang w:val="uk-UA"/>
        </w:rPr>
        <w:t>10 жовтня 2001 року № 1306</w:t>
      </w:r>
      <w:r w:rsidR="00342DF6">
        <w:rPr>
          <w:sz w:val="28"/>
          <w:szCs w:val="28"/>
          <w:lang w:val="uk-UA"/>
        </w:rPr>
        <w:t>,</w:t>
      </w:r>
      <w:r w:rsidR="00342DF6" w:rsidRPr="00EC7C52">
        <w:rPr>
          <w:sz w:val="28"/>
          <w:szCs w:val="28"/>
          <w:lang w:val="uk-UA"/>
        </w:rPr>
        <w:t xml:space="preserve"> інструкцій заводів-виробників</w:t>
      </w:r>
      <w:r w:rsidR="009C7C9B">
        <w:rPr>
          <w:sz w:val="28"/>
          <w:szCs w:val="28"/>
          <w:lang w:val="uk-UA"/>
        </w:rPr>
        <w:t xml:space="preserve"> </w:t>
      </w:r>
      <w:r w:rsidR="00342DF6" w:rsidRPr="00EC7C52">
        <w:rPr>
          <w:sz w:val="28"/>
          <w:szCs w:val="28"/>
          <w:lang w:val="uk-UA"/>
        </w:rPr>
        <w:t xml:space="preserve"> </w:t>
      </w:r>
      <w:r w:rsidR="00342DF6" w:rsidRPr="00875E76">
        <w:rPr>
          <w:sz w:val="28"/>
          <w:szCs w:val="28"/>
          <w:lang w:val="uk-UA"/>
        </w:rPr>
        <w:t>та</w:t>
      </w:r>
      <w:r w:rsidR="009C7C9B">
        <w:rPr>
          <w:sz w:val="28"/>
          <w:szCs w:val="28"/>
          <w:lang w:val="uk-UA"/>
        </w:rPr>
        <w:t xml:space="preserve"> </w:t>
      </w:r>
      <w:r w:rsidR="00342DF6" w:rsidRPr="00875E76">
        <w:rPr>
          <w:sz w:val="28"/>
          <w:szCs w:val="28"/>
          <w:lang w:val="uk-UA"/>
        </w:rPr>
        <w:t xml:space="preserve"> </w:t>
      </w:r>
      <w:r w:rsidR="0098439C" w:rsidRPr="009A6842">
        <w:rPr>
          <w:sz w:val="28"/>
          <w:szCs w:val="28"/>
          <w:lang w:val="uk-UA"/>
        </w:rPr>
        <w:t xml:space="preserve">Правил </w:t>
      </w:r>
      <w:r w:rsidR="0098439C" w:rsidRPr="0098439C">
        <w:rPr>
          <w:sz w:val="28"/>
          <w:szCs w:val="28"/>
          <w:lang w:val="uk-UA"/>
        </w:rPr>
        <w:t xml:space="preserve">проїзду </w:t>
      </w:r>
      <w:r w:rsidR="0098439C" w:rsidRPr="00E72F76">
        <w:rPr>
          <w:sz w:val="28"/>
          <w:szCs w:val="28"/>
          <w:lang w:val="uk-UA"/>
        </w:rPr>
        <w:t>великогабаритних та великовагових транспортних засобів автомобільними дорогами, вулицями та залізничними переїздами</w:t>
      </w:r>
      <w:r w:rsidR="00875E76" w:rsidRPr="009A6842">
        <w:rPr>
          <w:sz w:val="28"/>
          <w:szCs w:val="28"/>
          <w:lang w:val="uk-UA"/>
        </w:rPr>
        <w:t>,</w:t>
      </w:r>
      <w:r w:rsidR="00342DF6" w:rsidRPr="00875E76">
        <w:rPr>
          <w:sz w:val="28"/>
          <w:szCs w:val="28"/>
          <w:lang w:val="uk-UA"/>
        </w:rPr>
        <w:t xml:space="preserve"> затверджених</w:t>
      </w:r>
      <w:r w:rsidR="00342DF6">
        <w:rPr>
          <w:sz w:val="28"/>
          <w:szCs w:val="28"/>
          <w:lang w:val="uk-UA"/>
        </w:rPr>
        <w:t xml:space="preserve"> </w:t>
      </w:r>
      <w:r w:rsidR="00342DF6" w:rsidRPr="0060570F">
        <w:rPr>
          <w:sz w:val="28"/>
          <w:szCs w:val="28"/>
          <w:lang w:val="uk-UA"/>
        </w:rPr>
        <w:t>постан</w:t>
      </w:r>
      <w:r w:rsidR="00342DF6">
        <w:rPr>
          <w:sz w:val="28"/>
          <w:szCs w:val="28"/>
          <w:lang w:val="uk-UA"/>
        </w:rPr>
        <w:t xml:space="preserve">овою Кабінету Міністрів України від 18 січня 2001 року </w:t>
      </w:r>
      <w:r w:rsidR="00342DF6" w:rsidRPr="0060570F">
        <w:rPr>
          <w:sz w:val="28"/>
          <w:szCs w:val="28"/>
          <w:lang w:val="uk-UA"/>
        </w:rPr>
        <w:t>№</w:t>
      </w:r>
      <w:r w:rsidR="00342DF6">
        <w:rPr>
          <w:sz w:val="28"/>
          <w:szCs w:val="28"/>
          <w:lang w:val="uk-UA"/>
        </w:rPr>
        <w:t xml:space="preserve"> </w:t>
      </w:r>
      <w:r w:rsidR="00342DF6" w:rsidRPr="0060570F">
        <w:rPr>
          <w:sz w:val="28"/>
          <w:szCs w:val="28"/>
          <w:lang w:val="uk-UA"/>
        </w:rPr>
        <w:t>30</w:t>
      </w:r>
      <w:r w:rsidR="00342DF6">
        <w:rPr>
          <w:sz w:val="28"/>
          <w:szCs w:val="28"/>
          <w:lang w:val="uk-UA"/>
        </w:rPr>
        <w:t xml:space="preserve">, </w:t>
      </w:r>
      <w:r w:rsidR="00342DF6" w:rsidRPr="00EC7C52">
        <w:rPr>
          <w:sz w:val="28"/>
          <w:szCs w:val="28"/>
          <w:lang w:val="uk-UA"/>
        </w:rPr>
        <w:t>покладається</w:t>
      </w:r>
      <w:r w:rsidR="00342DF6">
        <w:rPr>
          <w:sz w:val="28"/>
          <w:szCs w:val="28"/>
          <w:lang w:val="uk-UA"/>
        </w:rPr>
        <w:t xml:space="preserve"> </w:t>
      </w:r>
      <w:r w:rsidR="00342DF6" w:rsidRPr="00EC7C52">
        <w:rPr>
          <w:sz w:val="28"/>
          <w:szCs w:val="28"/>
          <w:lang w:val="uk-UA"/>
        </w:rPr>
        <w:t>на:</w:t>
      </w:r>
      <w:r w:rsidR="00342DF6">
        <w:rPr>
          <w:sz w:val="28"/>
          <w:szCs w:val="28"/>
          <w:lang w:val="uk-UA"/>
        </w:rPr>
        <w:t xml:space="preserve"> ___________</w:t>
      </w:r>
      <w:r w:rsidR="00342DF6" w:rsidRPr="00EC7C52">
        <w:rPr>
          <w:sz w:val="28"/>
          <w:szCs w:val="28"/>
          <w:lang w:val="uk-UA"/>
        </w:rPr>
        <w:t>________________________</w:t>
      </w:r>
      <w:r w:rsidR="00342DF6">
        <w:rPr>
          <w:sz w:val="28"/>
          <w:szCs w:val="28"/>
          <w:lang w:val="uk-UA"/>
        </w:rPr>
        <w:t>______</w:t>
      </w:r>
      <w:r w:rsidR="00342DF6" w:rsidRPr="008B0DC1">
        <w:rPr>
          <w:sz w:val="28"/>
          <w:szCs w:val="28"/>
          <w:lang w:val="uk-UA"/>
        </w:rPr>
        <w:t>______________________________________________________________</w:t>
      </w:r>
      <w:r w:rsidR="00875E76">
        <w:rPr>
          <w:sz w:val="28"/>
          <w:szCs w:val="28"/>
          <w:lang w:val="uk-UA"/>
        </w:rPr>
        <w:t>___________________________________</w:t>
      </w:r>
    </w:p>
    <w:p w14:paraId="0A0DC96F" w14:textId="70BE3C67" w:rsidR="00342DF6" w:rsidRPr="009846DA" w:rsidRDefault="000B38C2" w:rsidP="00342DF6">
      <w:pPr>
        <w:pStyle w:val="ae"/>
        <w:jc w:val="both"/>
        <w:rPr>
          <w:lang w:val="uk-UA"/>
        </w:rPr>
      </w:pPr>
      <w:r>
        <w:rPr>
          <w:sz w:val="28"/>
          <w:szCs w:val="28"/>
          <w:lang w:val="uk-UA"/>
        </w:rPr>
        <w:t>10</w:t>
      </w:r>
      <w:r w:rsidR="00342DF6">
        <w:rPr>
          <w:sz w:val="28"/>
          <w:szCs w:val="28"/>
          <w:lang w:val="uk-UA"/>
        </w:rPr>
        <w:t xml:space="preserve">. </w:t>
      </w:r>
      <w:r w:rsidR="00342DF6" w:rsidRPr="003002FD">
        <w:rPr>
          <w:sz w:val="28"/>
          <w:szCs w:val="28"/>
          <w:lang w:val="uk-UA"/>
        </w:rPr>
        <w:t>Чинність дозволу перевіряється в</w:t>
      </w:r>
      <w:r w:rsidR="00342DF6" w:rsidRPr="009846DA">
        <w:rPr>
          <w:lang w:val="uk-UA"/>
        </w:rPr>
        <w:t xml:space="preserve"> _____________________________________________</w:t>
      </w:r>
      <w:r w:rsidR="00342DF6">
        <w:rPr>
          <w:lang w:val="uk-UA"/>
        </w:rPr>
        <w:t>____</w:t>
      </w:r>
      <w:r w:rsidR="00342DF6" w:rsidRPr="009846DA">
        <w:rPr>
          <w:lang w:val="uk-UA"/>
        </w:rPr>
        <w:t>___</w:t>
      </w:r>
    </w:p>
    <w:p w14:paraId="4DF55747" w14:textId="77777777" w:rsidR="00342DF6" w:rsidRPr="009846DA" w:rsidRDefault="00342DF6" w:rsidP="00342DF6">
      <w:pPr>
        <w:pStyle w:val="ae"/>
        <w:spacing w:before="0" w:beforeAutospacing="0" w:after="0" w:afterAutospacing="0"/>
        <w:jc w:val="center"/>
        <w:rPr>
          <w:lang w:val="uk-UA"/>
        </w:rPr>
      </w:pPr>
      <w:r w:rsidRPr="009846DA">
        <w:rPr>
          <w:lang w:val="uk-UA"/>
        </w:rPr>
        <w:t>______________________________________________________________________</w:t>
      </w:r>
      <w:r>
        <w:rPr>
          <w:lang w:val="uk-UA"/>
        </w:rPr>
        <w:t>_________________________</w:t>
      </w:r>
      <w:r w:rsidRPr="009846DA">
        <w:rPr>
          <w:lang w:val="uk-UA"/>
        </w:rPr>
        <w:t xml:space="preserve"> (</w:t>
      </w:r>
      <w:r>
        <w:rPr>
          <w:sz w:val="24"/>
          <w:szCs w:val="24"/>
          <w:lang w:val="uk-UA"/>
        </w:rPr>
        <w:t xml:space="preserve">найменування, </w:t>
      </w:r>
      <w:r w:rsidRPr="007F1AAE">
        <w:rPr>
          <w:sz w:val="24"/>
          <w:szCs w:val="24"/>
          <w:lang w:val="uk-UA"/>
        </w:rPr>
        <w:t>номер службового телефону</w:t>
      </w:r>
      <w:r>
        <w:rPr>
          <w:sz w:val="24"/>
          <w:szCs w:val="24"/>
          <w:lang w:val="uk-UA"/>
        </w:rPr>
        <w:t xml:space="preserve"> та адреса </w:t>
      </w:r>
      <w:r w:rsidRPr="00351B25">
        <w:rPr>
          <w:sz w:val="24"/>
          <w:szCs w:val="24"/>
          <w:lang w:val="uk-UA"/>
        </w:rPr>
        <w:t>вебсайту</w:t>
      </w:r>
      <w:r>
        <w:rPr>
          <w:sz w:val="24"/>
          <w:szCs w:val="24"/>
          <w:lang w:val="uk-UA"/>
        </w:rPr>
        <w:t xml:space="preserve"> </w:t>
      </w:r>
      <w:r w:rsidRPr="00DB0557">
        <w:rPr>
          <w:sz w:val="24"/>
          <w:szCs w:val="24"/>
          <w:lang w:val="uk-UA"/>
        </w:rPr>
        <w:t xml:space="preserve">уповноваженого </w:t>
      </w:r>
      <w:r w:rsidRPr="007F1AAE">
        <w:rPr>
          <w:sz w:val="24"/>
          <w:szCs w:val="24"/>
          <w:lang w:val="uk-UA"/>
        </w:rPr>
        <w:t>підрозділу Національної поліції України</w:t>
      </w:r>
      <w:r w:rsidRPr="007F1AAE">
        <w:rPr>
          <w:lang w:val="uk-UA"/>
        </w:rPr>
        <w:t>)</w:t>
      </w:r>
      <w:r w:rsidRPr="009846DA">
        <w:rPr>
          <w:lang w:val="uk-UA"/>
        </w:rPr>
        <w:t xml:space="preserve"> </w:t>
      </w:r>
    </w:p>
    <w:p w14:paraId="58222239" w14:textId="77777777" w:rsidR="00342DF6" w:rsidRDefault="00342DF6" w:rsidP="00342DF6">
      <w:pPr>
        <w:pStyle w:val="ae"/>
        <w:jc w:val="center"/>
        <w:rPr>
          <w:sz w:val="24"/>
          <w:szCs w:val="24"/>
          <w:lang w:val="uk-UA"/>
        </w:rPr>
      </w:pPr>
      <w:r w:rsidRPr="009846DA">
        <w:rPr>
          <w:lang w:val="uk-UA"/>
        </w:rPr>
        <w:t xml:space="preserve">          </w:t>
      </w:r>
      <w:r>
        <w:rPr>
          <w:lang w:val="uk-UA"/>
        </w:rPr>
        <w:t xml:space="preserve">       </w:t>
      </w:r>
      <w:r>
        <w:rPr>
          <w:sz w:val="24"/>
          <w:szCs w:val="24"/>
          <w:lang w:val="uk-UA"/>
        </w:rPr>
        <w:t xml:space="preserve">                            </w:t>
      </w:r>
    </w:p>
    <w:p w14:paraId="3087BFF9" w14:textId="77777777" w:rsidR="00342DF6" w:rsidRPr="00D0122A" w:rsidRDefault="00342DF6" w:rsidP="00342DF6">
      <w:pPr>
        <w:pStyle w:val="ae"/>
        <w:rPr>
          <w:sz w:val="24"/>
          <w:szCs w:val="24"/>
          <w:lang w:val="uk-UA"/>
        </w:rPr>
      </w:pPr>
      <w:r w:rsidRPr="007F1AAE">
        <w:rPr>
          <w:sz w:val="24"/>
          <w:szCs w:val="24"/>
          <w:lang w:val="uk-UA"/>
        </w:rPr>
        <w:t>Дозвіл оформлено</w:t>
      </w:r>
      <w:r w:rsidRPr="007F1AAE">
        <w:rPr>
          <w:lang w:val="uk-UA"/>
        </w:rPr>
        <w:t>:</w:t>
      </w:r>
      <w:r>
        <w:rPr>
          <w:lang w:val="uk-UA"/>
        </w:rPr>
        <w:t xml:space="preserve">         </w:t>
      </w:r>
      <w:r w:rsidRPr="009846DA">
        <w:rPr>
          <w:lang w:val="uk-UA"/>
        </w:rPr>
        <w:t>_________</w:t>
      </w:r>
      <w:r>
        <w:rPr>
          <w:lang w:val="uk-UA"/>
        </w:rPr>
        <w:t>__</w:t>
      </w:r>
      <w:r w:rsidRPr="009846DA">
        <w:rPr>
          <w:lang w:val="uk-UA"/>
        </w:rPr>
        <w:t>____</w:t>
      </w:r>
      <w:r>
        <w:rPr>
          <w:lang w:val="uk-UA"/>
        </w:rPr>
        <w:t xml:space="preserve">                    _______________________</w:t>
      </w:r>
      <w:r w:rsidRPr="009846DA">
        <w:rPr>
          <w:lang w:val="uk-UA"/>
        </w:rPr>
        <w:t>______________</w:t>
      </w:r>
      <w:r>
        <w:rPr>
          <w:lang w:val="uk-UA"/>
        </w:rPr>
        <w:t>__</w:t>
      </w:r>
      <w:r w:rsidRPr="009846DA">
        <w:rPr>
          <w:lang w:val="uk-UA"/>
        </w:rPr>
        <w:t>___</w:t>
      </w:r>
      <w:r>
        <w:rPr>
          <w:lang w:val="uk-UA"/>
        </w:rPr>
        <w:t>____</w:t>
      </w:r>
      <w:r w:rsidRPr="002C492A">
        <w:rPr>
          <w:sz w:val="24"/>
          <w:szCs w:val="24"/>
          <w:lang w:val="uk-UA"/>
        </w:rPr>
        <w:br/>
      </w:r>
      <w:r>
        <w:rPr>
          <w:sz w:val="24"/>
          <w:szCs w:val="24"/>
          <w:lang w:val="uk-UA"/>
        </w:rPr>
        <w:t xml:space="preserve">            </w:t>
      </w:r>
      <w:r w:rsidRPr="00DB0557">
        <w:rPr>
          <w:sz w:val="24"/>
          <w:szCs w:val="24"/>
          <w:lang w:val="uk-UA"/>
        </w:rPr>
        <w:t xml:space="preserve">             </w:t>
      </w:r>
      <w:r>
        <w:rPr>
          <w:sz w:val="24"/>
          <w:szCs w:val="24"/>
          <w:lang w:val="uk-UA"/>
        </w:rPr>
        <w:t xml:space="preserve">                    </w:t>
      </w:r>
      <w:r w:rsidRPr="00DB0557">
        <w:rPr>
          <w:sz w:val="24"/>
          <w:szCs w:val="24"/>
          <w:lang w:val="uk-UA"/>
        </w:rPr>
        <w:t xml:space="preserve">(підпис)  </w:t>
      </w:r>
      <w:r>
        <w:rPr>
          <w:sz w:val="24"/>
          <w:szCs w:val="24"/>
          <w:lang w:val="uk-UA"/>
        </w:rPr>
        <w:t xml:space="preserve">   </w:t>
      </w:r>
      <w:r w:rsidRPr="00DB0557">
        <w:rPr>
          <w:sz w:val="24"/>
          <w:szCs w:val="24"/>
          <w:lang w:val="uk-UA"/>
        </w:rPr>
        <w:t xml:space="preserve">        </w:t>
      </w:r>
      <w:r>
        <w:rPr>
          <w:sz w:val="24"/>
          <w:szCs w:val="24"/>
          <w:lang w:val="uk-UA"/>
        </w:rPr>
        <w:t xml:space="preserve">           </w:t>
      </w:r>
      <w:r w:rsidRPr="00DB0557">
        <w:rPr>
          <w:sz w:val="24"/>
          <w:szCs w:val="24"/>
          <w:lang w:val="uk-UA"/>
        </w:rPr>
        <w:t>(</w:t>
      </w:r>
      <w:r>
        <w:rPr>
          <w:sz w:val="24"/>
          <w:szCs w:val="24"/>
          <w:lang w:val="uk-UA"/>
        </w:rPr>
        <w:t xml:space="preserve">прізвище та власне ім’я </w:t>
      </w:r>
      <w:r w:rsidRPr="00E80822">
        <w:rPr>
          <w:sz w:val="24"/>
          <w:szCs w:val="24"/>
          <w:lang w:val="uk-UA"/>
        </w:rPr>
        <w:t>посадової особи</w:t>
      </w:r>
      <w:r w:rsidRPr="002C492A">
        <w:rPr>
          <w:sz w:val="24"/>
          <w:szCs w:val="24"/>
          <w:lang w:val="uk-UA"/>
        </w:rPr>
        <w:br/>
      </w:r>
      <w:r>
        <w:rPr>
          <w:sz w:val="24"/>
          <w:szCs w:val="24"/>
          <w:lang w:val="uk-UA"/>
        </w:rPr>
        <w:t xml:space="preserve">                                                                                    уповноваженого підрозділу </w:t>
      </w:r>
      <w:r w:rsidRPr="00E80822">
        <w:rPr>
          <w:sz w:val="24"/>
          <w:szCs w:val="24"/>
          <w:lang w:val="uk-UA"/>
        </w:rPr>
        <w:t xml:space="preserve">Національної </w:t>
      </w:r>
      <w:r w:rsidRPr="002C492A">
        <w:rPr>
          <w:sz w:val="24"/>
          <w:szCs w:val="24"/>
          <w:lang w:val="uk-UA"/>
        </w:rPr>
        <w:br/>
      </w:r>
      <w:r>
        <w:rPr>
          <w:sz w:val="24"/>
          <w:szCs w:val="24"/>
          <w:lang w:val="uk-UA"/>
        </w:rPr>
        <w:t xml:space="preserve">                                                                                     </w:t>
      </w:r>
      <w:r w:rsidRPr="00E80822">
        <w:rPr>
          <w:sz w:val="24"/>
          <w:szCs w:val="24"/>
          <w:lang w:val="uk-UA"/>
        </w:rPr>
        <w:t>поліції України)</w:t>
      </w:r>
      <w:r>
        <w:rPr>
          <w:sz w:val="24"/>
          <w:szCs w:val="24"/>
          <w:lang w:val="uk-UA"/>
        </w:rPr>
        <w:t xml:space="preserve">  </w:t>
      </w:r>
    </w:p>
    <w:p w14:paraId="62DC7012" w14:textId="77777777" w:rsidR="00342DF6" w:rsidRDefault="00342DF6" w:rsidP="00342DF6">
      <w:pPr>
        <w:pStyle w:val="ae"/>
        <w:rPr>
          <w:sz w:val="28"/>
          <w:szCs w:val="28"/>
          <w:lang w:val="uk-UA"/>
        </w:rPr>
      </w:pPr>
    </w:p>
    <w:p w14:paraId="15EF7DB3" w14:textId="4DBC69A8" w:rsidR="00EB4B98" w:rsidRPr="00C97913" w:rsidRDefault="00342DF6" w:rsidP="00C97913">
      <w:pPr>
        <w:pStyle w:val="ae"/>
        <w:rPr>
          <w:sz w:val="28"/>
          <w:szCs w:val="28"/>
          <w:lang w:val="uk-UA"/>
        </w:rPr>
      </w:pPr>
      <w:r w:rsidRPr="00DB0557">
        <w:rPr>
          <w:sz w:val="28"/>
          <w:szCs w:val="28"/>
          <w:lang w:val="uk-UA"/>
        </w:rPr>
        <w:t>Код</w:t>
      </w:r>
      <w:r>
        <w:rPr>
          <w:sz w:val="28"/>
          <w:szCs w:val="28"/>
          <w:lang w:val="uk-UA"/>
        </w:rPr>
        <w:t xml:space="preserve"> дозволу в інформаційно-комунікаційній системі «Інформаційний портал Національної поліції України»</w:t>
      </w:r>
      <w:r w:rsidRPr="00DB0557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DB0557">
        <w:rPr>
          <w:sz w:val="28"/>
          <w:szCs w:val="28"/>
          <w:lang w:val="uk-UA"/>
        </w:rPr>
        <w:t>_______________________</w:t>
      </w:r>
      <w:r>
        <w:rPr>
          <w:sz w:val="28"/>
          <w:szCs w:val="28"/>
          <w:lang w:val="uk-UA"/>
        </w:rPr>
        <w:t>____________</w:t>
      </w:r>
    </w:p>
    <w:p w14:paraId="5844C03B" w14:textId="51ADDC76" w:rsidR="1B60BAEA" w:rsidRDefault="00342DF6" w:rsidP="00EB4B98">
      <w:pPr>
        <w:tabs>
          <w:tab w:val="left" w:pos="1701"/>
        </w:tabs>
        <w:spacing w:after="240"/>
        <w:ind w:right="142"/>
        <w:jc w:val="both"/>
        <w:rPr>
          <w:color w:val="000000" w:themeColor="text1"/>
        </w:rPr>
      </w:pPr>
      <w:r>
        <w:rPr>
          <w:sz w:val="24"/>
          <w:szCs w:val="24"/>
        </w:rPr>
        <w:t>Примітка: дозвіл</w:t>
      </w:r>
      <w:r w:rsidRPr="00234E50">
        <w:rPr>
          <w:sz w:val="24"/>
          <w:szCs w:val="24"/>
        </w:rPr>
        <w:t xml:space="preserve"> може бути </w:t>
      </w:r>
      <w:r>
        <w:rPr>
          <w:sz w:val="24"/>
          <w:szCs w:val="24"/>
        </w:rPr>
        <w:t>оформлений та виданий у</w:t>
      </w:r>
      <w:r w:rsidRPr="00234E50">
        <w:rPr>
          <w:sz w:val="24"/>
          <w:szCs w:val="24"/>
        </w:rPr>
        <w:t xml:space="preserve"> </w:t>
      </w:r>
      <w:r w:rsidRPr="00351B25">
        <w:rPr>
          <w:sz w:val="24"/>
          <w:szCs w:val="24"/>
        </w:rPr>
        <w:t>паперовій</w:t>
      </w:r>
      <w:r w:rsidRPr="00234E50">
        <w:rPr>
          <w:sz w:val="24"/>
          <w:szCs w:val="24"/>
        </w:rPr>
        <w:t xml:space="preserve"> або електронн</w:t>
      </w:r>
      <w:r>
        <w:rPr>
          <w:sz w:val="24"/>
          <w:szCs w:val="24"/>
        </w:rPr>
        <w:t>ій</w:t>
      </w:r>
      <w:r w:rsidRPr="00234E50">
        <w:rPr>
          <w:sz w:val="24"/>
          <w:szCs w:val="24"/>
        </w:rPr>
        <w:t xml:space="preserve"> </w:t>
      </w:r>
      <w:r>
        <w:rPr>
          <w:sz w:val="24"/>
          <w:szCs w:val="24"/>
        </w:rPr>
        <w:t>формі</w:t>
      </w:r>
      <w:r w:rsidR="00EB4B98">
        <w:rPr>
          <w:sz w:val="24"/>
          <w:szCs w:val="24"/>
        </w:rPr>
        <w:t>.</w:t>
      </w:r>
    </w:p>
    <w:sectPr w:rsidR="1B60BAEA" w:rsidSect="006C07B7">
      <w:headerReference w:type="even" r:id="rId8"/>
      <w:headerReference w:type="default" r:id="rId9"/>
      <w:footerReference w:type="default" r:id="rId10"/>
      <w:pgSz w:w="11906" w:h="16838"/>
      <w:pgMar w:top="567" w:right="566" w:bottom="567" w:left="1560" w:header="426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47BF0" w14:textId="77777777" w:rsidR="00597B04" w:rsidRDefault="00597B04">
      <w:r>
        <w:separator/>
      </w:r>
    </w:p>
  </w:endnote>
  <w:endnote w:type="continuationSeparator" w:id="0">
    <w:p w14:paraId="6A1A829D" w14:textId="77777777" w:rsidR="00597B04" w:rsidRDefault="0059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DD187" w14:textId="77777777" w:rsidR="00245749" w:rsidRDefault="002457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A0B73" w14:textId="77777777" w:rsidR="00597B04" w:rsidRDefault="00597B04">
      <w:r>
        <w:separator/>
      </w:r>
    </w:p>
  </w:footnote>
  <w:footnote w:type="continuationSeparator" w:id="0">
    <w:p w14:paraId="30B9A5FD" w14:textId="77777777" w:rsidR="00597B04" w:rsidRDefault="00597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CBA9B" w14:textId="77777777" w:rsidR="00245749" w:rsidRDefault="0024167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D7F99DC" w14:textId="77777777" w:rsidR="00245749" w:rsidRDefault="002457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7C916" w14:textId="127B1777" w:rsidR="00245749" w:rsidRDefault="0024167E" w:rsidP="00571EF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C07B7">
      <w:rPr>
        <w:noProof/>
        <w:color w:val="000000"/>
      </w:rPr>
      <w:t>4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82DF8"/>
    <w:multiLevelType w:val="hybridMultilevel"/>
    <w:tmpl w:val="C92E6814"/>
    <w:lvl w:ilvl="0" w:tplc="1F0ED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437144"/>
    <w:multiLevelType w:val="hybridMultilevel"/>
    <w:tmpl w:val="981CED80"/>
    <w:lvl w:ilvl="0" w:tplc="36E689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64530B"/>
    <w:multiLevelType w:val="hybridMultilevel"/>
    <w:tmpl w:val="0432758E"/>
    <w:lvl w:ilvl="0" w:tplc="F964329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2A10D5"/>
    <w:multiLevelType w:val="hybridMultilevel"/>
    <w:tmpl w:val="C4CEBA48"/>
    <w:lvl w:ilvl="0" w:tplc="1A687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A7F4B"/>
    <w:multiLevelType w:val="hybridMultilevel"/>
    <w:tmpl w:val="B156CF12"/>
    <w:lvl w:ilvl="0" w:tplc="C1D8F4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E1E1910"/>
    <w:multiLevelType w:val="hybridMultilevel"/>
    <w:tmpl w:val="01800538"/>
    <w:lvl w:ilvl="0" w:tplc="033440D0">
      <w:start w:val="1"/>
      <w:numFmt w:val="decimal"/>
      <w:lvlText w:val="%1)"/>
      <w:lvlJc w:val="left"/>
      <w:pPr>
        <w:ind w:left="142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F391364"/>
    <w:multiLevelType w:val="hybridMultilevel"/>
    <w:tmpl w:val="C25CE06E"/>
    <w:lvl w:ilvl="0" w:tplc="72D25B96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5F144CD8"/>
    <w:multiLevelType w:val="hybridMultilevel"/>
    <w:tmpl w:val="F2067F92"/>
    <w:lvl w:ilvl="0" w:tplc="D40E9F62">
      <w:start w:val="1"/>
      <w:numFmt w:val="decimal"/>
      <w:lvlText w:val="%1."/>
      <w:lvlJc w:val="left"/>
      <w:pPr>
        <w:ind w:left="2055" w:hanging="16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02911"/>
    <w:multiLevelType w:val="multilevel"/>
    <w:tmpl w:val="750E3A7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36023B"/>
    <w:multiLevelType w:val="hybridMultilevel"/>
    <w:tmpl w:val="9E5CC9A6"/>
    <w:lvl w:ilvl="0" w:tplc="8A42B07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8EF5C28"/>
    <w:multiLevelType w:val="hybridMultilevel"/>
    <w:tmpl w:val="47563050"/>
    <w:lvl w:ilvl="0" w:tplc="1C9C15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25FDF"/>
    <w:multiLevelType w:val="hybridMultilevel"/>
    <w:tmpl w:val="A5A2BA42"/>
    <w:lvl w:ilvl="0" w:tplc="23A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2"/>
  </w:num>
  <w:num w:numId="9">
    <w:abstractNumId w:val="10"/>
  </w:num>
  <w:num w:numId="10">
    <w:abstractNumId w:val="9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49"/>
    <w:rsid w:val="0000101C"/>
    <w:rsid w:val="00004614"/>
    <w:rsid w:val="000430DB"/>
    <w:rsid w:val="00047650"/>
    <w:rsid w:val="00075EFA"/>
    <w:rsid w:val="00090E9E"/>
    <w:rsid w:val="00095D3C"/>
    <w:rsid w:val="00096185"/>
    <w:rsid w:val="00097171"/>
    <w:rsid w:val="000B38C2"/>
    <w:rsid w:val="000B3BA5"/>
    <w:rsid w:val="000E01C3"/>
    <w:rsid w:val="000F1F6D"/>
    <w:rsid w:val="000F645B"/>
    <w:rsid w:val="00100D07"/>
    <w:rsid w:val="00114EC3"/>
    <w:rsid w:val="00117415"/>
    <w:rsid w:val="00124DBB"/>
    <w:rsid w:val="00133BB3"/>
    <w:rsid w:val="00133CE6"/>
    <w:rsid w:val="00137278"/>
    <w:rsid w:val="00147CE4"/>
    <w:rsid w:val="00155CC1"/>
    <w:rsid w:val="001576B6"/>
    <w:rsid w:val="001821DE"/>
    <w:rsid w:val="001A24E0"/>
    <w:rsid w:val="001A7C63"/>
    <w:rsid w:val="001C5716"/>
    <w:rsid w:val="001D1733"/>
    <w:rsid w:val="001D233D"/>
    <w:rsid w:val="001E6320"/>
    <w:rsid w:val="001E7A22"/>
    <w:rsid w:val="001F0808"/>
    <w:rsid w:val="001F08B9"/>
    <w:rsid w:val="00206EE2"/>
    <w:rsid w:val="00226B1E"/>
    <w:rsid w:val="0024167E"/>
    <w:rsid w:val="00244130"/>
    <w:rsid w:val="00245749"/>
    <w:rsid w:val="00257B96"/>
    <w:rsid w:val="00262FDB"/>
    <w:rsid w:val="00264D1E"/>
    <w:rsid w:val="002660B8"/>
    <w:rsid w:val="0027126C"/>
    <w:rsid w:val="0027126E"/>
    <w:rsid w:val="00273DBF"/>
    <w:rsid w:val="00282459"/>
    <w:rsid w:val="00285F13"/>
    <w:rsid w:val="00286610"/>
    <w:rsid w:val="00291D20"/>
    <w:rsid w:val="002942AA"/>
    <w:rsid w:val="00296D62"/>
    <w:rsid w:val="002A0183"/>
    <w:rsid w:val="002B2F62"/>
    <w:rsid w:val="002B472E"/>
    <w:rsid w:val="002C336C"/>
    <w:rsid w:val="002C6282"/>
    <w:rsid w:val="002D4A1D"/>
    <w:rsid w:val="002D670F"/>
    <w:rsid w:val="002F0424"/>
    <w:rsid w:val="002F5326"/>
    <w:rsid w:val="002F70FE"/>
    <w:rsid w:val="003040C1"/>
    <w:rsid w:val="003059EE"/>
    <w:rsid w:val="00322859"/>
    <w:rsid w:val="003312F0"/>
    <w:rsid w:val="00342DF6"/>
    <w:rsid w:val="003466E9"/>
    <w:rsid w:val="00346FC4"/>
    <w:rsid w:val="00357DE7"/>
    <w:rsid w:val="003604F6"/>
    <w:rsid w:val="003835DF"/>
    <w:rsid w:val="00385F99"/>
    <w:rsid w:val="0039525B"/>
    <w:rsid w:val="00395863"/>
    <w:rsid w:val="003A1C11"/>
    <w:rsid w:val="003C0ADF"/>
    <w:rsid w:val="003C5048"/>
    <w:rsid w:val="003C557E"/>
    <w:rsid w:val="003C7DDF"/>
    <w:rsid w:val="003E05DA"/>
    <w:rsid w:val="00425D0C"/>
    <w:rsid w:val="004346F7"/>
    <w:rsid w:val="00435492"/>
    <w:rsid w:val="00447081"/>
    <w:rsid w:val="00452C71"/>
    <w:rsid w:val="00460550"/>
    <w:rsid w:val="0046243B"/>
    <w:rsid w:val="00484A53"/>
    <w:rsid w:val="00491F56"/>
    <w:rsid w:val="004A5CF1"/>
    <w:rsid w:val="004B0CD9"/>
    <w:rsid w:val="004B19B2"/>
    <w:rsid w:val="004B3E24"/>
    <w:rsid w:val="004B7205"/>
    <w:rsid w:val="004B7334"/>
    <w:rsid w:val="004D4FB5"/>
    <w:rsid w:val="004D5950"/>
    <w:rsid w:val="004E5C1B"/>
    <w:rsid w:val="004F7790"/>
    <w:rsid w:val="004F7C3F"/>
    <w:rsid w:val="00500007"/>
    <w:rsid w:val="0050082B"/>
    <w:rsid w:val="00506B40"/>
    <w:rsid w:val="005138CD"/>
    <w:rsid w:val="00523317"/>
    <w:rsid w:val="00531D04"/>
    <w:rsid w:val="00542338"/>
    <w:rsid w:val="00551A20"/>
    <w:rsid w:val="005605CD"/>
    <w:rsid w:val="00566388"/>
    <w:rsid w:val="00566859"/>
    <w:rsid w:val="00567491"/>
    <w:rsid w:val="00571EF3"/>
    <w:rsid w:val="00585C95"/>
    <w:rsid w:val="00597B04"/>
    <w:rsid w:val="005A26BB"/>
    <w:rsid w:val="005B7562"/>
    <w:rsid w:val="005C0159"/>
    <w:rsid w:val="005C0314"/>
    <w:rsid w:val="005C205D"/>
    <w:rsid w:val="005F3753"/>
    <w:rsid w:val="005F4FD2"/>
    <w:rsid w:val="005F58F5"/>
    <w:rsid w:val="00606F7B"/>
    <w:rsid w:val="00622612"/>
    <w:rsid w:val="00624660"/>
    <w:rsid w:val="006543BE"/>
    <w:rsid w:val="00655F42"/>
    <w:rsid w:val="00657BD4"/>
    <w:rsid w:val="00666BEA"/>
    <w:rsid w:val="00682BC0"/>
    <w:rsid w:val="00684444"/>
    <w:rsid w:val="006911B5"/>
    <w:rsid w:val="00693B06"/>
    <w:rsid w:val="006A098D"/>
    <w:rsid w:val="006C07B7"/>
    <w:rsid w:val="006C2EE4"/>
    <w:rsid w:val="006C318D"/>
    <w:rsid w:val="006C7D32"/>
    <w:rsid w:val="006D0A09"/>
    <w:rsid w:val="006D370B"/>
    <w:rsid w:val="006D3990"/>
    <w:rsid w:val="006E248D"/>
    <w:rsid w:val="006E4468"/>
    <w:rsid w:val="006E633D"/>
    <w:rsid w:val="00700689"/>
    <w:rsid w:val="00702DE6"/>
    <w:rsid w:val="00703312"/>
    <w:rsid w:val="007136F5"/>
    <w:rsid w:val="00733828"/>
    <w:rsid w:val="00741E28"/>
    <w:rsid w:val="00755D7A"/>
    <w:rsid w:val="00762029"/>
    <w:rsid w:val="00794A70"/>
    <w:rsid w:val="007A6775"/>
    <w:rsid w:val="007B0622"/>
    <w:rsid w:val="007C039A"/>
    <w:rsid w:val="007C064A"/>
    <w:rsid w:val="007C1793"/>
    <w:rsid w:val="007C304B"/>
    <w:rsid w:val="007C591D"/>
    <w:rsid w:val="007D43D1"/>
    <w:rsid w:val="007D65BD"/>
    <w:rsid w:val="007D67B7"/>
    <w:rsid w:val="007F50BE"/>
    <w:rsid w:val="007F622A"/>
    <w:rsid w:val="008104AA"/>
    <w:rsid w:val="00822EC6"/>
    <w:rsid w:val="00830E04"/>
    <w:rsid w:val="0083196C"/>
    <w:rsid w:val="00833F4C"/>
    <w:rsid w:val="00854B3B"/>
    <w:rsid w:val="00867535"/>
    <w:rsid w:val="0087527C"/>
    <w:rsid w:val="0087565E"/>
    <w:rsid w:val="00875E76"/>
    <w:rsid w:val="008800E8"/>
    <w:rsid w:val="008B1717"/>
    <w:rsid w:val="008C35FC"/>
    <w:rsid w:val="008D00A5"/>
    <w:rsid w:val="008D1B58"/>
    <w:rsid w:val="008D2850"/>
    <w:rsid w:val="008D50CE"/>
    <w:rsid w:val="008D7084"/>
    <w:rsid w:val="008E46E7"/>
    <w:rsid w:val="008E5701"/>
    <w:rsid w:val="008F51F6"/>
    <w:rsid w:val="00902AD5"/>
    <w:rsid w:val="00911458"/>
    <w:rsid w:val="00911A5A"/>
    <w:rsid w:val="00922C8C"/>
    <w:rsid w:val="00926884"/>
    <w:rsid w:val="009310E6"/>
    <w:rsid w:val="00931C25"/>
    <w:rsid w:val="009347DA"/>
    <w:rsid w:val="00937A1B"/>
    <w:rsid w:val="00950F4C"/>
    <w:rsid w:val="00954FBB"/>
    <w:rsid w:val="0098439C"/>
    <w:rsid w:val="00986A21"/>
    <w:rsid w:val="009A5073"/>
    <w:rsid w:val="009A6842"/>
    <w:rsid w:val="009C420F"/>
    <w:rsid w:val="009C7C9B"/>
    <w:rsid w:val="009D2B2B"/>
    <w:rsid w:val="009E5E00"/>
    <w:rsid w:val="009F456A"/>
    <w:rsid w:val="00A079DC"/>
    <w:rsid w:val="00A34835"/>
    <w:rsid w:val="00A3491E"/>
    <w:rsid w:val="00A430FC"/>
    <w:rsid w:val="00A562A4"/>
    <w:rsid w:val="00A56D4A"/>
    <w:rsid w:val="00A616D2"/>
    <w:rsid w:val="00A74DEC"/>
    <w:rsid w:val="00A76955"/>
    <w:rsid w:val="00AA149E"/>
    <w:rsid w:val="00AB5E01"/>
    <w:rsid w:val="00AC2F0C"/>
    <w:rsid w:val="00AF28A5"/>
    <w:rsid w:val="00B148E8"/>
    <w:rsid w:val="00B24B28"/>
    <w:rsid w:val="00B27728"/>
    <w:rsid w:val="00B4687D"/>
    <w:rsid w:val="00B64D99"/>
    <w:rsid w:val="00B66220"/>
    <w:rsid w:val="00B732B8"/>
    <w:rsid w:val="00B74D81"/>
    <w:rsid w:val="00B81789"/>
    <w:rsid w:val="00B8315D"/>
    <w:rsid w:val="00B83736"/>
    <w:rsid w:val="00BA6E3E"/>
    <w:rsid w:val="00BC7F8E"/>
    <w:rsid w:val="00BD143B"/>
    <w:rsid w:val="00BF0E8E"/>
    <w:rsid w:val="00BF4CD8"/>
    <w:rsid w:val="00BF7A4A"/>
    <w:rsid w:val="00C04ED2"/>
    <w:rsid w:val="00C26DD4"/>
    <w:rsid w:val="00C37F50"/>
    <w:rsid w:val="00C40831"/>
    <w:rsid w:val="00C56AB0"/>
    <w:rsid w:val="00C667AD"/>
    <w:rsid w:val="00C93182"/>
    <w:rsid w:val="00C97913"/>
    <w:rsid w:val="00CA0168"/>
    <w:rsid w:val="00CA4E71"/>
    <w:rsid w:val="00CB2F30"/>
    <w:rsid w:val="00CB3DD1"/>
    <w:rsid w:val="00CB7F9E"/>
    <w:rsid w:val="00CD4149"/>
    <w:rsid w:val="00CF176C"/>
    <w:rsid w:val="00CF4192"/>
    <w:rsid w:val="00D103D2"/>
    <w:rsid w:val="00D1158B"/>
    <w:rsid w:val="00D17BAF"/>
    <w:rsid w:val="00D30327"/>
    <w:rsid w:val="00D305CC"/>
    <w:rsid w:val="00D379D0"/>
    <w:rsid w:val="00D41BF7"/>
    <w:rsid w:val="00D44D05"/>
    <w:rsid w:val="00D50A78"/>
    <w:rsid w:val="00D51A1D"/>
    <w:rsid w:val="00D70E13"/>
    <w:rsid w:val="00D71A52"/>
    <w:rsid w:val="00D836A0"/>
    <w:rsid w:val="00D91478"/>
    <w:rsid w:val="00D91748"/>
    <w:rsid w:val="00DA04D3"/>
    <w:rsid w:val="00DA680B"/>
    <w:rsid w:val="00DB6DAF"/>
    <w:rsid w:val="00DC1506"/>
    <w:rsid w:val="00DC6600"/>
    <w:rsid w:val="00DE0D7E"/>
    <w:rsid w:val="00DF0D74"/>
    <w:rsid w:val="00DF651C"/>
    <w:rsid w:val="00E03784"/>
    <w:rsid w:val="00E04EC9"/>
    <w:rsid w:val="00E10785"/>
    <w:rsid w:val="00E22189"/>
    <w:rsid w:val="00E318F6"/>
    <w:rsid w:val="00E51765"/>
    <w:rsid w:val="00E52F45"/>
    <w:rsid w:val="00E53815"/>
    <w:rsid w:val="00E554E7"/>
    <w:rsid w:val="00E55749"/>
    <w:rsid w:val="00E66116"/>
    <w:rsid w:val="00E71307"/>
    <w:rsid w:val="00E72928"/>
    <w:rsid w:val="00E72F76"/>
    <w:rsid w:val="00E76235"/>
    <w:rsid w:val="00E976DD"/>
    <w:rsid w:val="00E97E5B"/>
    <w:rsid w:val="00EA2A1B"/>
    <w:rsid w:val="00EA2D17"/>
    <w:rsid w:val="00EA6C9D"/>
    <w:rsid w:val="00EB2524"/>
    <w:rsid w:val="00EB4B98"/>
    <w:rsid w:val="00EE17AF"/>
    <w:rsid w:val="00EF67AF"/>
    <w:rsid w:val="00EF6CA1"/>
    <w:rsid w:val="00F10E63"/>
    <w:rsid w:val="00F13EA0"/>
    <w:rsid w:val="00F262F5"/>
    <w:rsid w:val="00F50E63"/>
    <w:rsid w:val="00F54DC5"/>
    <w:rsid w:val="00F750AE"/>
    <w:rsid w:val="00F753D7"/>
    <w:rsid w:val="00F83FFD"/>
    <w:rsid w:val="00F84902"/>
    <w:rsid w:val="00F861A4"/>
    <w:rsid w:val="00F9314A"/>
    <w:rsid w:val="00FB532E"/>
    <w:rsid w:val="00FC0864"/>
    <w:rsid w:val="00FD76B5"/>
    <w:rsid w:val="00FE55A2"/>
    <w:rsid w:val="1B60B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C0743"/>
  <w15:docId w15:val="{6A138D64-9F66-4CBA-8179-34DE5C82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C420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footer"/>
    <w:basedOn w:val="a"/>
    <w:link w:val="a8"/>
    <w:uiPriority w:val="99"/>
    <w:unhideWhenUsed/>
    <w:rsid w:val="008D708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D7084"/>
  </w:style>
  <w:style w:type="paragraph" w:styleId="a9">
    <w:name w:val="header"/>
    <w:basedOn w:val="a"/>
    <w:link w:val="aa"/>
    <w:uiPriority w:val="99"/>
    <w:unhideWhenUsed/>
    <w:rsid w:val="008D7084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8D7084"/>
  </w:style>
  <w:style w:type="paragraph" w:styleId="ab">
    <w:name w:val="List Paragraph"/>
    <w:basedOn w:val="a"/>
    <w:uiPriority w:val="34"/>
    <w:qFormat/>
    <w:rsid w:val="008D00A5"/>
    <w:pPr>
      <w:ind w:left="720"/>
      <w:contextualSpacing/>
    </w:pPr>
  </w:style>
  <w:style w:type="paragraph" w:styleId="ac">
    <w:name w:val="Body Text"/>
    <w:basedOn w:val="a"/>
    <w:link w:val="ad"/>
    <w:rsid w:val="00342DF6"/>
    <w:pPr>
      <w:jc w:val="both"/>
    </w:pPr>
    <w:rPr>
      <w:szCs w:val="20"/>
      <w:lang w:eastAsia="ru-RU"/>
    </w:rPr>
  </w:style>
  <w:style w:type="character" w:customStyle="1" w:styleId="ad">
    <w:name w:val="Основний текст Знак"/>
    <w:basedOn w:val="a0"/>
    <w:link w:val="ac"/>
    <w:rsid w:val="00342DF6"/>
    <w:rPr>
      <w:szCs w:val="20"/>
      <w:lang w:eastAsia="ru-RU"/>
    </w:rPr>
  </w:style>
  <w:style w:type="paragraph" w:styleId="ae">
    <w:name w:val="Normal (Web)"/>
    <w:basedOn w:val="a"/>
    <w:uiPriority w:val="99"/>
    <w:rsid w:val="00342DF6"/>
    <w:pPr>
      <w:spacing w:before="100" w:beforeAutospacing="1" w:after="100" w:afterAutospacing="1"/>
    </w:pPr>
    <w:rPr>
      <w:sz w:val="20"/>
      <w:szCs w:val="20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EB4B98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B4B98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semiHidden/>
    <w:unhideWhenUsed/>
    <w:rsid w:val="00133C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8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499DC-F189-451A-AB47-73C3ACDA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3232</Words>
  <Characters>1843</Characters>
  <Application>Microsoft Office Word</Application>
  <DocSecurity>0</DocSecurity>
  <Lines>15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 Inc.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y.vatsiura</cp:lastModifiedBy>
  <cp:revision>21</cp:revision>
  <cp:lastPrinted>2022-08-15T14:02:00Z</cp:lastPrinted>
  <dcterms:created xsi:type="dcterms:W3CDTF">2021-12-23T14:36:00Z</dcterms:created>
  <dcterms:modified xsi:type="dcterms:W3CDTF">2022-08-15T14:02:00Z</dcterms:modified>
</cp:coreProperties>
</file>