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5A8" w:rsidRPr="00244AF5" w:rsidRDefault="003325A8" w:rsidP="00244AF5">
      <w:pPr>
        <w:spacing w:after="0" w:line="240" w:lineRule="auto"/>
        <w:ind w:left="10773"/>
        <w:rPr>
          <w:rFonts w:ascii="Times New Roman" w:hAnsi="Times New Roman"/>
          <w:sz w:val="28"/>
          <w:szCs w:val="28"/>
        </w:rPr>
      </w:pPr>
      <w:r w:rsidRPr="00244AF5">
        <w:rPr>
          <w:rFonts w:ascii="Times New Roman" w:hAnsi="Times New Roman"/>
          <w:sz w:val="28"/>
          <w:szCs w:val="28"/>
        </w:rPr>
        <w:t xml:space="preserve">Додаток </w:t>
      </w:r>
      <w:r w:rsidR="000A41F2" w:rsidRPr="00244AF5">
        <w:rPr>
          <w:rFonts w:ascii="Times New Roman" w:hAnsi="Times New Roman"/>
          <w:sz w:val="28"/>
          <w:szCs w:val="28"/>
        </w:rPr>
        <w:t>1</w:t>
      </w:r>
    </w:p>
    <w:p w:rsidR="00353AEB" w:rsidRPr="00244AF5" w:rsidRDefault="003325A8" w:rsidP="00244AF5">
      <w:pPr>
        <w:spacing w:after="0" w:line="240" w:lineRule="auto"/>
        <w:ind w:left="10773"/>
        <w:rPr>
          <w:rFonts w:ascii="Times New Roman" w:hAnsi="Times New Roman"/>
          <w:sz w:val="28"/>
          <w:szCs w:val="28"/>
        </w:rPr>
      </w:pPr>
      <w:r w:rsidRPr="00244AF5">
        <w:rPr>
          <w:rFonts w:ascii="Times New Roman" w:hAnsi="Times New Roman"/>
          <w:sz w:val="28"/>
          <w:szCs w:val="28"/>
        </w:rPr>
        <w:t xml:space="preserve">до Антикорупційної програми </w:t>
      </w:r>
    </w:p>
    <w:p w:rsidR="003325A8" w:rsidRPr="00244AF5" w:rsidRDefault="00353AEB" w:rsidP="00244AF5">
      <w:pPr>
        <w:spacing w:after="0" w:line="240" w:lineRule="auto"/>
        <w:ind w:left="10773"/>
        <w:rPr>
          <w:rFonts w:ascii="Times New Roman" w:hAnsi="Times New Roman"/>
          <w:sz w:val="28"/>
          <w:szCs w:val="28"/>
        </w:rPr>
      </w:pPr>
      <w:r w:rsidRPr="00244AF5">
        <w:rPr>
          <w:rFonts w:ascii="Times New Roman" w:hAnsi="Times New Roman"/>
          <w:sz w:val="28"/>
          <w:szCs w:val="28"/>
        </w:rPr>
        <w:t>Національної поліції України</w:t>
      </w:r>
    </w:p>
    <w:p w:rsidR="00353AEB" w:rsidRPr="00244AF5" w:rsidRDefault="00353AEB" w:rsidP="00244AF5">
      <w:pPr>
        <w:spacing w:after="0" w:line="240" w:lineRule="auto"/>
        <w:ind w:left="10773"/>
        <w:rPr>
          <w:rFonts w:ascii="Times New Roman" w:hAnsi="Times New Roman"/>
          <w:sz w:val="28"/>
          <w:szCs w:val="28"/>
        </w:rPr>
      </w:pPr>
      <w:r w:rsidRPr="00244AF5">
        <w:rPr>
          <w:rFonts w:ascii="Times New Roman" w:hAnsi="Times New Roman"/>
          <w:sz w:val="28"/>
          <w:szCs w:val="28"/>
        </w:rPr>
        <w:t>(абзац 28 розділу І)</w:t>
      </w:r>
    </w:p>
    <w:p w:rsidR="003325A8" w:rsidRDefault="003325A8" w:rsidP="003325A8">
      <w:pPr>
        <w:pStyle w:val="a3"/>
        <w:jc w:val="center"/>
        <w:rPr>
          <w:rStyle w:val="rvts15"/>
          <w:rFonts w:ascii="Times New Roman" w:hAnsi="Times New Roman"/>
          <w:b/>
          <w:sz w:val="28"/>
          <w:szCs w:val="28"/>
        </w:rPr>
      </w:pPr>
    </w:p>
    <w:p w:rsidR="003A7716" w:rsidRDefault="003A7716" w:rsidP="003325A8">
      <w:pPr>
        <w:pStyle w:val="a3"/>
        <w:jc w:val="center"/>
        <w:rPr>
          <w:rStyle w:val="rvts15"/>
          <w:rFonts w:ascii="Times New Roman" w:hAnsi="Times New Roman"/>
          <w:b/>
          <w:sz w:val="28"/>
          <w:szCs w:val="28"/>
        </w:rPr>
      </w:pPr>
    </w:p>
    <w:p w:rsidR="003A7716" w:rsidRPr="0046230E" w:rsidRDefault="00EB2B42" w:rsidP="003325A8">
      <w:pPr>
        <w:pStyle w:val="a3"/>
        <w:jc w:val="center"/>
        <w:rPr>
          <w:rStyle w:val="rvts15"/>
          <w:rFonts w:ascii="Times New Roman" w:hAnsi="Times New Roman"/>
          <w:b/>
          <w:sz w:val="28"/>
          <w:szCs w:val="28"/>
        </w:rPr>
      </w:pPr>
      <w:r>
        <w:rPr>
          <w:rStyle w:val="rvts15"/>
          <w:rFonts w:ascii="Times New Roman" w:hAnsi="Times New Roman"/>
          <w:b/>
          <w:sz w:val="28"/>
          <w:szCs w:val="28"/>
        </w:rPr>
        <w:t xml:space="preserve">ЗВІТ до </w:t>
      </w:r>
    </w:p>
    <w:p w:rsidR="000F46EF" w:rsidRDefault="00EB2B42" w:rsidP="00585B71">
      <w:pPr>
        <w:jc w:val="center"/>
        <w:rPr>
          <w:rFonts w:ascii="Times New Roman" w:hAnsi="Times New Roman"/>
          <w:b/>
          <w:sz w:val="28"/>
          <w:szCs w:val="28"/>
        </w:rPr>
      </w:pPr>
      <w:r>
        <w:rPr>
          <w:rFonts w:ascii="Times New Roman" w:hAnsi="Times New Roman"/>
          <w:b/>
          <w:sz w:val="28"/>
          <w:szCs w:val="28"/>
        </w:rPr>
        <w:t>з</w:t>
      </w:r>
      <w:r w:rsidR="00585B71" w:rsidRPr="0046230E">
        <w:rPr>
          <w:rFonts w:ascii="Times New Roman" w:hAnsi="Times New Roman"/>
          <w:b/>
          <w:sz w:val="28"/>
          <w:szCs w:val="28"/>
        </w:rPr>
        <w:t>аход</w:t>
      </w:r>
      <w:r>
        <w:rPr>
          <w:rFonts w:ascii="Times New Roman" w:hAnsi="Times New Roman"/>
          <w:b/>
          <w:sz w:val="28"/>
          <w:szCs w:val="28"/>
        </w:rPr>
        <w:t>ів</w:t>
      </w:r>
      <w:r w:rsidR="00585B71" w:rsidRPr="0046230E">
        <w:rPr>
          <w:rFonts w:ascii="Times New Roman" w:hAnsi="Times New Roman"/>
          <w:b/>
          <w:sz w:val="28"/>
          <w:szCs w:val="28"/>
        </w:rPr>
        <w:t xml:space="preserve"> з реалізації загальної відомчої політики щодо запобігання та протидії корупції</w:t>
      </w:r>
    </w:p>
    <w:p w:rsidR="003A7716" w:rsidRPr="003C5786" w:rsidRDefault="00F8505D" w:rsidP="00585B71">
      <w:pPr>
        <w:jc w:val="center"/>
        <w:rPr>
          <w:rFonts w:ascii="Times New Roman" w:hAnsi="Times New Roman"/>
          <w:b/>
          <w:sz w:val="28"/>
          <w:szCs w:val="28"/>
          <w:u w:val="single"/>
        </w:rPr>
      </w:pPr>
      <w:r w:rsidRPr="00B154F2">
        <w:rPr>
          <w:rFonts w:ascii="Times New Roman" w:hAnsi="Times New Roman"/>
          <w:b/>
          <w:sz w:val="28"/>
          <w:szCs w:val="28"/>
          <w:u w:val="single"/>
          <w:lang w:val="ru-RU"/>
        </w:rPr>
        <w:t>9 місяців</w:t>
      </w:r>
      <w:r w:rsidR="003C5786" w:rsidRPr="00B154F2">
        <w:rPr>
          <w:rFonts w:ascii="Times New Roman" w:hAnsi="Times New Roman"/>
          <w:b/>
          <w:sz w:val="28"/>
          <w:szCs w:val="28"/>
          <w:u w:val="single"/>
        </w:rPr>
        <w:t xml:space="preserve"> 2019 року</w:t>
      </w:r>
    </w:p>
    <w:tbl>
      <w:tblPr>
        <w:tblpPr w:leftFromText="180" w:rightFromText="180" w:vertAnchor="text" w:tblpX="-289" w:tblpY="1"/>
        <w:tblOverlap w:val="neve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3255"/>
        <w:gridCol w:w="1701"/>
        <w:gridCol w:w="3260"/>
        <w:gridCol w:w="6662"/>
      </w:tblGrid>
      <w:tr w:rsidR="00585B71" w:rsidRPr="0046230E" w:rsidTr="00A73A5D">
        <w:tc>
          <w:tcPr>
            <w:tcW w:w="568" w:type="dxa"/>
          </w:tcPr>
          <w:p w:rsidR="00585B71" w:rsidRPr="0046230E" w:rsidRDefault="00585B71" w:rsidP="00081C06">
            <w:pPr>
              <w:spacing w:after="0" w:line="240" w:lineRule="auto"/>
              <w:jc w:val="center"/>
              <w:rPr>
                <w:rFonts w:ascii="Times New Roman" w:hAnsi="Times New Roman"/>
                <w:b/>
                <w:sz w:val="24"/>
                <w:szCs w:val="24"/>
                <w:lang w:eastAsia="uk-UA"/>
              </w:rPr>
            </w:pPr>
            <w:r w:rsidRPr="0046230E">
              <w:rPr>
                <w:rFonts w:ascii="Times New Roman" w:hAnsi="Times New Roman"/>
                <w:b/>
                <w:sz w:val="24"/>
                <w:szCs w:val="24"/>
                <w:lang w:eastAsia="uk-UA"/>
              </w:rPr>
              <w:t>№</w:t>
            </w:r>
          </w:p>
          <w:p w:rsidR="00585B71" w:rsidRPr="0046230E" w:rsidRDefault="00585B71" w:rsidP="00081C06">
            <w:pPr>
              <w:spacing w:after="0" w:line="240" w:lineRule="auto"/>
              <w:jc w:val="center"/>
              <w:rPr>
                <w:rFonts w:ascii="Times New Roman" w:hAnsi="Times New Roman"/>
                <w:b/>
                <w:sz w:val="24"/>
                <w:szCs w:val="24"/>
                <w:lang w:eastAsia="uk-UA"/>
              </w:rPr>
            </w:pPr>
            <w:r w:rsidRPr="0046230E">
              <w:rPr>
                <w:rFonts w:ascii="Times New Roman" w:hAnsi="Times New Roman"/>
                <w:b/>
                <w:sz w:val="24"/>
                <w:szCs w:val="24"/>
                <w:lang w:eastAsia="uk-UA"/>
              </w:rPr>
              <w:t>з/п</w:t>
            </w:r>
          </w:p>
        </w:tc>
        <w:tc>
          <w:tcPr>
            <w:tcW w:w="3255" w:type="dxa"/>
          </w:tcPr>
          <w:p w:rsidR="00585B71" w:rsidRPr="0046230E" w:rsidRDefault="00585B71" w:rsidP="00081C06">
            <w:pPr>
              <w:spacing w:after="0" w:line="240" w:lineRule="auto"/>
              <w:jc w:val="center"/>
              <w:rPr>
                <w:rFonts w:ascii="Times New Roman" w:hAnsi="Times New Roman"/>
                <w:b/>
                <w:sz w:val="24"/>
                <w:szCs w:val="24"/>
                <w:lang w:eastAsia="uk-UA"/>
              </w:rPr>
            </w:pPr>
            <w:r w:rsidRPr="0046230E">
              <w:rPr>
                <w:rFonts w:ascii="Times New Roman" w:hAnsi="Times New Roman"/>
                <w:b/>
                <w:sz w:val="24"/>
                <w:szCs w:val="24"/>
                <w:lang w:eastAsia="uk-UA"/>
              </w:rPr>
              <w:t>Зміст заходу</w:t>
            </w:r>
          </w:p>
        </w:tc>
        <w:tc>
          <w:tcPr>
            <w:tcW w:w="1701" w:type="dxa"/>
          </w:tcPr>
          <w:p w:rsidR="00585B71" w:rsidRPr="0046230E" w:rsidRDefault="00585B71" w:rsidP="00081C06">
            <w:pPr>
              <w:spacing w:after="0" w:line="240" w:lineRule="auto"/>
              <w:jc w:val="center"/>
              <w:rPr>
                <w:rFonts w:ascii="Times New Roman" w:hAnsi="Times New Roman"/>
                <w:b/>
                <w:sz w:val="24"/>
                <w:szCs w:val="24"/>
                <w:lang w:eastAsia="uk-UA"/>
              </w:rPr>
            </w:pPr>
            <w:r w:rsidRPr="0046230E">
              <w:rPr>
                <w:rFonts w:ascii="Times New Roman" w:hAnsi="Times New Roman"/>
                <w:b/>
                <w:sz w:val="24"/>
                <w:szCs w:val="24"/>
                <w:lang w:eastAsia="uk-UA"/>
              </w:rPr>
              <w:t>Строк виконання</w:t>
            </w:r>
          </w:p>
        </w:tc>
        <w:tc>
          <w:tcPr>
            <w:tcW w:w="3260" w:type="dxa"/>
          </w:tcPr>
          <w:p w:rsidR="00585B71" w:rsidRPr="0046230E" w:rsidRDefault="00585B71" w:rsidP="00081C06">
            <w:pPr>
              <w:spacing w:after="0" w:line="240" w:lineRule="auto"/>
              <w:jc w:val="center"/>
              <w:rPr>
                <w:rFonts w:ascii="Times New Roman" w:hAnsi="Times New Roman"/>
                <w:b/>
                <w:sz w:val="24"/>
                <w:szCs w:val="24"/>
                <w:lang w:eastAsia="uk-UA"/>
              </w:rPr>
            </w:pPr>
            <w:r w:rsidRPr="0046230E">
              <w:rPr>
                <w:rFonts w:ascii="Times New Roman" w:hAnsi="Times New Roman"/>
                <w:b/>
                <w:sz w:val="24"/>
                <w:szCs w:val="24"/>
                <w:lang w:eastAsia="uk-UA"/>
              </w:rPr>
              <w:t>Відповідальний за виконання</w:t>
            </w:r>
          </w:p>
        </w:tc>
        <w:tc>
          <w:tcPr>
            <w:tcW w:w="6662" w:type="dxa"/>
          </w:tcPr>
          <w:p w:rsidR="00585B71" w:rsidRPr="0046230E" w:rsidRDefault="00585B71" w:rsidP="00081C06">
            <w:pPr>
              <w:spacing w:after="0" w:line="240" w:lineRule="auto"/>
              <w:jc w:val="center"/>
              <w:rPr>
                <w:rFonts w:ascii="Times New Roman" w:hAnsi="Times New Roman"/>
                <w:b/>
                <w:sz w:val="24"/>
                <w:szCs w:val="24"/>
                <w:lang w:eastAsia="uk-UA"/>
              </w:rPr>
            </w:pPr>
            <w:r w:rsidRPr="0046230E">
              <w:rPr>
                <w:rFonts w:ascii="Times New Roman" w:hAnsi="Times New Roman"/>
                <w:b/>
                <w:sz w:val="24"/>
                <w:szCs w:val="24"/>
                <w:lang w:eastAsia="uk-UA"/>
              </w:rPr>
              <w:t>Індикатор виконання</w:t>
            </w:r>
          </w:p>
        </w:tc>
      </w:tr>
      <w:tr w:rsidR="00DE5FD2" w:rsidRPr="0046230E" w:rsidTr="00A73A5D">
        <w:tc>
          <w:tcPr>
            <w:tcW w:w="568" w:type="dxa"/>
          </w:tcPr>
          <w:p w:rsidR="00585B71" w:rsidRPr="0046230E" w:rsidRDefault="002C42C8"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1</w:t>
            </w:r>
          </w:p>
        </w:tc>
        <w:tc>
          <w:tcPr>
            <w:tcW w:w="3255" w:type="dxa"/>
          </w:tcPr>
          <w:p w:rsidR="00585B71" w:rsidRPr="0046230E" w:rsidRDefault="00D802F5"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Моніторинг, оцінка виконання Антикорупційної програми Національної поліції України на 2019 – 2021 роки та підготовка звіту за результатами проведення вказаної оцінки</w:t>
            </w:r>
          </w:p>
        </w:tc>
        <w:tc>
          <w:tcPr>
            <w:tcW w:w="1701" w:type="dxa"/>
          </w:tcPr>
          <w:p w:rsidR="00585B71" w:rsidRPr="0046230E" w:rsidRDefault="00C64D30"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щ</w:t>
            </w:r>
            <w:r w:rsidR="00D802F5">
              <w:rPr>
                <w:rFonts w:ascii="Times New Roman" w:hAnsi="Times New Roman"/>
                <w:sz w:val="24"/>
                <w:szCs w:val="24"/>
                <w:lang w:eastAsia="uk-UA"/>
              </w:rPr>
              <w:t>окварталу</w:t>
            </w:r>
            <w:r>
              <w:rPr>
                <w:rFonts w:ascii="Times New Roman" w:hAnsi="Times New Roman"/>
                <w:sz w:val="24"/>
                <w:szCs w:val="24"/>
                <w:lang w:eastAsia="uk-UA"/>
              </w:rPr>
              <w:t xml:space="preserve">, до 15 числа, що настає за звітним періодом </w:t>
            </w:r>
          </w:p>
        </w:tc>
        <w:tc>
          <w:tcPr>
            <w:tcW w:w="3260" w:type="dxa"/>
          </w:tcPr>
          <w:p w:rsidR="005C3F96" w:rsidRPr="0046230E" w:rsidRDefault="005C3F96"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585B71" w:rsidRDefault="005C3F96"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центрального органу управління поліції,</w:t>
            </w:r>
          </w:p>
          <w:p w:rsidR="005C3F96" w:rsidRPr="0046230E" w:rsidRDefault="00D802F5" w:rsidP="00081C06">
            <w:pPr>
              <w:spacing w:after="0" w:line="240" w:lineRule="auto"/>
              <w:ind w:right="-110"/>
              <w:jc w:val="center"/>
              <w:rPr>
                <w:rFonts w:ascii="Times New Roman" w:hAnsi="Times New Roman"/>
                <w:sz w:val="24"/>
                <w:szCs w:val="24"/>
                <w:lang w:eastAsia="uk-UA"/>
              </w:rPr>
            </w:pPr>
            <w:r w:rsidRPr="00D802F5">
              <w:rPr>
                <w:rFonts w:ascii="Times New Roman" w:hAnsi="Times New Roman"/>
                <w:sz w:val="24"/>
                <w:szCs w:val="24"/>
                <w:lang w:eastAsia="uk-UA"/>
              </w:rPr>
              <w:t>територіальні (у тому числі міжрегіональні) органи</w:t>
            </w:r>
            <w:r w:rsidR="00353AEB">
              <w:rPr>
                <w:rFonts w:ascii="Times New Roman" w:hAnsi="Times New Roman"/>
                <w:sz w:val="24"/>
                <w:szCs w:val="24"/>
                <w:lang w:eastAsia="uk-UA"/>
              </w:rPr>
              <w:t xml:space="preserve"> поліції</w:t>
            </w:r>
            <w:r w:rsidRPr="00D802F5">
              <w:rPr>
                <w:rFonts w:ascii="Times New Roman" w:hAnsi="Times New Roman"/>
                <w:sz w:val="24"/>
                <w:szCs w:val="24"/>
                <w:lang w:eastAsia="uk-UA"/>
              </w:rPr>
              <w:t xml:space="preserve">, установи, що належать до сфери управління </w:t>
            </w:r>
            <w:r w:rsidR="00353AEB">
              <w:rPr>
                <w:rFonts w:ascii="Times New Roman" w:hAnsi="Times New Roman"/>
                <w:sz w:val="24"/>
                <w:szCs w:val="24"/>
                <w:lang w:eastAsia="uk-UA"/>
              </w:rPr>
              <w:t>Національної поліції України</w:t>
            </w:r>
          </w:p>
        </w:tc>
        <w:tc>
          <w:tcPr>
            <w:tcW w:w="6662" w:type="dxa"/>
          </w:tcPr>
          <w:p w:rsidR="00585B71" w:rsidRPr="0046230E" w:rsidRDefault="001E1A1A" w:rsidP="00081C06">
            <w:pPr>
              <w:spacing w:after="0" w:line="240" w:lineRule="auto"/>
              <w:jc w:val="both"/>
              <w:rPr>
                <w:rFonts w:ascii="Times New Roman" w:hAnsi="Times New Roman"/>
                <w:color w:val="FF0000"/>
                <w:sz w:val="24"/>
                <w:szCs w:val="24"/>
                <w:lang w:eastAsia="uk-UA"/>
              </w:rPr>
            </w:pPr>
            <w:r>
              <w:rPr>
                <w:rFonts w:ascii="Times New Roman" w:hAnsi="Times New Roman"/>
                <w:sz w:val="24"/>
                <w:szCs w:val="24"/>
                <w:lang w:eastAsia="uk-UA"/>
              </w:rPr>
              <w:t>Підготовлено звіт про виконання Антикорупційної програми Національної поліції України на 2019-202</w:t>
            </w:r>
            <w:r w:rsidR="00F8505D">
              <w:rPr>
                <w:rFonts w:ascii="Times New Roman" w:hAnsi="Times New Roman"/>
                <w:sz w:val="24"/>
                <w:szCs w:val="24"/>
                <w:lang w:eastAsia="uk-UA"/>
              </w:rPr>
              <w:t xml:space="preserve">1 </w:t>
            </w:r>
            <w:r w:rsidR="00F8505D" w:rsidRPr="00B154F2">
              <w:rPr>
                <w:rFonts w:ascii="Times New Roman" w:hAnsi="Times New Roman"/>
                <w:sz w:val="24"/>
                <w:szCs w:val="24"/>
                <w:lang w:eastAsia="uk-UA"/>
              </w:rPr>
              <w:t>роки упродовж 9 місяців</w:t>
            </w:r>
            <w:r w:rsidRPr="00B154F2">
              <w:rPr>
                <w:rFonts w:ascii="Times New Roman" w:hAnsi="Times New Roman"/>
                <w:sz w:val="24"/>
                <w:szCs w:val="24"/>
                <w:lang w:eastAsia="uk-UA"/>
              </w:rPr>
              <w:t xml:space="preserve"> 2019 року.</w:t>
            </w:r>
          </w:p>
        </w:tc>
      </w:tr>
      <w:tr w:rsidR="004B3D3A" w:rsidRPr="0046230E" w:rsidTr="00A73A5D">
        <w:tc>
          <w:tcPr>
            <w:tcW w:w="568" w:type="dxa"/>
          </w:tcPr>
          <w:p w:rsidR="004B3D3A" w:rsidRPr="0046230E" w:rsidRDefault="004B3D3A"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2</w:t>
            </w:r>
          </w:p>
        </w:tc>
        <w:tc>
          <w:tcPr>
            <w:tcW w:w="3255" w:type="dxa"/>
          </w:tcPr>
          <w:p w:rsidR="004B3D3A" w:rsidRDefault="004B3D3A"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Періодичний перегляд та внесення змін до Антикорупційної програми</w:t>
            </w:r>
          </w:p>
        </w:tc>
        <w:tc>
          <w:tcPr>
            <w:tcW w:w="1701" w:type="dxa"/>
          </w:tcPr>
          <w:p w:rsidR="00C64D30" w:rsidRDefault="00C64D30"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лютий</w:t>
            </w:r>
          </w:p>
          <w:p w:rsidR="00C64D30" w:rsidRDefault="00C64D30"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 xml:space="preserve">2020 року, </w:t>
            </w:r>
          </w:p>
          <w:p w:rsidR="00C64D30" w:rsidRDefault="00C64D30"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лютий</w:t>
            </w:r>
          </w:p>
          <w:p w:rsidR="004B3D3A" w:rsidRDefault="00C64D30"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 xml:space="preserve">2021 року </w:t>
            </w:r>
          </w:p>
          <w:p w:rsidR="004B3D3A" w:rsidRDefault="004B3D3A" w:rsidP="00081C06">
            <w:pPr>
              <w:spacing w:after="0" w:line="240" w:lineRule="auto"/>
              <w:jc w:val="center"/>
              <w:rPr>
                <w:rFonts w:ascii="Times New Roman" w:hAnsi="Times New Roman"/>
                <w:sz w:val="24"/>
                <w:szCs w:val="24"/>
                <w:lang w:eastAsia="uk-UA"/>
              </w:rPr>
            </w:pPr>
          </w:p>
        </w:tc>
        <w:tc>
          <w:tcPr>
            <w:tcW w:w="3260" w:type="dxa"/>
          </w:tcPr>
          <w:p w:rsidR="00165948" w:rsidRPr="0046230E" w:rsidRDefault="00165948"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65948" w:rsidRDefault="00165948"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центрального органу управління поліції,</w:t>
            </w:r>
          </w:p>
          <w:p w:rsidR="004B3D3A" w:rsidRPr="0046230E" w:rsidRDefault="00165948" w:rsidP="00081C06">
            <w:pPr>
              <w:spacing w:after="0" w:line="240" w:lineRule="auto"/>
              <w:ind w:right="-110"/>
              <w:jc w:val="center"/>
              <w:rPr>
                <w:rFonts w:ascii="Times New Roman" w:hAnsi="Times New Roman"/>
                <w:sz w:val="24"/>
                <w:szCs w:val="24"/>
                <w:lang w:eastAsia="uk-UA"/>
              </w:rPr>
            </w:pPr>
            <w:r w:rsidRPr="00D802F5">
              <w:rPr>
                <w:rFonts w:ascii="Times New Roman" w:hAnsi="Times New Roman"/>
                <w:sz w:val="24"/>
                <w:szCs w:val="24"/>
                <w:lang w:eastAsia="uk-UA"/>
              </w:rPr>
              <w:t>територіальні (у тому числі міжрегіональні) органи</w:t>
            </w:r>
            <w:r>
              <w:rPr>
                <w:rFonts w:ascii="Times New Roman" w:hAnsi="Times New Roman"/>
                <w:sz w:val="24"/>
                <w:szCs w:val="24"/>
                <w:lang w:eastAsia="uk-UA"/>
              </w:rPr>
              <w:t xml:space="preserve"> поліції</w:t>
            </w:r>
            <w:r w:rsidRPr="00D802F5">
              <w:rPr>
                <w:rFonts w:ascii="Times New Roman" w:hAnsi="Times New Roman"/>
                <w:sz w:val="24"/>
                <w:szCs w:val="24"/>
                <w:lang w:eastAsia="uk-UA"/>
              </w:rPr>
              <w:t xml:space="preserve">, установи, що належать до сфери управління </w:t>
            </w:r>
            <w:r>
              <w:rPr>
                <w:rFonts w:ascii="Times New Roman" w:hAnsi="Times New Roman"/>
                <w:sz w:val="24"/>
                <w:szCs w:val="24"/>
                <w:lang w:eastAsia="uk-UA"/>
              </w:rPr>
              <w:t>Національної поліції України</w:t>
            </w:r>
          </w:p>
        </w:tc>
        <w:tc>
          <w:tcPr>
            <w:tcW w:w="6662" w:type="dxa"/>
          </w:tcPr>
          <w:p w:rsidR="002F547C" w:rsidRDefault="002F547C"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Антикорупційну</w:t>
            </w:r>
            <w:r w:rsidR="00B14927">
              <w:rPr>
                <w:rFonts w:ascii="Times New Roman" w:hAnsi="Times New Roman"/>
                <w:sz w:val="24"/>
                <w:szCs w:val="24"/>
                <w:lang w:eastAsia="uk-UA"/>
              </w:rPr>
              <w:t xml:space="preserve"> програму Національної поліції України на 2019-2021 роки затверджено наказом Національної поліції України від 20.03.2019 № 246. </w:t>
            </w:r>
          </w:p>
          <w:p w:rsidR="004B3D3A" w:rsidRPr="00D802F5" w:rsidRDefault="00B14927"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Наказом Національної поліції України від 22.05.2019 № 487 внесено зміни до Антикорупційної програми Національної поліції України на 2019-2021 роки.</w:t>
            </w:r>
          </w:p>
        </w:tc>
      </w:tr>
      <w:tr w:rsidR="001B1000" w:rsidRPr="0046230E" w:rsidTr="00A73A5D">
        <w:tc>
          <w:tcPr>
            <w:tcW w:w="568" w:type="dxa"/>
          </w:tcPr>
          <w:p w:rsidR="00F8505D" w:rsidRDefault="00F8505D" w:rsidP="00081C06">
            <w:pPr>
              <w:spacing w:after="0" w:line="240" w:lineRule="auto"/>
              <w:jc w:val="center"/>
              <w:rPr>
                <w:rFonts w:ascii="Times New Roman" w:hAnsi="Times New Roman"/>
                <w:sz w:val="24"/>
                <w:szCs w:val="24"/>
                <w:lang w:eastAsia="uk-UA"/>
              </w:rPr>
            </w:pPr>
          </w:p>
          <w:p w:rsidR="001B1000" w:rsidRDefault="00746256"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lastRenderedPageBreak/>
              <w:t>3</w:t>
            </w:r>
          </w:p>
        </w:tc>
        <w:tc>
          <w:tcPr>
            <w:tcW w:w="3255" w:type="dxa"/>
          </w:tcPr>
          <w:p w:rsidR="00F8505D" w:rsidRDefault="00F8505D" w:rsidP="00081C06">
            <w:pPr>
              <w:spacing w:after="0" w:line="240" w:lineRule="auto"/>
              <w:jc w:val="both"/>
              <w:rPr>
                <w:rFonts w:ascii="Times New Roman" w:hAnsi="Times New Roman"/>
                <w:sz w:val="24"/>
                <w:szCs w:val="24"/>
                <w:lang w:eastAsia="uk-UA"/>
              </w:rPr>
            </w:pPr>
          </w:p>
          <w:p w:rsidR="001B1000" w:rsidRDefault="001B1000"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lastRenderedPageBreak/>
              <w:t>Розроб</w:t>
            </w:r>
            <w:r w:rsidR="00AA6AC7">
              <w:rPr>
                <w:rFonts w:ascii="Times New Roman" w:hAnsi="Times New Roman"/>
                <w:sz w:val="24"/>
                <w:szCs w:val="24"/>
                <w:lang w:eastAsia="uk-UA"/>
              </w:rPr>
              <w:t>ити</w:t>
            </w:r>
            <w:r>
              <w:rPr>
                <w:rFonts w:ascii="Times New Roman" w:hAnsi="Times New Roman"/>
                <w:sz w:val="24"/>
                <w:szCs w:val="24"/>
                <w:lang w:eastAsia="uk-UA"/>
              </w:rPr>
              <w:t xml:space="preserve"> Антикорупційн</w:t>
            </w:r>
            <w:r w:rsidR="00AA6AC7">
              <w:rPr>
                <w:rFonts w:ascii="Times New Roman" w:hAnsi="Times New Roman"/>
                <w:sz w:val="24"/>
                <w:szCs w:val="24"/>
                <w:lang w:eastAsia="uk-UA"/>
              </w:rPr>
              <w:t>у</w:t>
            </w:r>
            <w:r>
              <w:rPr>
                <w:rFonts w:ascii="Times New Roman" w:hAnsi="Times New Roman"/>
                <w:sz w:val="24"/>
                <w:szCs w:val="24"/>
                <w:lang w:eastAsia="uk-UA"/>
              </w:rPr>
              <w:t xml:space="preserve"> програм</w:t>
            </w:r>
            <w:r w:rsidR="00AA6AC7">
              <w:rPr>
                <w:rFonts w:ascii="Times New Roman" w:hAnsi="Times New Roman"/>
                <w:sz w:val="24"/>
                <w:szCs w:val="24"/>
                <w:lang w:eastAsia="uk-UA"/>
              </w:rPr>
              <w:t>у</w:t>
            </w:r>
            <w:r>
              <w:rPr>
                <w:rFonts w:ascii="Times New Roman" w:hAnsi="Times New Roman"/>
                <w:sz w:val="24"/>
                <w:szCs w:val="24"/>
                <w:lang w:eastAsia="uk-UA"/>
              </w:rPr>
              <w:t xml:space="preserve"> Національної поліції України на 2022-2024 роки</w:t>
            </w:r>
          </w:p>
        </w:tc>
        <w:tc>
          <w:tcPr>
            <w:tcW w:w="1701" w:type="dxa"/>
          </w:tcPr>
          <w:p w:rsidR="00F8505D" w:rsidRDefault="00F8505D" w:rsidP="00081C06">
            <w:pPr>
              <w:spacing w:after="0" w:line="240" w:lineRule="auto"/>
              <w:jc w:val="center"/>
              <w:rPr>
                <w:rFonts w:ascii="Times New Roman" w:hAnsi="Times New Roman"/>
                <w:sz w:val="24"/>
                <w:szCs w:val="24"/>
                <w:lang w:eastAsia="uk-UA"/>
              </w:rPr>
            </w:pPr>
          </w:p>
          <w:p w:rsidR="001B1000" w:rsidRDefault="001B1000"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lastRenderedPageBreak/>
              <w:t xml:space="preserve">грудень </w:t>
            </w:r>
          </w:p>
          <w:p w:rsidR="001B1000" w:rsidRDefault="001B1000"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2021 року</w:t>
            </w:r>
          </w:p>
        </w:tc>
        <w:tc>
          <w:tcPr>
            <w:tcW w:w="3260" w:type="dxa"/>
          </w:tcPr>
          <w:p w:rsidR="00F8505D" w:rsidRDefault="00F8505D" w:rsidP="00081C06">
            <w:pPr>
              <w:spacing w:after="0" w:line="240" w:lineRule="auto"/>
              <w:ind w:right="-110"/>
              <w:jc w:val="center"/>
              <w:rPr>
                <w:rFonts w:ascii="Times New Roman" w:hAnsi="Times New Roman"/>
                <w:sz w:val="24"/>
                <w:szCs w:val="24"/>
                <w:lang w:eastAsia="uk-UA"/>
              </w:rPr>
            </w:pPr>
          </w:p>
          <w:p w:rsidR="00165948" w:rsidRPr="0046230E" w:rsidRDefault="00165948"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lastRenderedPageBreak/>
              <w:t>Управління з питань запобігання корупції та проведення люстрації,</w:t>
            </w:r>
          </w:p>
          <w:p w:rsidR="00165948" w:rsidRDefault="00165948"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центрального органу управління поліції,</w:t>
            </w:r>
          </w:p>
          <w:p w:rsidR="001B1000" w:rsidRDefault="00165948" w:rsidP="00081C06">
            <w:pPr>
              <w:spacing w:after="0" w:line="240" w:lineRule="auto"/>
              <w:ind w:right="-110"/>
              <w:jc w:val="center"/>
              <w:rPr>
                <w:rFonts w:ascii="Times New Roman" w:hAnsi="Times New Roman"/>
                <w:sz w:val="24"/>
                <w:szCs w:val="24"/>
                <w:lang w:eastAsia="uk-UA"/>
              </w:rPr>
            </w:pPr>
            <w:r w:rsidRPr="00D802F5">
              <w:rPr>
                <w:rFonts w:ascii="Times New Roman" w:hAnsi="Times New Roman"/>
                <w:sz w:val="24"/>
                <w:szCs w:val="24"/>
                <w:lang w:eastAsia="uk-UA"/>
              </w:rPr>
              <w:t>територіальні (у тому числі міжрегіональні) органи</w:t>
            </w:r>
            <w:r>
              <w:rPr>
                <w:rFonts w:ascii="Times New Roman" w:hAnsi="Times New Roman"/>
                <w:sz w:val="24"/>
                <w:szCs w:val="24"/>
                <w:lang w:eastAsia="uk-UA"/>
              </w:rPr>
              <w:t xml:space="preserve"> поліції</w:t>
            </w:r>
            <w:r w:rsidRPr="00D802F5">
              <w:rPr>
                <w:rFonts w:ascii="Times New Roman" w:hAnsi="Times New Roman"/>
                <w:sz w:val="24"/>
                <w:szCs w:val="24"/>
                <w:lang w:eastAsia="uk-UA"/>
              </w:rPr>
              <w:t xml:space="preserve">, установи, що належать до сфери управління </w:t>
            </w:r>
            <w:r>
              <w:rPr>
                <w:rFonts w:ascii="Times New Roman" w:hAnsi="Times New Roman"/>
                <w:sz w:val="24"/>
                <w:szCs w:val="24"/>
                <w:lang w:eastAsia="uk-UA"/>
              </w:rPr>
              <w:t>Національної поліції України</w:t>
            </w:r>
          </w:p>
        </w:tc>
        <w:tc>
          <w:tcPr>
            <w:tcW w:w="6662" w:type="dxa"/>
          </w:tcPr>
          <w:p w:rsidR="00F8505D" w:rsidRDefault="00F8505D" w:rsidP="00AB17C8">
            <w:pPr>
              <w:spacing w:after="0" w:line="240" w:lineRule="auto"/>
              <w:jc w:val="both"/>
              <w:rPr>
                <w:rFonts w:ascii="Times New Roman" w:hAnsi="Times New Roman"/>
                <w:sz w:val="24"/>
                <w:szCs w:val="24"/>
                <w:lang w:eastAsia="uk-UA"/>
              </w:rPr>
            </w:pPr>
          </w:p>
          <w:p w:rsidR="001B1000" w:rsidRDefault="00A73A5D" w:rsidP="00AB17C8">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lastRenderedPageBreak/>
              <w:t xml:space="preserve">У визначений строк буде </w:t>
            </w:r>
            <w:r w:rsidR="00AB17C8">
              <w:rPr>
                <w:rFonts w:ascii="Times New Roman" w:hAnsi="Times New Roman"/>
                <w:sz w:val="24"/>
                <w:szCs w:val="24"/>
                <w:lang w:eastAsia="uk-UA"/>
              </w:rPr>
              <w:t>здійснено оцінку корупційних ризиків, після чого буде р</w:t>
            </w:r>
            <w:r>
              <w:rPr>
                <w:rFonts w:ascii="Times New Roman" w:hAnsi="Times New Roman"/>
                <w:sz w:val="24"/>
                <w:szCs w:val="24"/>
                <w:lang w:eastAsia="uk-UA"/>
              </w:rPr>
              <w:t>озроблен</w:t>
            </w:r>
            <w:r w:rsidR="00AB17C8">
              <w:rPr>
                <w:rFonts w:ascii="Times New Roman" w:hAnsi="Times New Roman"/>
                <w:sz w:val="24"/>
                <w:szCs w:val="24"/>
                <w:lang w:eastAsia="uk-UA"/>
              </w:rPr>
              <w:t xml:space="preserve">о та затверджено </w:t>
            </w:r>
            <w:r>
              <w:rPr>
                <w:rFonts w:ascii="Times New Roman" w:hAnsi="Times New Roman"/>
                <w:sz w:val="24"/>
                <w:szCs w:val="24"/>
                <w:lang w:eastAsia="uk-UA"/>
              </w:rPr>
              <w:t xml:space="preserve"> Антикорупційн</w:t>
            </w:r>
            <w:r w:rsidR="00AB17C8">
              <w:rPr>
                <w:rFonts w:ascii="Times New Roman" w:hAnsi="Times New Roman"/>
                <w:sz w:val="24"/>
                <w:szCs w:val="24"/>
                <w:lang w:eastAsia="uk-UA"/>
              </w:rPr>
              <w:t>у</w:t>
            </w:r>
            <w:r>
              <w:rPr>
                <w:rFonts w:ascii="Times New Roman" w:hAnsi="Times New Roman"/>
                <w:sz w:val="24"/>
                <w:szCs w:val="24"/>
                <w:lang w:eastAsia="uk-UA"/>
              </w:rPr>
              <w:t xml:space="preserve"> програм</w:t>
            </w:r>
            <w:r w:rsidR="00AB17C8">
              <w:rPr>
                <w:rFonts w:ascii="Times New Roman" w:hAnsi="Times New Roman"/>
                <w:sz w:val="24"/>
                <w:szCs w:val="24"/>
                <w:lang w:eastAsia="uk-UA"/>
              </w:rPr>
              <w:t>у</w:t>
            </w:r>
            <w:r>
              <w:rPr>
                <w:rFonts w:ascii="Times New Roman" w:hAnsi="Times New Roman"/>
                <w:sz w:val="24"/>
                <w:szCs w:val="24"/>
                <w:lang w:eastAsia="uk-UA"/>
              </w:rPr>
              <w:t xml:space="preserve"> Національної поліції України на 2022-2024 роки.</w:t>
            </w:r>
          </w:p>
        </w:tc>
      </w:tr>
      <w:tr w:rsidR="004D454B" w:rsidRPr="0046230E" w:rsidTr="00A73A5D">
        <w:tc>
          <w:tcPr>
            <w:tcW w:w="568" w:type="dxa"/>
          </w:tcPr>
          <w:p w:rsidR="004D454B" w:rsidRPr="0046230E" w:rsidRDefault="00746256"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lastRenderedPageBreak/>
              <w:t>4</w:t>
            </w:r>
          </w:p>
        </w:tc>
        <w:tc>
          <w:tcPr>
            <w:tcW w:w="3255" w:type="dxa"/>
          </w:tcPr>
          <w:p w:rsidR="004D454B" w:rsidRDefault="004D454B"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Розгляд</w:t>
            </w:r>
            <w:r w:rsidR="00606B91">
              <w:rPr>
                <w:rFonts w:ascii="Times New Roman" w:hAnsi="Times New Roman"/>
                <w:sz w:val="24"/>
                <w:szCs w:val="24"/>
                <w:lang w:val="ru-RU" w:eastAsia="uk-UA"/>
              </w:rPr>
              <w:t>ати</w:t>
            </w:r>
            <w:r>
              <w:rPr>
                <w:rFonts w:ascii="Times New Roman" w:hAnsi="Times New Roman"/>
                <w:sz w:val="24"/>
                <w:szCs w:val="24"/>
                <w:lang w:eastAsia="uk-UA"/>
              </w:rPr>
              <w:t xml:space="preserve"> та аналіз</w:t>
            </w:r>
            <w:r w:rsidR="00606B91">
              <w:rPr>
                <w:rFonts w:ascii="Times New Roman" w:hAnsi="Times New Roman"/>
                <w:sz w:val="24"/>
                <w:szCs w:val="24"/>
                <w:lang w:val="ru-RU" w:eastAsia="uk-UA"/>
              </w:rPr>
              <w:t>увати</w:t>
            </w:r>
            <w:r>
              <w:rPr>
                <w:rFonts w:ascii="Times New Roman" w:hAnsi="Times New Roman"/>
                <w:sz w:val="24"/>
                <w:szCs w:val="24"/>
                <w:lang w:eastAsia="uk-UA"/>
              </w:rPr>
              <w:t xml:space="preserve"> повідомлен</w:t>
            </w:r>
            <w:r w:rsidR="00606B91">
              <w:rPr>
                <w:rFonts w:ascii="Times New Roman" w:hAnsi="Times New Roman"/>
                <w:sz w:val="24"/>
                <w:szCs w:val="24"/>
                <w:lang w:eastAsia="uk-UA"/>
              </w:rPr>
              <w:t>ня</w:t>
            </w:r>
            <w:r>
              <w:rPr>
                <w:rFonts w:ascii="Times New Roman" w:hAnsi="Times New Roman"/>
                <w:sz w:val="24"/>
                <w:szCs w:val="24"/>
                <w:lang w:eastAsia="uk-UA"/>
              </w:rPr>
              <w:t xml:space="preserve"> про порушення працівниками поліції вимог антикорупційного законодавства</w:t>
            </w:r>
          </w:p>
        </w:tc>
        <w:tc>
          <w:tcPr>
            <w:tcW w:w="1701" w:type="dxa"/>
          </w:tcPr>
          <w:p w:rsidR="004D454B" w:rsidRPr="00AC3113" w:rsidRDefault="00AC3113" w:rsidP="00081C06">
            <w:pPr>
              <w:spacing w:after="0" w:line="240" w:lineRule="auto"/>
              <w:jc w:val="center"/>
              <w:rPr>
                <w:rFonts w:ascii="Times New Roman" w:hAnsi="Times New Roman"/>
                <w:sz w:val="24"/>
                <w:szCs w:val="24"/>
                <w:lang w:eastAsia="uk-UA"/>
              </w:rPr>
            </w:pPr>
            <w:r>
              <w:rPr>
                <w:rFonts w:ascii="Times New Roman" w:hAnsi="Times New Roman"/>
                <w:sz w:val="24"/>
                <w:szCs w:val="24"/>
                <w:lang w:val="ru-RU" w:eastAsia="uk-UA"/>
              </w:rPr>
              <w:t>пос</w:t>
            </w:r>
            <w:r>
              <w:rPr>
                <w:rFonts w:ascii="Times New Roman" w:hAnsi="Times New Roman"/>
                <w:sz w:val="24"/>
                <w:szCs w:val="24"/>
                <w:lang w:eastAsia="uk-UA"/>
              </w:rPr>
              <w:t>тійно</w:t>
            </w:r>
          </w:p>
        </w:tc>
        <w:tc>
          <w:tcPr>
            <w:tcW w:w="3260" w:type="dxa"/>
          </w:tcPr>
          <w:p w:rsidR="004D454B" w:rsidRDefault="004D454B" w:rsidP="00081C06">
            <w:pPr>
              <w:spacing w:after="0" w:line="240" w:lineRule="auto"/>
              <w:ind w:right="-110"/>
              <w:jc w:val="center"/>
              <w:rPr>
                <w:rFonts w:ascii="Times New Roman" w:hAnsi="Times New Roman"/>
                <w:sz w:val="24"/>
                <w:szCs w:val="24"/>
                <w:lang w:eastAsia="uk-UA"/>
              </w:rPr>
            </w:pPr>
            <w:r>
              <w:rPr>
                <w:rFonts w:ascii="Times New Roman" w:hAnsi="Times New Roman"/>
                <w:sz w:val="24"/>
                <w:szCs w:val="24"/>
                <w:lang w:eastAsia="uk-UA"/>
              </w:rPr>
              <w:t>Департамент внутрішньої безпеки,</w:t>
            </w:r>
          </w:p>
          <w:p w:rsidR="004D454B" w:rsidRDefault="004D454B" w:rsidP="007D011C">
            <w:pPr>
              <w:spacing w:after="0" w:line="240" w:lineRule="auto"/>
              <w:ind w:right="-110"/>
              <w:jc w:val="center"/>
              <w:rPr>
                <w:rFonts w:ascii="Times New Roman" w:hAnsi="Times New Roman"/>
                <w:sz w:val="24"/>
                <w:szCs w:val="24"/>
                <w:lang w:eastAsia="uk-UA"/>
              </w:rPr>
            </w:pPr>
            <w:r>
              <w:rPr>
                <w:rFonts w:ascii="Times New Roman" w:hAnsi="Times New Roman"/>
                <w:sz w:val="24"/>
                <w:szCs w:val="24"/>
                <w:lang w:eastAsia="uk-UA"/>
              </w:rPr>
              <w:t xml:space="preserve">Управління з питань запобігання корупції та проведення люстрації, </w:t>
            </w:r>
          </w:p>
          <w:p w:rsidR="007D011C" w:rsidRDefault="007D011C" w:rsidP="007D011C">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центрального органу управління поліції,</w:t>
            </w:r>
          </w:p>
          <w:p w:rsidR="007D011C" w:rsidRPr="0046230E" w:rsidRDefault="007D011C" w:rsidP="007D011C">
            <w:pPr>
              <w:spacing w:after="0" w:line="240" w:lineRule="auto"/>
              <w:ind w:right="-110"/>
              <w:jc w:val="center"/>
              <w:rPr>
                <w:rFonts w:ascii="Times New Roman" w:hAnsi="Times New Roman"/>
                <w:sz w:val="24"/>
                <w:szCs w:val="24"/>
                <w:lang w:eastAsia="uk-UA"/>
              </w:rPr>
            </w:pPr>
            <w:r w:rsidRPr="00D802F5">
              <w:rPr>
                <w:rFonts w:ascii="Times New Roman" w:hAnsi="Times New Roman"/>
                <w:sz w:val="24"/>
                <w:szCs w:val="24"/>
                <w:lang w:eastAsia="uk-UA"/>
              </w:rPr>
              <w:t>територіальні (у тому числі міжрегіональні) органи</w:t>
            </w:r>
            <w:r>
              <w:rPr>
                <w:rFonts w:ascii="Times New Roman" w:hAnsi="Times New Roman"/>
                <w:sz w:val="24"/>
                <w:szCs w:val="24"/>
                <w:lang w:eastAsia="uk-UA"/>
              </w:rPr>
              <w:t xml:space="preserve"> поліції</w:t>
            </w:r>
            <w:r w:rsidRPr="00D802F5">
              <w:rPr>
                <w:rFonts w:ascii="Times New Roman" w:hAnsi="Times New Roman"/>
                <w:sz w:val="24"/>
                <w:szCs w:val="24"/>
                <w:lang w:eastAsia="uk-UA"/>
              </w:rPr>
              <w:t xml:space="preserve">, установи, що належать до сфери управління </w:t>
            </w:r>
            <w:r>
              <w:rPr>
                <w:rFonts w:ascii="Times New Roman" w:hAnsi="Times New Roman"/>
                <w:sz w:val="24"/>
                <w:szCs w:val="24"/>
                <w:lang w:eastAsia="uk-UA"/>
              </w:rPr>
              <w:t>Національної поліції України</w:t>
            </w:r>
          </w:p>
        </w:tc>
        <w:tc>
          <w:tcPr>
            <w:tcW w:w="6662" w:type="dxa"/>
          </w:tcPr>
          <w:p w:rsidR="000D0828" w:rsidRPr="00B154F2" w:rsidRDefault="000D0828" w:rsidP="000D0828">
            <w:pPr>
              <w:spacing w:after="0" w:line="240" w:lineRule="auto"/>
              <w:jc w:val="both"/>
              <w:rPr>
                <w:rFonts w:ascii="Times New Roman" w:hAnsi="Times New Roman"/>
                <w:sz w:val="24"/>
                <w:szCs w:val="24"/>
                <w:lang w:eastAsia="uk-UA"/>
              </w:rPr>
            </w:pPr>
            <w:r w:rsidRPr="000D0828">
              <w:rPr>
                <w:rFonts w:ascii="Times New Roman" w:hAnsi="Times New Roman"/>
                <w:sz w:val="24"/>
                <w:szCs w:val="24"/>
                <w:lang w:eastAsia="uk-UA"/>
              </w:rPr>
              <w:t xml:space="preserve">До Управління з питань запобігання корупції та проведення люстрації Національної поліції України </w:t>
            </w:r>
            <w:r w:rsidR="00896C8C">
              <w:rPr>
                <w:rFonts w:ascii="Times New Roman" w:hAnsi="Times New Roman"/>
                <w:sz w:val="24"/>
                <w:szCs w:val="24"/>
                <w:lang w:eastAsia="uk-UA"/>
              </w:rPr>
              <w:t xml:space="preserve">упродовж 9 місяців </w:t>
            </w:r>
            <w:r>
              <w:rPr>
                <w:rFonts w:ascii="Times New Roman" w:hAnsi="Times New Roman"/>
                <w:sz w:val="24"/>
                <w:szCs w:val="24"/>
                <w:lang w:eastAsia="uk-UA"/>
              </w:rPr>
              <w:t xml:space="preserve"> 2019 року </w:t>
            </w:r>
            <w:r w:rsidRPr="00B154F2">
              <w:rPr>
                <w:rFonts w:ascii="Times New Roman" w:hAnsi="Times New Roman"/>
                <w:sz w:val="24"/>
                <w:szCs w:val="24"/>
                <w:lang w:eastAsia="uk-UA"/>
              </w:rPr>
              <w:t xml:space="preserve">надійшло </w:t>
            </w:r>
            <w:r w:rsidR="00F8505D" w:rsidRPr="00B154F2">
              <w:rPr>
                <w:rFonts w:ascii="Times New Roman" w:hAnsi="Times New Roman"/>
                <w:sz w:val="24"/>
                <w:szCs w:val="24"/>
                <w:lang w:eastAsia="uk-UA"/>
              </w:rPr>
              <w:t>174</w:t>
            </w:r>
            <w:r w:rsidRPr="00B154F2">
              <w:rPr>
                <w:rFonts w:ascii="Times New Roman" w:hAnsi="Times New Roman"/>
                <w:sz w:val="24"/>
                <w:szCs w:val="24"/>
                <w:lang w:eastAsia="uk-UA"/>
              </w:rPr>
              <w:t xml:space="preserve"> звернен</w:t>
            </w:r>
            <w:r w:rsidR="00674714" w:rsidRPr="00B154F2">
              <w:rPr>
                <w:rFonts w:ascii="Times New Roman" w:hAnsi="Times New Roman"/>
                <w:sz w:val="24"/>
                <w:szCs w:val="24"/>
                <w:lang w:eastAsia="uk-UA"/>
              </w:rPr>
              <w:t>ня</w:t>
            </w:r>
            <w:r w:rsidRPr="00B154F2">
              <w:rPr>
                <w:rFonts w:ascii="Times New Roman" w:hAnsi="Times New Roman"/>
                <w:sz w:val="24"/>
                <w:szCs w:val="24"/>
                <w:lang w:eastAsia="uk-UA"/>
              </w:rPr>
              <w:t xml:space="preserve"> про вчинення корупційних правопорушень працівниками органів та підрозділів поліції, з яких:</w:t>
            </w:r>
          </w:p>
          <w:p w:rsidR="000D0828" w:rsidRPr="00B154F2" w:rsidRDefault="000D0828" w:rsidP="000D0828">
            <w:pPr>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 вирішено позитивно –</w:t>
            </w:r>
            <w:r w:rsidR="00F8505D" w:rsidRPr="00B154F2">
              <w:rPr>
                <w:rFonts w:ascii="Times New Roman" w:hAnsi="Times New Roman"/>
                <w:sz w:val="24"/>
                <w:szCs w:val="24"/>
                <w:lang w:eastAsia="uk-UA"/>
              </w:rPr>
              <w:t xml:space="preserve"> 46</w:t>
            </w:r>
            <w:r w:rsidRPr="00B154F2">
              <w:rPr>
                <w:rFonts w:ascii="Times New Roman" w:hAnsi="Times New Roman"/>
                <w:sz w:val="24"/>
                <w:szCs w:val="24"/>
                <w:lang w:eastAsia="uk-UA"/>
              </w:rPr>
              <w:t>;</w:t>
            </w:r>
          </w:p>
          <w:p w:rsidR="000D0828" w:rsidRPr="00B154F2" w:rsidRDefault="00F8505D" w:rsidP="000D0828">
            <w:pPr>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 відмовлено в задоволенні – 11</w:t>
            </w:r>
            <w:r w:rsidR="000D0828" w:rsidRPr="00B154F2">
              <w:rPr>
                <w:rFonts w:ascii="Times New Roman" w:hAnsi="Times New Roman"/>
                <w:sz w:val="24"/>
                <w:szCs w:val="24"/>
                <w:lang w:eastAsia="uk-UA"/>
              </w:rPr>
              <w:t>;</w:t>
            </w:r>
          </w:p>
          <w:p w:rsidR="000D0828" w:rsidRPr="00B154F2" w:rsidRDefault="000D0828" w:rsidP="000D0828">
            <w:pPr>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 xml:space="preserve">- надано роз’яснення – </w:t>
            </w:r>
            <w:r w:rsidR="00F8505D" w:rsidRPr="00B154F2">
              <w:rPr>
                <w:rFonts w:ascii="Times New Roman" w:hAnsi="Times New Roman"/>
                <w:sz w:val="24"/>
                <w:szCs w:val="24"/>
                <w:lang w:eastAsia="uk-UA"/>
              </w:rPr>
              <w:t>44</w:t>
            </w:r>
            <w:r w:rsidRPr="00B154F2">
              <w:rPr>
                <w:rFonts w:ascii="Times New Roman" w:hAnsi="Times New Roman"/>
                <w:sz w:val="24"/>
                <w:szCs w:val="24"/>
                <w:lang w:eastAsia="uk-UA"/>
              </w:rPr>
              <w:t>;</w:t>
            </w:r>
          </w:p>
          <w:p w:rsidR="000D0828" w:rsidRPr="00B154F2" w:rsidRDefault="000D0828" w:rsidP="000D0828">
            <w:pPr>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 xml:space="preserve">- надіслано за належністю – </w:t>
            </w:r>
            <w:r w:rsidR="00F8505D" w:rsidRPr="00B154F2">
              <w:rPr>
                <w:rFonts w:ascii="Times New Roman" w:hAnsi="Times New Roman"/>
                <w:sz w:val="24"/>
                <w:szCs w:val="24"/>
                <w:lang w:eastAsia="uk-UA"/>
              </w:rPr>
              <w:t>64</w:t>
            </w:r>
            <w:r w:rsidRPr="00B154F2">
              <w:rPr>
                <w:rFonts w:ascii="Times New Roman" w:hAnsi="Times New Roman"/>
                <w:sz w:val="24"/>
                <w:szCs w:val="24"/>
                <w:lang w:eastAsia="uk-UA"/>
              </w:rPr>
              <w:t>;</w:t>
            </w:r>
          </w:p>
          <w:p w:rsidR="004D454B" w:rsidRPr="00D802F5" w:rsidRDefault="000D0828" w:rsidP="00674714">
            <w:pPr>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 xml:space="preserve">- перебуває на розгляді – </w:t>
            </w:r>
            <w:r w:rsidR="00F8505D" w:rsidRPr="00B154F2">
              <w:rPr>
                <w:rFonts w:ascii="Times New Roman" w:hAnsi="Times New Roman"/>
                <w:sz w:val="24"/>
                <w:szCs w:val="24"/>
                <w:lang w:eastAsia="uk-UA"/>
              </w:rPr>
              <w:t>9</w:t>
            </w:r>
            <w:r w:rsidRPr="00B154F2">
              <w:rPr>
                <w:rFonts w:ascii="Times New Roman" w:hAnsi="Times New Roman"/>
                <w:sz w:val="24"/>
                <w:szCs w:val="24"/>
                <w:lang w:eastAsia="uk-UA"/>
              </w:rPr>
              <w:t>.</w:t>
            </w:r>
          </w:p>
        </w:tc>
      </w:tr>
      <w:tr w:rsidR="00CC335B" w:rsidRPr="00CC335B" w:rsidTr="00A73A5D">
        <w:tc>
          <w:tcPr>
            <w:tcW w:w="568" w:type="dxa"/>
          </w:tcPr>
          <w:p w:rsidR="00E5111F" w:rsidRPr="0046230E" w:rsidRDefault="00746256"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5</w:t>
            </w:r>
          </w:p>
        </w:tc>
        <w:tc>
          <w:tcPr>
            <w:tcW w:w="3255" w:type="dxa"/>
          </w:tcPr>
          <w:p w:rsidR="00E5111F" w:rsidRDefault="00E5111F"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Здійснити організаційні заходи щодо підготовки засідання з оцінки корупційних ризиків та моніторингу виконання антикорупційної програми</w:t>
            </w:r>
          </w:p>
        </w:tc>
        <w:tc>
          <w:tcPr>
            <w:tcW w:w="1701" w:type="dxa"/>
          </w:tcPr>
          <w:p w:rsidR="00E5111F" w:rsidRPr="0046230E" w:rsidRDefault="00E5111F"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щокварталу</w:t>
            </w:r>
          </w:p>
        </w:tc>
        <w:tc>
          <w:tcPr>
            <w:tcW w:w="3260" w:type="dxa"/>
          </w:tcPr>
          <w:p w:rsidR="00E5111F" w:rsidRPr="0046230E" w:rsidRDefault="00E5111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E5111F" w:rsidRDefault="00E5111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центрального органу управління поліції,</w:t>
            </w:r>
          </w:p>
          <w:p w:rsidR="003A6AC6" w:rsidRDefault="00E5111F" w:rsidP="00081C06">
            <w:pPr>
              <w:spacing w:after="0" w:line="240" w:lineRule="auto"/>
              <w:ind w:right="-110"/>
              <w:jc w:val="center"/>
              <w:rPr>
                <w:rFonts w:ascii="Times New Roman" w:hAnsi="Times New Roman"/>
                <w:sz w:val="24"/>
                <w:szCs w:val="24"/>
                <w:lang w:eastAsia="uk-UA"/>
              </w:rPr>
            </w:pPr>
            <w:r>
              <w:rPr>
                <w:rFonts w:ascii="Times New Roman" w:hAnsi="Times New Roman"/>
                <w:sz w:val="24"/>
                <w:szCs w:val="24"/>
                <w:lang w:eastAsia="uk-UA"/>
              </w:rPr>
              <w:t>міжрегіональні органи</w:t>
            </w:r>
          </w:p>
          <w:p w:rsidR="00E5111F" w:rsidRPr="0046230E" w:rsidRDefault="003A6AC6" w:rsidP="00081C06">
            <w:pPr>
              <w:spacing w:after="0" w:line="240" w:lineRule="auto"/>
              <w:ind w:right="-110"/>
              <w:jc w:val="center"/>
              <w:rPr>
                <w:rFonts w:ascii="Times New Roman" w:hAnsi="Times New Roman"/>
                <w:sz w:val="24"/>
                <w:szCs w:val="24"/>
                <w:lang w:eastAsia="uk-UA"/>
              </w:rPr>
            </w:pPr>
            <w:r>
              <w:rPr>
                <w:rFonts w:ascii="Times New Roman" w:hAnsi="Times New Roman"/>
                <w:sz w:val="24"/>
                <w:szCs w:val="24"/>
                <w:lang w:eastAsia="uk-UA"/>
              </w:rPr>
              <w:t xml:space="preserve"> (члени комісії)</w:t>
            </w:r>
          </w:p>
        </w:tc>
        <w:tc>
          <w:tcPr>
            <w:tcW w:w="6662" w:type="dxa"/>
          </w:tcPr>
          <w:p w:rsidR="00C67B76" w:rsidRPr="00CC335B" w:rsidRDefault="00C67B76" w:rsidP="00C67B76">
            <w:pPr>
              <w:spacing w:after="0" w:line="240" w:lineRule="auto"/>
              <w:jc w:val="both"/>
              <w:rPr>
                <w:rFonts w:ascii="Times New Roman" w:hAnsi="Times New Roman"/>
                <w:sz w:val="24"/>
                <w:szCs w:val="24"/>
                <w:lang w:eastAsia="uk-UA"/>
              </w:rPr>
            </w:pPr>
            <w:r w:rsidRPr="00CC335B">
              <w:rPr>
                <w:rFonts w:ascii="Times New Roman" w:hAnsi="Times New Roman"/>
                <w:sz w:val="24"/>
                <w:szCs w:val="24"/>
                <w:lang w:eastAsia="uk-UA"/>
              </w:rPr>
              <w:t>01.03.2019 проведено засідання</w:t>
            </w:r>
            <w:r w:rsidR="00CA6B40">
              <w:rPr>
                <w:rFonts w:ascii="Times New Roman" w:hAnsi="Times New Roman"/>
                <w:sz w:val="24"/>
                <w:szCs w:val="24"/>
                <w:lang w:eastAsia="uk-UA"/>
              </w:rPr>
              <w:t xml:space="preserve"> комісії</w:t>
            </w:r>
            <w:r w:rsidRPr="00CC335B">
              <w:rPr>
                <w:rFonts w:ascii="Times New Roman" w:hAnsi="Times New Roman"/>
                <w:sz w:val="24"/>
                <w:szCs w:val="24"/>
                <w:lang w:eastAsia="uk-UA"/>
              </w:rPr>
              <w:t xml:space="preserve"> з оцінки корупційних ризиків та моніторингу виконання антикорупційної програми.</w:t>
            </w:r>
          </w:p>
          <w:p w:rsidR="00E5111F" w:rsidRDefault="00C67B76" w:rsidP="00C67B76">
            <w:pPr>
              <w:spacing w:after="0" w:line="240" w:lineRule="auto"/>
              <w:jc w:val="both"/>
              <w:rPr>
                <w:rFonts w:ascii="Times New Roman" w:hAnsi="Times New Roman"/>
                <w:sz w:val="24"/>
                <w:szCs w:val="24"/>
                <w:lang w:eastAsia="uk-UA"/>
              </w:rPr>
            </w:pPr>
            <w:r w:rsidRPr="00CC335B">
              <w:rPr>
                <w:rFonts w:ascii="Times New Roman" w:hAnsi="Times New Roman"/>
                <w:sz w:val="24"/>
                <w:szCs w:val="24"/>
                <w:lang w:eastAsia="uk-UA"/>
              </w:rPr>
              <w:t>На засіданн</w:t>
            </w:r>
            <w:r w:rsidR="00C14645">
              <w:rPr>
                <w:rFonts w:ascii="Times New Roman" w:hAnsi="Times New Roman"/>
                <w:sz w:val="24"/>
                <w:szCs w:val="24"/>
                <w:lang w:eastAsia="uk-UA"/>
              </w:rPr>
              <w:t>і</w:t>
            </w:r>
            <w:r w:rsidRPr="00CC335B">
              <w:rPr>
                <w:rFonts w:ascii="Times New Roman" w:hAnsi="Times New Roman"/>
                <w:sz w:val="24"/>
                <w:szCs w:val="24"/>
                <w:lang w:eastAsia="uk-UA"/>
              </w:rPr>
              <w:t xml:space="preserve"> прийнято рішення про погодження проекту Антикорупційної програми НПУ на 2019 – 2021 роки, вказано на проведення роз’яснювальної роботи щодо етапу декларування, тощо.</w:t>
            </w:r>
          </w:p>
          <w:p w:rsidR="00C14645" w:rsidRDefault="00C14645" w:rsidP="00C14645">
            <w:pPr>
              <w:tabs>
                <w:tab w:val="center" w:pos="1735"/>
              </w:tabs>
              <w:spacing w:after="0" w:line="240" w:lineRule="auto"/>
              <w:jc w:val="both"/>
              <w:rPr>
                <w:rFonts w:ascii="Times New Roman" w:hAnsi="Times New Roman"/>
                <w:sz w:val="24"/>
                <w:szCs w:val="24"/>
                <w:lang w:eastAsia="uk-UA"/>
              </w:rPr>
            </w:pPr>
            <w:r>
              <w:rPr>
                <w:rFonts w:ascii="Times New Roman" w:hAnsi="Times New Roman"/>
                <w:sz w:val="24"/>
                <w:szCs w:val="24"/>
                <w:lang w:eastAsia="uk-UA"/>
              </w:rPr>
              <w:t>11.06.2019</w:t>
            </w:r>
            <w:r w:rsidR="00CA6B40">
              <w:rPr>
                <w:rFonts w:ascii="Times New Roman" w:hAnsi="Times New Roman"/>
                <w:sz w:val="24"/>
                <w:szCs w:val="24"/>
                <w:lang w:eastAsia="uk-UA"/>
              </w:rPr>
              <w:t xml:space="preserve"> </w:t>
            </w:r>
            <w:r w:rsidRPr="00C14645">
              <w:rPr>
                <w:rFonts w:ascii="Times New Roman" w:hAnsi="Times New Roman"/>
                <w:sz w:val="24"/>
                <w:szCs w:val="24"/>
                <w:lang w:eastAsia="uk-UA"/>
              </w:rPr>
              <w:t>проведено засідання</w:t>
            </w:r>
            <w:r w:rsidR="00CA6B40">
              <w:rPr>
                <w:rFonts w:ascii="Times New Roman" w:hAnsi="Times New Roman"/>
                <w:sz w:val="24"/>
                <w:szCs w:val="24"/>
                <w:lang w:eastAsia="uk-UA"/>
              </w:rPr>
              <w:t xml:space="preserve"> комісії</w:t>
            </w:r>
            <w:r w:rsidRPr="00C14645">
              <w:rPr>
                <w:rFonts w:ascii="Times New Roman" w:hAnsi="Times New Roman"/>
                <w:sz w:val="24"/>
                <w:szCs w:val="24"/>
                <w:lang w:eastAsia="uk-UA"/>
              </w:rPr>
              <w:t xml:space="preserve"> з оцінки корупційних ризиків та моніторингу виконання антикорупційної програми.</w:t>
            </w:r>
          </w:p>
          <w:p w:rsidR="00F8505D" w:rsidRDefault="00C14645" w:rsidP="00F8505D">
            <w:pPr>
              <w:tabs>
                <w:tab w:val="center" w:pos="1735"/>
              </w:tabs>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На засіданні повідомлено про погодження Національним агентством з питань запобігання корупції Антикорупційної програми Національної поліції України на 2019-2021 роки та </w:t>
            </w:r>
            <w:r>
              <w:rPr>
                <w:rFonts w:ascii="Times New Roman" w:hAnsi="Times New Roman"/>
                <w:sz w:val="24"/>
                <w:szCs w:val="24"/>
                <w:lang w:eastAsia="uk-UA"/>
              </w:rPr>
              <w:lastRenderedPageBreak/>
              <w:t>встановлено строки для звітування про хід виконання Антикорупційної програми Національної поліції України.</w:t>
            </w:r>
          </w:p>
          <w:p w:rsidR="00F8505D" w:rsidRDefault="00F8505D" w:rsidP="00945C05">
            <w:pPr>
              <w:tabs>
                <w:tab w:val="center" w:pos="1735"/>
              </w:tabs>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19.09.2019 проведено засідання</w:t>
            </w:r>
            <w:r w:rsidR="00CA6B40" w:rsidRPr="00B154F2">
              <w:rPr>
                <w:rFonts w:ascii="Times New Roman" w:hAnsi="Times New Roman"/>
                <w:sz w:val="24"/>
                <w:szCs w:val="24"/>
                <w:lang w:eastAsia="uk-UA"/>
              </w:rPr>
              <w:t xml:space="preserve"> комісії</w:t>
            </w:r>
            <w:r w:rsidRPr="00B154F2">
              <w:rPr>
                <w:rFonts w:ascii="Times New Roman" w:hAnsi="Times New Roman"/>
                <w:sz w:val="24"/>
                <w:szCs w:val="24"/>
                <w:lang w:eastAsia="uk-UA"/>
              </w:rPr>
              <w:t xml:space="preserve"> з оцінки корупційних ризиків та моніторингу виконання антикорупційної програми.</w:t>
            </w:r>
            <w:r w:rsidR="007A50D1" w:rsidRPr="00B154F2">
              <w:rPr>
                <w:rFonts w:ascii="Times New Roman" w:hAnsi="Times New Roman"/>
                <w:sz w:val="24"/>
                <w:szCs w:val="24"/>
                <w:lang w:eastAsia="uk-UA"/>
              </w:rPr>
              <w:t xml:space="preserve"> </w:t>
            </w:r>
            <w:r w:rsidRPr="00B154F2">
              <w:rPr>
                <w:rFonts w:ascii="Times New Roman" w:hAnsi="Times New Roman"/>
                <w:sz w:val="24"/>
                <w:szCs w:val="24"/>
                <w:lang w:eastAsia="uk-UA"/>
              </w:rPr>
              <w:t xml:space="preserve">На засіданні повідомлено про необхідність </w:t>
            </w:r>
            <w:r w:rsidR="00316E25">
              <w:rPr>
                <w:rFonts w:ascii="Times New Roman" w:hAnsi="Times New Roman"/>
                <w:sz w:val="24"/>
                <w:szCs w:val="24"/>
                <w:lang w:eastAsia="uk-UA"/>
              </w:rPr>
              <w:t>внесення змін до складу комісії</w:t>
            </w:r>
            <w:r w:rsidR="00316E25">
              <w:rPr>
                <w:rFonts w:ascii="Times New Roman" w:hAnsi="Times New Roman"/>
                <w:sz w:val="24"/>
                <w:szCs w:val="24"/>
                <w:lang w:val="ru-RU" w:eastAsia="uk-UA"/>
              </w:rPr>
              <w:t>,</w:t>
            </w:r>
            <w:r w:rsidR="00316E25">
              <w:rPr>
                <w:rFonts w:ascii="Times New Roman" w:hAnsi="Times New Roman"/>
                <w:sz w:val="24"/>
                <w:szCs w:val="24"/>
                <w:lang w:eastAsia="uk-UA"/>
              </w:rPr>
              <w:t xml:space="preserve"> </w:t>
            </w:r>
            <w:r w:rsidR="00316E25">
              <w:rPr>
                <w:rFonts w:ascii="Times New Roman" w:hAnsi="Times New Roman"/>
                <w:sz w:val="24"/>
                <w:szCs w:val="24"/>
                <w:lang w:val="ru-RU" w:eastAsia="uk-UA"/>
              </w:rPr>
              <w:t>д</w:t>
            </w:r>
            <w:r w:rsidRPr="00B154F2">
              <w:rPr>
                <w:rFonts w:ascii="Times New Roman" w:hAnsi="Times New Roman"/>
                <w:sz w:val="24"/>
                <w:szCs w:val="24"/>
                <w:lang w:eastAsia="uk-UA"/>
              </w:rPr>
              <w:t xml:space="preserve">оведено про дотримання постійного контролю за поданням </w:t>
            </w:r>
            <w:r w:rsidR="00945C05" w:rsidRPr="00B154F2">
              <w:rPr>
                <w:rFonts w:ascii="Times New Roman" w:hAnsi="Times New Roman"/>
                <w:sz w:val="24"/>
                <w:szCs w:val="24"/>
                <w:lang w:eastAsia="uk-UA"/>
              </w:rPr>
              <w:t xml:space="preserve">до Національного агентства з питань запобігання корупції </w:t>
            </w:r>
            <w:r w:rsidRPr="00B154F2">
              <w:rPr>
                <w:rFonts w:ascii="Times New Roman" w:hAnsi="Times New Roman"/>
                <w:sz w:val="24"/>
                <w:szCs w:val="24"/>
                <w:lang w:eastAsia="uk-UA"/>
              </w:rPr>
              <w:t xml:space="preserve">повідомлень про </w:t>
            </w:r>
            <w:r w:rsidR="00945C05" w:rsidRPr="00B154F2">
              <w:rPr>
                <w:rFonts w:ascii="Times New Roman" w:hAnsi="Times New Roman"/>
                <w:sz w:val="24"/>
                <w:szCs w:val="24"/>
                <w:lang w:eastAsia="uk-UA"/>
              </w:rPr>
              <w:t>суттєві зміни в майновому стані.</w:t>
            </w:r>
          </w:p>
          <w:p w:rsidR="00C14645" w:rsidRPr="00CC335B" w:rsidRDefault="00F8505D" w:rsidP="00945C05">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 </w:t>
            </w:r>
          </w:p>
        </w:tc>
      </w:tr>
      <w:tr w:rsidR="00CC335B" w:rsidRPr="00CC335B" w:rsidTr="00A73A5D">
        <w:tc>
          <w:tcPr>
            <w:tcW w:w="568" w:type="dxa"/>
          </w:tcPr>
          <w:p w:rsidR="00D16497" w:rsidRDefault="00D16497"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lastRenderedPageBreak/>
              <w:t>6</w:t>
            </w:r>
          </w:p>
        </w:tc>
        <w:tc>
          <w:tcPr>
            <w:tcW w:w="3255" w:type="dxa"/>
          </w:tcPr>
          <w:p w:rsidR="00D16497" w:rsidRDefault="00D16497"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Внести зміни до складу комісії з оцінки корупційних ризиків та моніторингу виконання антикорупційної програми Національної поліції України</w:t>
            </w:r>
          </w:p>
        </w:tc>
        <w:tc>
          <w:tcPr>
            <w:tcW w:w="1701" w:type="dxa"/>
          </w:tcPr>
          <w:p w:rsidR="00481D09" w:rsidRDefault="00481D09"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щ</w:t>
            </w:r>
            <w:r w:rsidR="00D16497">
              <w:rPr>
                <w:rFonts w:ascii="Times New Roman" w:hAnsi="Times New Roman"/>
                <w:sz w:val="24"/>
                <w:szCs w:val="24"/>
                <w:lang w:eastAsia="uk-UA"/>
              </w:rPr>
              <w:t>ороку</w:t>
            </w:r>
          </w:p>
          <w:p w:rsidR="00D16497" w:rsidRDefault="00481D09"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 xml:space="preserve"> (у разі необхідності)</w:t>
            </w:r>
          </w:p>
        </w:tc>
        <w:tc>
          <w:tcPr>
            <w:tcW w:w="3260" w:type="dxa"/>
          </w:tcPr>
          <w:p w:rsidR="00D16497" w:rsidRPr="00D16497" w:rsidRDefault="00D16497" w:rsidP="00081C06">
            <w:pPr>
              <w:spacing w:after="0" w:line="240" w:lineRule="auto"/>
              <w:ind w:right="-110"/>
              <w:jc w:val="center"/>
              <w:rPr>
                <w:rFonts w:ascii="Times New Roman" w:hAnsi="Times New Roman"/>
                <w:sz w:val="24"/>
                <w:szCs w:val="24"/>
                <w:lang w:eastAsia="uk-UA"/>
              </w:rPr>
            </w:pPr>
            <w:r w:rsidRPr="00D16497">
              <w:rPr>
                <w:rFonts w:ascii="Times New Roman" w:hAnsi="Times New Roman"/>
                <w:sz w:val="24"/>
                <w:szCs w:val="24"/>
                <w:lang w:eastAsia="uk-UA"/>
              </w:rPr>
              <w:t>Управління з питань запобігання корупції та проведення люстрації,</w:t>
            </w:r>
          </w:p>
          <w:p w:rsidR="00D16497" w:rsidRPr="00D16497" w:rsidRDefault="00D16497" w:rsidP="00081C06">
            <w:pPr>
              <w:spacing w:after="0" w:line="240" w:lineRule="auto"/>
              <w:ind w:right="-110"/>
              <w:jc w:val="center"/>
              <w:rPr>
                <w:rFonts w:ascii="Times New Roman" w:hAnsi="Times New Roman"/>
                <w:sz w:val="24"/>
                <w:szCs w:val="24"/>
                <w:lang w:eastAsia="uk-UA"/>
              </w:rPr>
            </w:pPr>
            <w:r w:rsidRPr="00D16497">
              <w:rPr>
                <w:rFonts w:ascii="Times New Roman" w:hAnsi="Times New Roman"/>
                <w:sz w:val="24"/>
                <w:szCs w:val="24"/>
                <w:lang w:eastAsia="uk-UA"/>
              </w:rPr>
              <w:t>структурні підрозділи центрального органу управління поліції,</w:t>
            </w:r>
          </w:p>
          <w:p w:rsidR="00D16497" w:rsidRDefault="00D16497" w:rsidP="00081C06">
            <w:pPr>
              <w:spacing w:after="0" w:line="240" w:lineRule="auto"/>
              <w:ind w:right="-110"/>
              <w:jc w:val="center"/>
              <w:rPr>
                <w:rFonts w:ascii="Times New Roman" w:hAnsi="Times New Roman"/>
                <w:sz w:val="24"/>
                <w:szCs w:val="24"/>
                <w:lang w:eastAsia="uk-UA"/>
              </w:rPr>
            </w:pPr>
            <w:r w:rsidRPr="00D16497">
              <w:rPr>
                <w:rFonts w:ascii="Times New Roman" w:hAnsi="Times New Roman"/>
                <w:sz w:val="24"/>
                <w:szCs w:val="24"/>
                <w:lang w:eastAsia="uk-UA"/>
              </w:rPr>
              <w:t>міжрегіональні органи</w:t>
            </w:r>
          </w:p>
          <w:p w:rsidR="0086027D" w:rsidRPr="00746256" w:rsidRDefault="0086027D" w:rsidP="00081C06">
            <w:pPr>
              <w:spacing w:after="0" w:line="240" w:lineRule="auto"/>
              <w:ind w:right="-110"/>
              <w:jc w:val="center"/>
              <w:rPr>
                <w:rFonts w:ascii="Times New Roman" w:hAnsi="Times New Roman"/>
                <w:sz w:val="24"/>
                <w:szCs w:val="24"/>
                <w:lang w:eastAsia="uk-UA"/>
              </w:rPr>
            </w:pPr>
            <w:r w:rsidRPr="0086027D">
              <w:rPr>
                <w:rFonts w:ascii="Times New Roman" w:hAnsi="Times New Roman"/>
                <w:sz w:val="24"/>
                <w:szCs w:val="24"/>
                <w:lang w:eastAsia="uk-UA"/>
              </w:rPr>
              <w:t>(члени комісії)</w:t>
            </w:r>
          </w:p>
        </w:tc>
        <w:tc>
          <w:tcPr>
            <w:tcW w:w="6662" w:type="dxa"/>
          </w:tcPr>
          <w:p w:rsidR="00CA6B40" w:rsidRDefault="00777CCA" w:rsidP="00CA6B40">
            <w:pPr>
              <w:tabs>
                <w:tab w:val="center" w:pos="1735"/>
              </w:tabs>
              <w:spacing w:after="0" w:line="240" w:lineRule="auto"/>
              <w:jc w:val="both"/>
              <w:rPr>
                <w:rFonts w:ascii="Times New Roman" w:hAnsi="Times New Roman"/>
                <w:sz w:val="24"/>
                <w:szCs w:val="24"/>
                <w:lang w:eastAsia="uk-UA"/>
              </w:rPr>
            </w:pPr>
            <w:r>
              <w:rPr>
                <w:rFonts w:ascii="Times New Roman" w:hAnsi="Times New Roman"/>
                <w:sz w:val="24"/>
                <w:szCs w:val="24"/>
                <w:lang w:eastAsia="uk-UA"/>
              </w:rPr>
              <w:t>Наказом Національної поліції України від 17.04.2019 № 367 внесено зміни до складу комісії з оцінки корупційних ризиків та моніторингу виконання антикорупційної програми Національної поліції України.</w:t>
            </w:r>
          </w:p>
          <w:p w:rsidR="00D16497" w:rsidRPr="00CC335B" w:rsidRDefault="00CA6B40" w:rsidP="007A50D1">
            <w:pPr>
              <w:tabs>
                <w:tab w:val="center" w:pos="1735"/>
              </w:tabs>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 xml:space="preserve">При проведенні 19.09.2019  засідання </w:t>
            </w:r>
            <w:r w:rsidR="007A50D1" w:rsidRPr="00B154F2">
              <w:rPr>
                <w:rFonts w:ascii="Times New Roman" w:hAnsi="Times New Roman"/>
                <w:sz w:val="24"/>
                <w:szCs w:val="24"/>
                <w:lang w:eastAsia="uk-UA"/>
              </w:rPr>
              <w:t xml:space="preserve">комісії </w:t>
            </w:r>
            <w:r w:rsidRPr="00B154F2">
              <w:rPr>
                <w:rFonts w:ascii="Times New Roman" w:hAnsi="Times New Roman"/>
                <w:sz w:val="24"/>
                <w:szCs w:val="24"/>
                <w:lang w:eastAsia="uk-UA"/>
              </w:rPr>
              <w:t>з оцінки корупційних ризиків та моніторингу вик</w:t>
            </w:r>
            <w:r w:rsidR="007A50D1" w:rsidRPr="00B154F2">
              <w:rPr>
                <w:rFonts w:ascii="Times New Roman" w:hAnsi="Times New Roman"/>
                <w:sz w:val="24"/>
                <w:szCs w:val="24"/>
                <w:lang w:eastAsia="uk-UA"/>
              </w:rPr>
              <w:t>онання антикорупційної програми прийняте рішення</w:t>
            </w:r>
            <w:r w:rsidRPr="00B154F2">
              <w:rPr>
                <w:rFonts w:ascii="Times New Roman" w:hAnsi="Times New Roman"/>
                <w:sz w:val="24"/>
                <w:szCs w:val="24"/>
                <w:lang w:eastAsia="uk-UA"/>
              </w:rPr>
              <w:t xml:space="preserve"> про необхідність внесення змін до складу комісії</w:t>
            </w:r>
            <w:r w:rsidR="007A50D1" w:rsidRPr="00B154F2">
              <w:rPr>
                <w:rFonts w:ascii="Times New Roman" w:hAnsi="Times New Roman"/>
                <w:sz w:val="24"/>
                <w:szCs w:val="24"/>
                <w:lang w:eastAsia="uk-UA"/>
              </w:rPr>
              <w:t xml:space="preserve"> при необхідності та внесення пропозицій щодо внесення таких змін керівниками структурних підрозділів центрального органу управління поліцією до 20 жовтня 2019 року.</w:t>
            </w:r>
            <w:r w:rsidRPr="00B154F2">
              <w:rPr>
                <w:rFonts w:ascii="Times New Roman" w:hAnsi="Times New Roman"/>
                <w:sz w:val="24"/>
                <w:szCs w:val="24"/>
                <w:lang w:eastAsia="uk-UA"/>
              </w:rPr>
              <w:t xml:space="preserve"> </w:t>
            </w:r>
          </w:p>
        </w:tc>
      </w:tr>
      <w:tr w:rsidR="00746256" w:rsidRPr="0046230E" w:rsidTr="00A73A5D">
        <w:tc>
          <w:tcPr>
            <w:tcW w:w="568" w:type="dxa"/>
          </w:tcPr>
          <w:p w:rsidR="00746256" w:rsidRDefault="00D16497"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7</w:t>
            </w:r>
          </w:p>
        </w:tc>
        <w:tc>
          <w:tcPr>
            <w:tcW w:w="3255" w:type="dxa"/>
          </w:tcPr>
          <w:p w:rsidR="00746256" w:rsidRDefault="00746256"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Внес</w:t>
            </w:r>
            <w:r w:rsidR="00AA6AC7">
              <w:rPr>
                <w:rFonts w:ascii="Times New Roman" w:hAnsi="Times New Roman"/>
                <w:sz w:val="24"/>
                <w:szCs w:val="24"/>
                <w:lang w:eastAsia="uk-UA"/>
              </w:rPr>
              <w:t>ти</w:t>
            </w:r>
            <w:r>
              <w:rPr>
                <w:rFonts w:ascii="Times New Roman" w:hAnsi="Times New Roman"/>
                <w:sz w:val="24"/>
                <w:szCs w:val="24"/>
                <w:lang w:eastAsia="uk-UA"/>
              </w:rPr>
              <w:t xml:space="preserve"> змін</w:t>
            </w:r>
            <w:r w:rsidR="00AA6AC7">
              <w:rPr>
                <w:rFonts w:ascii="Times New Roman" w:hAnsi="Times New Roman"/>
                <w:sz w:val="24"/>
                <w:szCs w:val="24"/>
                <w:lang w:eastAsia="uk-UA"/>
              </w:rPr>
              <w:t>и</w:t>
            </w:r>
            <w:r>
              <w:rPr>
                <w:rFonts w:ascii="Times New Roman" w:hAnsi="Times New Roman"/>
                <w:sz w:val="24"/>
                <w:szCs w:val="24"/>
                <w:lang w:eastAsia="uk-UA"/>
              </w:rPr>
              <w:t xml:space="preserve"> до Інструкції про порядок погодження та візування документів в апараті Національної поліції України</w:t>
            </w:r>
            <w:r w:rsidR="00AC3113">
              <w:rPr>
                <w:rFonts w:ascii="Times New Roman" w:hAnsi="Times New Roman"/>
                <w:sz w:val="24"/>
                <w:szCs w:val="24"/>
                <w:lang w:eastAsia="uk-UA"/>
              </w:rPr>
              <w:t xml:space="preserve"> (надання Управлінню з питань запобігання корупції та проведення люстрації НПУ на погодження та візування проектів документів з кадрових питань)</w:t>
            </w:r>
          </w:p>
        </w:tc>
        <w:tc>
          <w:tcPr>
            <w:tcW w:w="1701" w:type="dxa"/>
          </w:tcPr>
          <w:p w:rsidR="00746256" w:rsidRDefault="00746256"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 xml:space="preserve">вересень </w:t>
            </w:r>
          </w:p>
          <w:p w:rsidR="00746256" w:rsidRDefault="00746256"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2019 року</w:t>
            </w:r>
          </w:p>
        </w:tc>
        <w:tc>
          <w:tcPr>
            <w:tcW w:w="3260" w:type="dxa"/>
          </w:tcPr>
          <w:p w:rsidR="00746256" w:rsidRDefault="00746256" w:rsidP="00081C06">
            <w:pPr>
              <w:spacing w:after="0" w:line="240" w:lineRule="auto"/>
              <w:ind w:right="-110"/>
              <w:jc w:val="center"/>
              <w:rPr>
                <w:rFonts w:ascii="Times New Roman" w:hAnsi="Times New Roman"/>
                <w:sz w:val="24"/>
                <w:szCs w:val="24"/>
                <w:lang w:eastAsia="uk-UA"/>
              </w:rPr>
            </w:pPr>
            <w:r w:rsidRPr="00746256">
              <w:rPr>
                <w:rFonts w:ascii="Times New Roman" w:hAnsi="Times New Roman"/>
                <w:sz w:val="24"/>
                <w:szCs w:val="24"/>
                <w:lang w:eastAsia="uk-UA"/>
              </w:rPr>
              <w:t>Управління з питань запобігання корупції та проведення люстрації,</w:t>
            </w:r>
          </w:p>
          <w:p w:rsidR="00746256" w:rsidRDefault="00746256" w:rsidP="00081C06">
            <w:pPr>
              <w:spacing w:after="0" w:line="240" w:lineRule="auto"/>
              <w:ind w:right="-110"/>
              <w:jc w:val="center"/>
              <w:rPr>
                <w:rFonts w:ascii="Times New Roman" w:hAnsi="Times New Roman"/>
                <w:sz w:val="24"/>
                <w:szCs w:val="24"/>
                <w:lang w:eastAsia="uk-UA"/>
              </w:rPr>
            </w:pPr>
            <w:r>
              <w:rPr>
                <w:rFonts w:ascii="Times New Roman" w:hAnsi="Times New Roman"/>
                <w:sz w:val="24"/>
                <w:szCs w:val="24"/>
                <w:lang w:eastAsia="uk-UA"/>
              </w:rPr>
              <w:t>Правовий департамент,</w:t>
            </w:r>
          </w:p>
          <w:p w:rsidR="00746256" w:rsidRPr="0046230E" w:rsidRDefault="00746256" w:rsidP="00081C06">
            <w:pPr>
              <w:spacing w:after="0" w:line="240" w:lineRule="auto"/>
              <w:ind w:right="-110"/>
              <w:jc w:val="center"/>
              <w:rPr>
                <w:rFonts w:ascii="Times New Roman" w:hAnsi="Times New Roman"/>
                <w:sz w:val="24"/>
                <w:szCs w:val="24"/>
                <w:lang w:eastAsia="uk-UA"/>
              </w:rPr>
            </w:pPr>
            <w:r>
              <w:rPr>
                <w:rFonts w:ascii="Times New Roman" w:hAnsi="Times New Roman"/>
                <w:sz w:val="24"/>
                <w:szCs w:val="24"/>
                <w:lang w:eastAsia="uk-UA"/>
              </w:rPr>
              <w:t>Департамент документального забезпечення</w:t>
            </w:r>
          </w:p>
        </w:tc>
        <w:tc>
          <w:tcPr>
            <w:tcW w:w="6662" w:type="dxa"/>
          </w:tcPr>
          <w:p w:rsidR="00746256" w:rsidRDefault="00C1018D" w:rsidP="00C1018D">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З</w:t>
            </w:r>
            <w:r w:rsidRPr="00C1018D">
              <w:rPr>
                <w:rFonts w:ascii="Times New Roman" w:hAnsi="Times New Roman"/>
                <w:sz w:val="24"/>
                <w:szCs w:val="24"/>
                <w:lang w:eastAsia="uk-UA"/>
              </w:rPr>
              <w:t xml:space="preserve">а результатами узагальнення зауважень та пропозицій до проекту наказу </w:t>
            </w:r>
            <w:r>
              <w:rPr>
                <w:rFonts w:ascii="Times New Roman" w:hAnsi="Times New Roman"/>
                <w:sz w:val="24"/>
                <w:szCs w:val="24"/>
                <w:lang w:eastAsia="uk-UA"/>
              </w:rPr>
              <w:t>«П</w:t>
            </w:r>
            <w:r w:rsidRPr="00C1018D">
              <w:rPr>
                <w:rFonts w:ascii="Times New Roman" w:hAnsi="Times New Roman"/>
                <w:sz w:val="24"/>
                <w:szCs w:val="24"/>
                <w:lang w:eastAsia="uk-UA"/>
              </w:rPr>
              <w:t>ро внесення змін до Інструкції про порядок погодження та візування документів в апараті НПУ, затвердженої Наказом НПУ від 27.01.2016 № 72</w:t>
            </w:r>
            <w:r>
              <w:rPr>
                <w:rFonts w:ascii="Times New Roman" w:hAnsi="Times New Roman"/>
                <w:sz w:val="24"/>
                <w:szCs w:val="24"/>
                <w:lang w:eastAsia="uk-UA"/>
              </w:rPr>
              <w:t>»</w:t>
            </w:r>
            <w:r w:rsidRPr="00C1018D">
              <w:rPr>
                <w:rFonts w:ascii="Times New Roman" w:hAnsi="Times New Roman"/>
                <w:sz w:val="24"/>
                <w:szCs w:val="24"/>
                <w:lang w:eastAsia="uk-UA"/>
              </w:rPr>
              <w:t>, що надійшли від ДОАЗОР, ДКЗ, ДУМ, ДДЗ, ДФСБО до УПЗКПЛ впродовж січня - березня 2019 року, внесен</w:t>
            </w:r>
            <w:r>
              <w:rPr>
                <w:rFonts w:ascii="Times New Roman" w:hAnsi="Times New Roman"/>
                <w:sz w:val="24"/>
                <w:szCs w:val="24"/>
                <w:lang w:eastAsia="uk-UA"/>
              </w:rPr>
              <w:t>о</w:t>
            </w:r>
            <w:r w:rsidRPr="00C1018D">
              <w:rPr>
                <w:rFonts w:ascii="Times New Roman" w:hAnsi="Times New Roman"/>
                <w:sz w:val="24"/>
                <w:szCs w:val="24"/>
                <w:lang w:eastAsia="uk-UA"/>
              </w:rPr>
              <w:t xml:space="preserve">  відповідні зміни до цього проекту наказу, який викладено у новій редакції, який супровідним листом УПЗКПЛ від 11.03.2019 року надіслано до</w:t>
            </w:r>
            <w:r w:rsidR="00FA2636">
              <w:rPr>
                <w:rFonts w:ascii="Times New Roman" w:hAnsi="Times New Roman"/>
                <w:sz w:val="24"/>
                <w:szCs w:val="24"/>
                <w:lang w:eastAsia="uk-UA"/>
              </w:rPr>
              <w:t xml:space="preserve"> ПД для подальшого погодження. </w:t>
            </w:r>
            <w:r w:rsidR="00FA2636" w:rsidRPr="00B154F2">
              <w:rPr>
                <w:rFonts w:ascii="Times New Roman" w:hAnsi="Times New Roman"/>
                <w:sz w:val="24"/>
                <w:szCs w:val="24"/>
                <w:lang w:eastAsia="uk-UA"/>
              </w:rPr>
              <w:t>Наразі проект наказу знаходиться у Правовом</w:t>
            </w:r>
            <w:r w:rsidR="00BE32DF" w:rsidRPr="00B154F2">
              <w:rPr>
                <w:rFonts w:ascii="Times New Roman" w:hAnsi="Times New Roman"/>
                <w:sz w:val="24"/>
                <w:szCs w:val="24"/>
                <w:lang w:eastAsia="uk-UA"/>
              </w:rPr>
              <w:t>у</w:t>
            </w:r>
            <w:r w:rsidR="00FA2636" w:rsidRPr="00B154F2">
              <w:rPr>
                <w:rFonts w:ascii="Times New Roman" w:hAnsi="Times New Roman"/>
                <w:sz w:val="24"/>
                <w:szCs w:val="24"/>
                <w:lang w:eastAsia="uk-UA"/>
              </w:rPr>
              <w:t xml:space="preserve"> Департаменті НПУ.</w:t>
            </w:r>
          </w:p>
          <w:p w:rsidR="00C14645" w:rsidRDefault="00FE20E5" w:rsidP="006E6B79">
            <w:pPr>
              <w:spacing w:after="0" w:line="240" w:lineRule="auto"/>
              <w:jc w:val="both"/>
              <w:rPr>
                <w:rFonts w:ascii="Times New Roman" w:hAnsi="Times New Roman"/>
                <w:sz w:val="24"/>
                <w:szCs w:val="24"/>
                <w:lang w:eastAsia="uk-UA"/>
              </w:rPr>
            </w:pPr>
            <w:r w:rsidRPr="00FE20E5">
              <w:rPr>
                <w:rFonts w:ascii="Times New Roman" w:hAnsi="Times New Roman"/>
                <w:sz w:val="24"/>
                <w:szCs w:val="24"/>
                <w:lang w:eastAsia="uk-UA"/>
              </w:rPr>
              <w:t>Також зазначене питання відображено у протоколі засідання робочої групи із запровадження в поліції інституту досудового розслідування кримінальних проступків при Голові Національної поліції України від 10.06.2019.</w:t>
            </w:r>
            <w:r w:rsidR="006E6B79">
              <w:rPr>
                <w:rFonts w:ascii="Times New Roman" w:hAnsi="Times New Roman"/>
                <w:sz w:val="24"/>
                <w:szCs w:val="24"/>
                <w:lang w:eastAsia="uk-UA"/>
              </w:rPr>
              <w:t xml:space="preserve"> </w:t>
            </w:r>
          </w:p>
        </w:tc>
      </w:tr>
      <w:tr w:rsidR="0064300F" w:rsidRPr="0046230E" w:rsidTr="00A73A5D">
        <w:tc>
          <w:tcPr>
            <w:tcW w:w="568" w:type="dxa"/>
          </w:tcPr>
          <w:p w:rsidR="0064300F" w:rsidRPr="0046230E" w:rsidRDefault="00D16497"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lastRenderedPageBreak/>
              <w:t>8</w:t>
            </w:r>
          </w:p>
        </w:tc>
        <w:tc>
          <w:tcPr>
            <w:tcW w:w="3255" w:type="dxa"/>
          </w:tcPr>
          <w:p w:rsidR="0064300F" w:rsidRDefault="0064300F"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Опрацюва</w:t>
            </w:r>
            <w:r w:rsidR="00AA6AC7">
              <w:rPr>
                <w:rFonts w:ascii="Times New Roman" w:hAnsi="Times New Roman"/>
                <w:sz w:val="24"/>
                <w:szCs w:val="24"/>
                <w:lang w:eastAsia="uk-UA"/>
              </w:rPr>
              <w:t>ти</w:t>
            </w:r>
            <w:r w:rsidR="00BE32DF">
              <w:rPr>
                <w:rFonts w:ascii="Times New Roman" w:hAnsi="Times New Roman"/>
                <w:sz w:val="24"/>
                <w:szCs w:val="24"/>
                <w:lang w:eastAsia="uk-UA"/>
              </w:rPr>
              <w:t xml:space="preserve"> </w:t>
            </w:r>
            <w:r w:rsidR="00AA6AC7">
              <w:rPr>
                <w:rFonts w:ascii="Times New Roman" w:hAnsi="Times New Roman"/>
                <w:sz w:val="24"/>
                <w:szCs w:val="24"/>
                <w:lang w:eastAsia="uk-UA"/>
              </w:rPr>
              <w:t xml:space="preserve">проекти </w:t>
            </w:r>
            <w:r>
              <w:rPr>
                <w:rFonts w:ascii="Times New Roman" w:hAnsi="Times New Roman"/>
                <w:sz w:val="24"/>
                <w:szCs w:val="24"/>
                <w:lang w:eastAsia="uk-UA"/>
              </w:rPr>
              <w:t>відомчих наказів, з метою виявлення причин, що призводять чи можуть призвести до вчинення корупційних або пов’язаних з корупцією правопорушень</w:t>
            </w:r>
          </w:p>
        </w:tc>
        <w:tc>
          <w:tcPr>
            <w:tcW w:w="1701" w:type="dxa"/>
          </w:tcPr>
          <w:p w:rsidR="0064300F" w:rsidRPr="0046230E" w:rsidRDefault="00AC3113"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постійно</w:t>
            </w:r>
          </w:p>
        </w:tc>
        <w:tc>
          <w:tcPr>
            <w:tcW w:w="3260" w:type="dxa"/>
          </w:tcPr>
          <w:p w:rsidR="0064300F" w:rsidRPr="0046230E" w:rsidRDefault="0064300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64300F" w:rsidRDefault="0064300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центрального органу управління поліції,</w:t>
            </w:r>
          </w:p>
          <w:p w:rsidR="0064300F" w:rsidRPr="0046230E" w:rsidRDefault="0064300F" w:rsidP="00081C06">
            <w:pPr>
              <w:spacing w:after="0" w:line="240" w:lineRule="auto"/>
              <w:ind w:right="-110"/>
              <w:jc w:val="center"/>
              <w:rPr>
                <w:rFonts w:ascii="Times New Roman" w:hAnsi="Times New Roman"/>
                <w:sz w:val="24"/>
                <w:szCs w:val="24"/>
                <w:lang w:eastAsia="uk-UA"/>
              </w:rPr>
            </w:pPr>
            <w:r>
              <w:rPr>
                <w:rFonts w:ascii="Times New Roman" w:hAnsi="Times New Roman"/>
                <w:sz w:val="24"/>
                <w:szCs w:val="24"/>
                <w:lang w:eastAsia="uk-UA"/>
              </w:rPr>
              <w:t>Правовий департамент</w:t>
            </w:r>
          </w:p>
        </w:tc>
        <w:tc>
          <w:tcPr>
            <w:tcW w:w="6662" w:type="dxa"/>
          </w:tcPr>
          <w:p w:rsidR="000613F7" w:rsidRPr="00B154F2" w:rsidRDefault="00B605B8" w:rsidP="00D04FF8">
            <w:pPr>
              <w:spacing w:after="0" w:line="240" w:lineRule="auto"/>
              <w:jc w:val="both"/>
              <w:rPr>
                <w:rFonts w:ascii="Times New Roman" w:hAnsi="Times New Roman"/>
                <w:b/>
                <w:sz w:val="48"/>
                <w:szCs w:val="48"/>
                <w:u w:val="single"/>
                <w:lang w:eastAsia="uk-UA"/>
              </w:rPr>
            </w:pPr>
            <w:r w:rsidRPr="00B154F2">
              <w:rPr>
                <w:rFonts w:ascii="Times New Roman" w:hAnsi="Times New Roman"/>
                <w:sz w:val="24"/>
                <w:szCs w:val="24"/>
                <w:lang w:eastAsia="uk-UA"/>
              </w:rPr>
              <w:t xml:space="preserve">Національною поліцією України упродовж першого півріччя 2019 року опрацьовано </w:t>
            </w:r>
            <w:r w:rsidR="00D92D21" w:rsidRPr="00B154F2">
              <w:rPr>
                <w:rFonts w:ascii="Times New Roman" w:hAnsi="Times New Roman"/>
                <w:sz w:val="24"/>
                <w:szCs w:val="24"/>
                <w:lang w:eastAsia="uk-UA"/>
              </w:rPr>
              <w:t>404 пр</w:t>
            </w:r>
            <w:r w:rsidR="00D04FF8" w:rsidRPr="00B154F2">
              <w:rPr>
                <w:rFonts w:ascii="Times New Roman" w:hAnsi="Times New Roman"/>
                <w:sz w:val="24"/>
                <w:szCs w:val="24"/>
                <w:lang w:eastAsia="uk-UA"/>
              </w:rPr>
              <w:t>о</w:t>
            </w:r>
            <w:r w:rsidR="00D92D21" w:rsidRPr="00B154F2">
              <w:rPr>
                <w:rFonts w:ascii="Times New Roman" w:hAnsi="Times New Roman"/>
                <w:sz w:val="24"/>
                <w:szCs w:val="24"/>
                <w:lang w:eastAsia="uk-UA"/>
              </w:rPr>
              <w:t>ектів законодавчих та нормативно-правових актів. З них: 113-проектів  нормативно-правових актів, 87 – проектів актів Кабінету Міністрів України, 4- проектів Указів Президента України, 50- проектів нормативно-правових актів МВС з питань діяльності Національної поліції України</w:t>
            </w:r>
            <w:r w:rsidR="00D04FF8" w:rsidRPr="00B154F2">
              <w:rPr>
                <w:rFonts w:ascii="Times New Roman" w:hAnsi="Times New Roman"/>
                <w:sz w:val="24"/>
                <w:szCs w:val="24"/>
                <w:lang w:eastAsia="uk-UA"/>
              </w:rPr>
              <w:t>,</w:t>
            </w:r>
            <w:r w:rsidR="00D92D21" w:rsidRPr="00B154F2">
              <w:rPr>
                <w:rFonts w:ascii="Times New Roman" w:hAnsi="Times New Roman"/>
                <w:sz w:val="24"/>
                <w:szCs w:val="24"/>
                <w:lang w:eastAsia="uk-UA"/>
              </w:rPr>
              <w:t xml:space="preserve"> 150- проектів нормативно-правових актів, які надійшли з метою виявлення причин, що призводять чи можуть призвести до вчинення корупційних або пов’язаних з корупцією правопорушень. </w:t>
            </w:r>
          </w:p>
          <w:p w:rsidR="0064300F" w:rsidRPr="00AA5529" w:rsidRDefault="00EE0917" w:rsidP="00081C06">
            <w:pPr>
              <w:spacing w:after="0" w:line="240" w:lineRule="auto"/>
              <w:jc w:val="both"/>
              <w:rPr>
                <w:rFonts w:ascii="Times New Roman" w:hAnsi="Times New Roman"/>
                <w:color w:val="0070C0"/>
                <w:sz w:val="24"/>
                <w:szCs w:val="24"/>
                <w:lang w:eastAsia="uk-UA"/>
              </w:rPr>
            </w:pPr>
            <w:r w:rsidRPr="00B154F2">
              <w:rPr>
                <w:rFonts w:ascii="Times New Roman" w:hAnsi="Times New Roman"/>
                <w:sz w:val="24"/>
                <w:szCs w:val="24"/>
                <w:lang w:eastAsia="uk-UA"/>
              </w:rPr>
              <w:t xml:space="preserve"> При розробці відомчих наказів звертається особлива увага дотримання антикорупційного законодавства (недопущення конфлікту інтересів, наділення працівників невластивими функціями тощо)</w:t>
            </w:r>
          </w:p>
        </w:tc>
      </w:tr>
      <w:tr w:rsidR="004D454B" w:rsidRPr="0046230E" w:rsidTr="00A73A5D">
        <w:tc>
          <w:tcPr>
            <w:tcW w:w="568" w:type="dxa"/>
          </w:tcPr>
          <w:p w:rsidR="004D454B" w:rsidRPr="0046230E" w:rsidRDefault="00D16497"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9</w:t>
            </w:r>
          </w:p>
        </w:tc>
        <w:tc>
          <w:tcPr>
            <w:tcW w:w="3255" w:type="dxa"/>
          </w:tcPr>
          <w:p w:rsidR="004D454B" w:rsidRDefault="00AA6AC7"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Актуалізувати список відповідальних осіб за здійснення антикорупційних заходів від структурних підрозділів апарату центрального органу управління поліції, територіальних (у тому числі міжрегіональних) органів, установ, що належать до сфери управління поліції</w:t>
            </w:r>
          </w:p>
        </w:tc>
        <w:tc>
          <w:tcPr>
            <w:tcW w:w="1701" w:type="dxa"/>
          </w:tcPr>
          <w:p w:rsidR="004D454B" w:rsidRDefault="00AA6AC7"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щороку</w:t>
            </w:r>
          </w:p>
        </w:tc>
        <w:tc>
          <w:tcPr>
            <w:tcW w:w="3260" w:type="dxa"/>
          </w:tcPr>
          <w:p w:rsidR="00165948" w:rsidRPr="0046230E" w:rsidRDefault="00165948"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65948" w:rsidRDefault="00165948"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центрального органу управління поліції,</w:t>
            </w:r>
          </w:p>
          <w:p w:rsidR="004D454B" w:rsidRPr="0046230E" w:rsidRDefault="00165948" w:rsidP="00081C06">
            <w:pPr>
              <w:spacing w:after="0" w:line="240" w:lineRule="auto"/>
              <w:ind w:right="-110"/>
              <w:jc w:val="center"/>
              <w:rPr>
                <w:rFonts w:ascii="Times New Roman" w:hAnsi="Times New Roman"/>
                <w:sz w:val="24"/>
                <w:szCs w:val="24"/>
                <w:lang w:eastAsia="uk-UA"/>
              </w:rPr>
            </w:pPr>
            <w:r w:rsidRPr="00D802F5">
              <w:rPr>
                <w:rFonts w:ascii="Times New Roman" w:hAnsi="Times New Roman"/>
                <w:sz w:val="24"/>
                <w:szCs w:val="24"/>
                <w:lang w:eastAsia="uk-UA"/>
              </w:rPr>
              <w:t>територіальні (у тому числі міжрегіональні) органи</w:t>
            </w:r>
            <w:r>
              <w:rPr>
                <w:rFonts w:ascii="Times New Roman" w:hAnsi="Times New Roman"/>
                <w:sz w:val="24"/>
                <w:szCs w:val="24"/>
                <w:lang w:eastAsia="uk-UA"/>
              </w:rPr>
              <w:t xml:space="preserve"> поліції</w:t>
            </w:r>
            <w:r w:rsidRPr="00D802F5">
              <w:rPr>
                <w:rFonts w:ascii="Times New Roman" w:hAnsi="Times New Roman"/>
                <w:sz w:val="24"/>
                <w:szCs w:val="24"/>
                <w:lang w:eastAsia="uk-UA"/>
              </w:rPr>
              <w:t xml:space="preserve">, установи, що належать до сфери управління </w:t>
            </w:r>
            <w:r>
              <w:rPr>
                <w:rFonts w:ascii="Times New Roman" w:hAnsi="Times New Roman"/>
                <w:sz w:val="24"/>
                <w:szCs w:val="24"/>
                <w:lang w:eastAsia="uk-UA"/>
              </w:rPr>
              <w:t>Національної поліції України</w:t>
            </w:r>
          </w:p>
        </w:tc>
        <w:tc>
          <w:tcPr>
            <w:tcW w:w="6662" w:type="dxa"/>
          </w:tcPr>
          <w:p w:rsidR="004D454B" w:rsidRPr="00D802F5" w:rsidRDefault="00034AB5" w:rsidP="002F547C">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11.06.2019 на черговому засіданні комісії з оцінки корупційних ризиків розглянуто питання щодо оновлення списку </w:t>
            </w:r>
            <w:r w:rsidRPr="00034AB5">
              <w:rPr>
                <w:rFonts w:ascii="Times New Roman" w:hAnsi="Times New Roman"/>
                <w:sz w:val="24"/>
                <w:szCs w:val="24"/>
                <w:lang w:eastAsia="uk-UA"/>
              </w:rPr>
              <w:t>відповідальних осіб за здійснення антикорупційних заходів від структурних підрозділів центрального органу управл</w:t>
            </w:r>
            <w:r w:rsidR="00E13587">
              <w:rPr>
                <w:rFonts w:ascii="Times New Roman" w:hAnsi="Times New Roman"/>
                <w:sz w:val="24"/>
                <w:szCs w:val="24"/>
                <w:lang w:eastAsia="uk-UA"/>
              </w:rPr>
              <w:t xml:space="preserve">іння поліції, територіальних (у </w:t>
            </w:r>
            <w:r w:rsidRPr="00034AB5">
              <w:rPr>
                <w:rFonts w:ascii="Times New Roman" w:hAnsi="Times New Roman"/>
                <w:sz w:val="24"/>
                <w:szCs w:val="24"/>
                <w:lang w:eastAsia="uk-UA"/>
              </w:rPr>
              <w:t xml:space="preserve">тому числі міжрегіональних) органів, установ, що належать до сфери управління </w:t>
            </w:r>
            <w:r>
              <w:rPr>
                <w:rFonts w:ascii="Times New Roman" w:hAnsi="Times New Roman"/>
                <w:sz w:val="24"/>
                <w:szCs w:val="24"/>
                <w:lang w:eastAsia="uk-UA"/>
              </w:rPr>
              <w:t>Національної поліції України.</w:t>
            </w:r>
            <w:r w:rsidR="00E13587">
              <w:rPr>
                <w:rFonts w:ascii="Times New Roman" w:hAnsi="Times New Roman"/>
                <w:sz w:val="24"/>
                <w:szCs w:val="24"/>
                <w:lang w:eastAsia="uk-UA"/>
              </w:rPr>
              <w:t xml:space="preserve"> </w:t>
            </w:r>
            <w:r w:rsidR="00E13587" w:rsidRPr="00B154F2">
              <w:rPr>
                <w:rFonts w:ascii="Times New Roman" w:hAnsi="Times New Roman"/>
                <w:sz w:val="24"/>
                <w:szCs w:val="24"/>
                <w:lang w:eastAsia="uk-UA"/>
              </w:rPr>
              <w:t>На протязі 3-го кварталу 2019 року до УПЗКПЛ НПУ від  структурних підрозділів центрального органу управління поліції, територіальних (у тому числі міжрегіональних) органів, установ, що належать до сфери управління Національної поліції України надходить інформація про зміни відповідальних осіб за здійсненням антикорупційних заходів</w:t>
            </w:r>
            <w:r w:rsidR="00E13587">
              <w:rPr>
                <w:rFonts w:ascii="Times New Roman" w:hAnsi="Times New Roman"/>
                <w:sz w:val="24"/>
                <w:szCs w:val="24"/>
                <w:lang w:eastAsia="uk-UA"/>
              </w:rPr>
              <w:t>.</w:t>
            </w:r>
          </w:p>
        </w:tc>
      </w:tr>
      <w:tr w:rsidR="004D454B" w:rsidRPr="0046230E" w:rsidTr="00A73A5D">
        <w:tc>
          <w:tcPr>
            <w:tcW w:w="568" w:type="dxa"/>
          </w:tcPr>
          <w:p w:rsidR="004D454B" w:rsidRPr="00606B91" w:rsidRDefault="00606B91" w:rsidP="00032C4A">
            <w:pPr>
              <w:spacing w:after="0" w:line="240" w:lineRule="auto"/>
              <w:jc w:val="center"/>
              <w:rPr>
                <w:rFonts w:ascii="Times New Roman" w:hAnsi="Times New Roman"/>
                <w:sz w:val="24"/>
                <w:szCs w:val="24"/>
                <w:lang w:val="ru-RU" w:eastAsia="uk-UA"/>
              </w:rPr>
            </w:pPr>
            <w:r>
              <w:rPr>
                <w:rFonts w:ascii="Times New Roman" w:hAnsi="Times New Roman"/>
                <w:sz w:val="24"/>
                <w:szCs w:val="24"/>
                <w:lang w:val="ru-RU" w:eastAsia="uk-UA"/>
              </w:rPr>
              <w:t>1</w:t>
            </w:r>
            <w:r w:rsidR="00032C4A">
              <w:rPr>
                <w:rFonts w:ascii="Times New Roman" w:hAnsi="Times New Roman"/>
                <w:sz w:val="24"/>
                <w:szCs w:val="24"/>
                <w:lang w:val="ru-RU" w:eastAsia="uk-UA"/>
              </w:rPr>
              <w:t>0</w:t>
            </w:r>
          </w:p>
        </w:tc>
        <w:tc>
          <w:tcPr>
            <w:tcW w:w="3255" w:type="dxa"/>
          </w:tcPr>
          <w:p w:rsidR="004D454B" w:rsidRDefault="00B9006E"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Вжити заходів щодо прозорого проведення конкурсного відбору кандидатів на службу в поліцію та атестування поліцейських</w:t>
            </w:r>
          </w:p>
        </w:tc>
        <w:tc>
          <w:tcPr>
            <w:tcW w:w="1701" w:type="dxa"/>
          </w:tcPr>
          <w:p w:rsidR="004D454B" w:rsidRDefault="00551184"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постійно</w:t>
            </w:r>
          </w:p>
        </w:tc>
        <w:tc>
          <w:tcPr>
            <w:tcW w:w="3260" w:type="dxa"/>
          </w:tcPr>
          <w:p w:rsidR="00DE1C2E" w:rsidRPr="00D04FF8" w:rsidRDefault="00B9006E" w:rsidP="00081C06">
            <w:pPr>
              <w:spacing w:after="0" w:line="240" w:lineRule="auto"/>
              <w:ind w:right="-110"/>
              <w:jc w:val="center"/>
              <w:rPr>
                <w:rFonts w:ascii="Times New Roman" w:hAnsi="Times New Roman"/>
                <w:sz w:val="24"/>
                <w:szCs w:val="24"/>
                <w:lang w:eastAsia="uk-UA"/>
              </w:rPr>
            </w:pPr>
            <w:r w:rsidRPr="00D04FF8">
              <w:rPr>
                <w:rFonts w:ascii="Times New Roman" w:hAnsi="Times New Roman"/>
                <w:sz w:val="24"/>
                <w:szCs w:val="24"/>
                <w:lang w:eastAsia="uk-UA"/>
              </w:rPr>
              <w:t>Департамент кадрового забезпечення,</w:t>
            </w:r>
          </w:p>
          <w:p w:rsidR="00B9006E" w:rsidRPr="00D04FF8" w:rsidRDefault="00B9006E" w:rsidP="00081C06">
            <w:pPr>
              <w:spacing w:after="0" w:line="240" w:lineRule="auto"/>
              <w:ind w:right="-110"/>
              <w:jc w:val="center"/>
              <w:rPr>
                <w:rFonts w:ascii="Times New Roman" w:hAnsi="Times New Roman"/>
                <w:sz w:val="24"/>
                <w:szCs w:val="24"/>
                <w:lang w:eastAsia="uk-UA"/>
              </w:rPr>
            </w:pPr>
            <w:r w:rsidRPr="00D04FF8">
              <w:rPr>
                <w:rFonts w:ascii="Times New Roman" w:hAnsi="Times New Roman"/>
                <w:sz w:val="24"/>
                <w:szCs w:val="24"/>
                <w:lang w:eastAsia="uk-UA"/>
              </w:rPr>
              <w:t xml:space="preserve">територіальні </w:t>
            </w:r>
          </w:p>
          <w:p w:rsidR="004D454B" w:rsidRPr="00265588" w:rsidRDefault="00B9006E" w:rsidP="00081C06">
            <w:pPr>
              <w:spacing w:after="0" w:line="240" w:lineRule="auto"/>
              <w:ind w:right="-110"/>
              <w:jc w:val="center"/>
              <w:rPr>
                <w:rFonts w:ascii="Times New Roman" w:hAnsi="Times New Roman"/>
                <w:color w:val="0070C0"/>
                <w:sz w:val="24"/>
                <w:szCs w:val="24"/>
                <w:lang w:eastAsia="uk-UA"/>
              </w:rPr>
            </w:pPr>
            <w:r w:rsidRPr="00D04FF8">
              <w:rPr>
                <w:rFonts w:ascii="Times New Roman" w:hAnsi="Times New Roman"/>
                <w:sz w:val="24"/>
                <w:szCs w:val="24"/>
                <w:lang w:eastAsia="uk-UA"/>
              </w:rPr>
              <w:t>(у тому числі міжрегіональні) органи</w:t>
            </w:r>
            <w:r w:rsidR="00165948" w:rsidRPr="00D04FF8">
              <w:rPr>
                <w:rFonts w:ascii="Times New Roman" w:hAnsi="Times New Roman"/>
                <w:sz w:val="24"/>
                <w:szCs w:val="24"/>
                <w:lang w:eastAsia="uk-UA"/>
              </w:rPr>
              <w:t xml:space="preserve"> поліції</w:t>
            </w:r>
            <w:r w:rsidRPr="00D04FF8">
              <w:rPr>
                <w:rFonts w:ascii="Times New Roman" w:hAnsi="Times New Roman"/>
                <w:sz w:val="24"/>
                <w:szCs w:val="24"/>
                <w:lang w:eastAsia="uk-UA"/>
              </w:rPr>
              <w:t xml:space="preserve">, установи, що належать до сфери управління </w:t>
            </w:r>
            <w:r w:rsidR="00165948" w:rsidRPr="00D04FF8">
              <w:rPr>
                <w:rFonts w:ascii="Times New Roman" w:hAnsi="Times New Roman"/>
                <w:sz w:val="24"/>
                <w:szCs w:val="24"/>
                <w:lang w:eastAsia="uk-UA"/>
              </w:rPr>
              <w:t>Національної поліції України</w:t>
            </w:r>
          </w:p>
        </w:tc>
        <w:tc>
          <w:tcPr>
            <w:tcW w:w="6662" w:type="dxa"/>
          </w:tcPr>
          <w:p w:rsidR="004D454B" w:rsidRPr="00D04FF8" w:rsidRDefault="00FB4479" w:rsidP="00FB4479">
            <w:pPr>
              <w:spacing w:after="0" w:line="240" w:lineRule="auto"/>
              <w:jc w:val="both"/>
              <w:rPr>
                <w:rFonts w:ascii="Times New Roman" w:hAnsi="Times New Roman"/>
                <w:sz w:val="24"/>
                <w:szCs w:val="24"/>
                <w:lang w:eastAsia="uk-UA"/>
              </w:rPr>
            </w:pPr>
            <w:r w:rsidRPr="00D04FF8">
              <w:rPr>
                <w:rFonts w:ascii="Times New Roman" w:hAnsi="Times New Roman"/>
                <w:sz w:val="24"/>
                <w:szCs w:val="24"/>
                <w:lang w:eastAsia="uk-UA"/>
              </w:rPr>
              <w:t>Національною поліцією України за допомогою програмного забезпечення «Система відбору кадрів» після створення конкурсу відповідним органом поліції, що ко</w:t>
            </w:r>
            <w:r w:rsidR="00D04FF8" w:rsidRPr="00D04FF8">
              <w:rPr>
                <w:rFonts w:ascii="Times New Roman" w:hAnsi="Times New Roman"/>
                <w:sz w:val="24"/>
                <w:szCs w:val="24"/>
                <w:lang w:eastAsia="uk-UA"/>
              </w:rPr>
              <w:t xml:space="preserve">ристуються зазначеною програмою </w:t>
            </w:r>
            <w:r w:rsidR="00D04FF8" w:rsidRPr="00B154F2">
              <w:rPr>
                <w:rFonts w:ascii="Times New Roman" w:hAnsi="Times New Roman"/>
                <w:sz w:val="24"/>
                <w:szCs w:val="24"/>
                <w:lang w:eastAsia="uk-UA"/>
              </w:rPr>
              <w:t>(окрім Департаменту патрульної поліції, які мають власну програму)</w:t>
            </w:r>
            <w:r w:rsidR="00D04FF8" w:rsidRPr="00D04FF8">
              <w:rPr>
                <w:rFonts w:ascii="Times New Roman" w:hAnsi="Times New Roman"/>
                <w:sz w:val="24"/>
                <w:szCs w:val="24"/>
                <w:lang w:eastAsia="uk-UA"/>
              </w:rPr>
              <w:t xml:space="preserve"> </w:t>
            </w:r>
            <w:r w:rsidRPr="00D04FF8">
              <w:rPr>
                <w:rFonts w:ascii="Times New Roman" w:hAnsi="Times New Roman"/>
                <w:sz w:val="24"/>
                <w:szCs w:val="24"/>
                <w:lang w:eastAsia="uk-UA"/>
              </w:rPr>
              <w:t>на офіційному сайті Національної поліції України в автоматичному режимі публікується інформація про конкурси.</w:t>
            </w:r>
          </w:p>
          <w:p w:rsidR="00FB4479" w:rsidRPr="00D04FF8" w:rsidRDefault="00FB4479" w:rsidP="00FB4479">
            <w:pPr>
              <w:spacing w:after="0" w:line="240" w:lineRule="auto"/>
              <w:jc w:val="both"/>
              <w:rPr>
                <w:rFonts w:ascii="Times New Roman" w:hAnsi="Times New Roman"/>
                <w:sz w:val="24"/>
                <w:szCs w:val="24"/>
                <w:lang w:eastAsia="uk-UA"/>
              </w:rPr>
            </w:pPr>
            <w:r w:rsidRPr="00D04FF8">
              <w:rPr>
                <w:rFonts w:ascii="Times New Roman" w:hAnsi="Times New Roman"/>
                <w:sz w:val="24"/>
                <w:szCs w:val="24"/>
                <w:lang w:eastAsia="uk-UA"/>
              </w:rPr>
              <w:t xml:space="preserve">Відповідно до вимог Закону України «Про Національну </w:t>
            </w:r>
            <w:r w:rsidRPr="00D04FF8">
              <w:rPr>
                <w:rFonts w:ascii="Times New Roman" w:hAnsi="Times New Roman"/>
                <w:sz w:val="24"/>
                <w:szCs w:val="24"/>
                <w:lang w:eastAsia="uk-UA"/>
              </w:rPr>
              <w:lastRenderedPageBreak/>
              <w:t>поліцію» та Типового порядку проведення конкурсу на службу до поліції та /або зайняття вакантної посади, затвердженого наказом МВС України від 25.12.2015 № 1631, зареєстрованим в Міністерстві юстиції України 14 січня 2016 року за № 50/28180, вимоги до кандидатів зазначаються в оголошенні про проведення конкурсу. Визначені вимоги не можуть бути різними в межах одного конкурсу, і поліцейська комісія керується виключно ними.</w:t>
            </w:r>
          </w:p>
          <w:p w:rsidR="00FB4479" w:rsidRPr="00D04FF8" w:rsidRDefault="00FB4479" w:rsidP="00FB4479">
            <w:pPr>
              <w:spacing w:after="0" w:line="240" w:lineRule="auto"/>
              <w:jc w:val="both"/>
              <w:rPr>
                <w:rFonts w:ascii="Times New Roman" w:hAnsi="Times New Roman"/>
                <w:sz w:val="24"/>
                <w:szCs w:val="24"/>
                <w:lang w:eastAsia="uk-UA"/>
              </w:rPr>
            </w:pPr>
            <w:r w:rsidRPr="00D04FF8">
              <w:rPr>
                <w:rFonts w:ascii="Times New Roman" w:hAnsi="Times New Roman"/>
                <w:sz w:val="24"/>
                <w:szCs w:val="24"/>
                <w:lang w:eastAsia="uk-UA"/>
              </w:rPr>
              <w:t>Порядком також встановлені критерії відбору, яких комісія повинна дотримуватися у своїй діяльності, зокрема, встановлені вимоги щодо проходження конкурсних етапів, формування рейтингу, визначення переможців конкурсу тощо.</w:t>
            </w:r>
          </w:p>
          <w:p w:rsidR="00FB4479" w:rsidRPr="00D04FF8" w:rsidRDefault="00FB4479" w:rsidP="00FB4479">
            <w:pPr>
              <w:spacing w:after="0" w:line="240" w:lineRule="auto"/>
              <w:jc w:val="both"/>
              <w:rPr>
                <w:rFonts w:ascii="Times New Roman" w:hAnsi="Times New Roman"/>
                <w:sz w:val="24"/>
                <w:szCs w:val="24"/>
                <w:lang w:eastAsia="uk-UA"/>
              </w:rPr>
            </w:pPr>
            <w:r w:rsidRPr="00D04FF8">
              <w:rPr>
                <w:rFonts w:ascii="Times New Roman" w:hAnsi="Times New Roman"/>
                <w:sz w:val="24"/>
                <w:szCs w:val="24"/>
                <w:lang w:eastAsia="uk-UA"/>
              </w:rPr>
              <w:t>Списки осіб, які беруть участь у конкурсах публікуються на офіційному сайті Національної поліції України</w:t>
            </w:r>
            <w:r w:rsidR="007129F4" w:rsidRPr="00D04FF8">
              <w:rPr>
                <w:rFonts w:ascii="Times New Roman" w:hAnsi="Times New Roman"/>
                <w:sz w:val="24"/>
                <w:szCs w:val="24"/>
                <w:lang w:eastAsia="uk-UA"/>
              </w:rPr>
              <w:t xml:space="preserve"> через Систему відбору кадрів виключно у визначених Порядком випадках, з дотриманням вимог законодавства щодо захисту персональних даних.</w:t>
            </w:r>
          </w:p>
          <w:p w:rsidR="007129F4" w:rsidRPr="00D04FF8" w:rsidRDefault="007129F4" w:rsidP="007129F4">
            <w:pPr>
              <w:spacing w:after="0" w:line="240" w:lineRule="auto"/>
              <w:jc w:val="both"/>
              <w:rPr>
                <w:rFonts w:ascii="Times New Roman" w:hAnsi="Times New Roman"/>
                <w:sz w:val="24"/>
                <w:szCs w:val="24"/>
                <w:lang w:eastAsia="uk-UA"/>
              </w:rPr>
            </w:pPr>
            <w:r w:rsidRPr="00D04FF8">
              <w:rPr>
                <w:rFonts w:ascii="Times New Roman" w:hAnsi="Times New Roman"/>
                <w:sz w:val="24"/>
                <w:szCs w:val="24"/>
                <w:lang w:eastAsia="uk-UA"/>
              </w:rPr>
              <w:t>Залучення третіх осіб до діяльності поліцейських комісій законодавством не передбачено. Участь представників громадськості в діяльності поліцейських комісій можлива виключно в якості членів таких комісій відповідно до вимог Порядку діяльності поліцейської комісії, затвердженого наказом Міністерства юстиції України 14 січня 2016 року № 49/28179.</w:t>
            </w:r>
          </w:p>
          <w:p w:rsidR="00B14C8A" w:rsidRPr="00D04FF8" w:rsidRDefault="007129F4" w:rsidP="007129F4">
            <w:pPr>
              <w:spacing w:after="0" w:line="240" w:lineRule="auto"/>
              <w:jc w:val="both"/>
              <w:rPr>
                <w:rFonts w:ascii="Times New Roman" w:hAnsi="Times New Roman"/>
                <w:b/>
                <w:sz w:val="48"/>
                <w:szCs w:val="48"/>
                <w:u w:val="single"/>
                <w:lang w:eastAsia="uk-UA"/>
              </w:rPr>
            </w:pPr>
            <w:r w:rsidRPr="00D04FF8">
              <w:rPr>
                <w:rFonts w:ascii="Times New Roman" w:hAnsi="Times New Roman"/>
                <w:sz w:val="24"/>
                <w:szCs w:val="24"/>
                <w:lang w:eastAsia="uk-UA"/>
              </w:rPr>
              <w:t>Експерти залучаються виключно під час проведення конкурсного етапу – тестування особистісних характеристик (психологічний тест).</w:t>
            </w:r>
            <w:r w:rsidR="00B14C8A" w:rsidRPr="00D04FF8">
              <w:rPr>
                <w:rFonts w:ascii="Times New Roman" w:hAnsi="Times New Roman"/>
                <w:b/>
                <w:sz w:val="48"/>
                <w:szCs w:val="48"/>
                <w:u w:val="single"/>
                <w:lang w:eastAsia="uk-UA"/>
              </w:rPr>
              <w:t xml:space="preserve"> </w:t>
            </w:r>
          </w:p>
          <w:p w:rsidR="007129F4" w:rsidRPr="00265588" w:rsidRDefault="007129F4" w:rsidP="007129F4">
            <w:pPr>
              <w:spacing w:after="0" w:line="240" w:lineRule="auto"/>
              <w:jc w:val="both"/>
              <w:rPr>
                <w:rFonts w:ascii="Times New Roman" w:hAnsi="Times New Roman"/>
                <w:color w:val="0070C0"/>
                <w:sz w:val="24"/>
                <w:szCs w:val="24"/>
                <w:lang w:eastAsia="uk-UA"/>
              </w:rPr>
            </w:pPr>
          </w:p>
        </w:tc>
      </w:tr>
      <w:tr w:rsidR="004D454B" w:rsidRPr="0046230E" w:rsidTr="00A73A5D">
        <w:tc>
          <w:tcPr>
            <w:tcW w:w="568" w:type="dxa"/>
          </w:tcPr>
          <w:p w:rsidR="004D454B" w:rsidRPr="00606B91" w:rsidRDefault="00606B91" w:rsidP="00032C4A">
            <w:pPr>
              <w:spacing w:after="0" w:line="240" w:lineRule="auto"/>
              <w:jc w:val="center"/>
              <w:rPr>
                <w:rFonts w:ascii="Times New Roman" w:hAnsi="Times New Roman"/>
                <w:sz w:val="24"/>
                <w:szCs w:val="24"/>
                <w:lang w:val="ru-RU" w:eastAsia="uk-UA"/>
              </w:rPr>
            </w:pPr>
            <w:r>
              <w:rPr>
                <w:rFonts w:ascii="Times New Roman" w:hAnsi="Times New Roman"/>
                <w:sz w:val="24"/>
                <w:szCs w:val="24"/>
                <w:lang w:val="ru-RU" w:eastAsia="uk-UA"/>
              </w:rPr>
              <w:lastRenderedPageBreak/>
              <w:t>1</w:t>
            </w:r>
            <w:r w:rsidR="00032C4A">
              <w:rPr>
                <w:rFonts w:ascii="Times New Roman" w:hAnsi="Times New Roman"/>
                <w:sz w:val="24"/>
                <w:szCs w:val="24"/>
                <w:lang w:val="ru-RU" w:eastAsia="uk-UA"/>
              </w:rPr>
              <w:t>1</w:t>
            </w:r>
          </w:p>
        </w:tc>
        <w:tc>
          <w:tcPr>
            <w:tcW w:w="3255" w:type="dxa"/>
          </w:tcPr>
          <w:p w:rsidR="004D454B" w:rsidRDefault="00B9006E"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На виконання вимог наказу МОН від 21.06.2018 № 669 «Про затвердження стандарту професійної (професійно-технічної) освіти з робітничої професії </w:t>
            </w:r>
            <w:r>
              <w:rPr>
                <w:rFonts w:ascii="Times New Roman" w:hAnsi="Times New Roman"/>
                <w:sz w:val="24"/>
                <w:szCs w:val="24"/>
                <w:lang w:eastAsia="uk-UA"/>
              </w:rPr>
              <w:lastRenderedPageBreak/>
              <w:t xml:space="preserve">«Поліцейський» забезпечити розроблення та запровадження у процес підготовки поліцейських навчальних програм первинної професійної </w:t>
            </w:r>
            <w:r w:rsidR="00316E25">
              <w:rPr>
                <w:rFonts w:ascii="Times New Roman" w:hAnsi="Times New Roman"/>
                <w:sz w:val="24"/>
                <w:szCs w:val="24"/>
                <w:lang w:eastAsia="uk-UA"/>
              </w:rPr>
              <w:t xml:space="preserve">підготовки за відповідними </w:t>
            </w:r>
            <w:r w:rsidR="00316E25" w:rsidRPr="00316E25">
              <w:rPr>
                <w:rFonts w:ascii="Times New Roman" w:hAnsi="Times New Roman"/>
                <w:sz w:val="24"/>
                <w:szCs w:val="24"/>
                <w:lang w:eastAsia="uk-UA"/>
              </w:rPr>
              <w:t>спеціалі</w:t>
            </w:r>
            <w:r w:rsidRPr="00316E25">
              <w:rPr>
                <w:rFonts w:ascii="Times New Roman" w:hAnsi="Times New Roman"/>
                <w:sz w:val="24"/>
                <w:szCs w:val="24"/>
                <w:lang w:eastAsia="uk-UA"/>
              </w:rPr>
              <w:t>заціями,</w:t>
            </w:r>
            <w:r>
              <w:rPr>
                <w:rFonts w:ascii="Times New Roman" w:hAnsi="Times New Roman"/>
                <w:sz w:val="24"/>
                <w:szCs w:val="24"/>
                <w:lang w:eastAsia="uk-UA"/>
              </w:rPr>
              <w:t xml:space="preserve"> де передбачати питання антикорупційного законодавства</w:t>
            </w:r>
          </w:p>
        </w:tc>
        <w:tc>
          <w:tcPr>
            <w:tcW w:w="1701" w:type="dxa"/>
          </w:tcPr>
          <w:p w:rsidR="00DE1C2E" w:rsidRDefault="00551184"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lastRenderedPageBreak/>
              <w:t>липень</w:t>
            </w:r>
          </w:p>
          <w:p w:rsidR="004D454B" w:rsidRDefault="00DE1C2E"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 xml:space="preserve"> 2019 року</w:t>
            </w:r>
          </w:p>
        </w:tc>
        <w:tc>
          <w:tcPr>
            <w:tcW w:w="3260" w:type="dxa"/>
          </w:tcPr>
          <w:p w:rsidR="004D454B" w:rsidRPr="00584AA9" w:rsidRDefault="00DE1C2E" w:rsidP="00081C06">
            <w:pPr>
              <w:spacing w:after="0" w:line="240" w:lineRule="auto"/>
              <w:ind w:right="-110"/>
              <w:jc w:val="center"/>
              <w:rPr>
                <w:rFonts w:ascii="Times New Roman" w:hAnsi="Times New Roman"/>
                <w:sz w:val="24"/>
                <w:szCs w:val="24"/>
                <w:lang w:eastAsia="uk-UA"/>
              </w:rPr>
            </w:pPr>
            <w:r w:rsidRPr="00584AA9">
              <w:rPr>
                <w:rFonts w:ascii="Times New Roman" w:hAnsi="Times New Roman"/>
                <w:sz w:val="24"/>
                <w:szCs w:val="24"/>
                <w:lang w:eastAsia="uk-UA"/>
              </w:rPr>
              <w:t>Департамент кадрового забезпечення,</w:t>
            </w:r>
          </w:p>
          <w:p w:rsidR="00DE1C2E" w:rsidRPr="00584AA9" w:rsidRDefault="00DE1C2E" w:rsidP="00081C06">
            <w:pPr>
              <w:spacing w:after="0" w:line="240" w:lineRule="auto"/>
              <w:ind w:right="-110"/>
              <w:jc w:val="center"/>
              <w:rPr>
                <w:rFonts w:ascii="Times New Roman" w:hAnsi="Times New Roman"/>
                <w:sz w:val="24"/>
                <w:szCs w:val="24"/>
                <w:lang w:eastAsia="uk-UA"/>
              </w:rPr>
            </w:pPr>
            <w:r w:rsidRPr="00584AA9">
              <w:rPr>
                <w:rFonts w:ascii="Times New Roman" w:hAnsi="Times New Roman"/>
                <w:sz w:val="24"/>
                <w:szCs w:val="24"/>
                <w:lang w:eastAsia="uk-UA"/>
              </w:rPr>
              <w:t>державні установи на базі яких здійснюється первинна професійна підготовка поліцейських</w:t>
            </w:r>
          </w:p>
        </w:tc>
        <w:tc>
          <w:tcPr>
            <w:tcW w:w="6662" w:type="dxa"/>
          </w:tcPr>
          <w:p w:rsidR="00B14C8A" w:rsidRPr="00584AA9" w:rsidRDefault="00B52E79" w:rsidP="00081C06">
            <w:pPr>
              <w:spacing w:after="0" w:line="240" w:lineRule="auto"/>
              <w:jc w:val="both"/>
              <w:rPr>
                <w:rFonts w:ascii="Times New Roman" w:hAnsi="Times New Roman"/>
                <w:sz w:val="24"/>
                <w:szCs w:val="24"/>
                <w:lang w:eastAsia="uk-UA"/>
              </w:rPr>
            </w:pPr>
            <w:r w:rsidRPr="00584AA9">
              <w:rPr>
                <w:rFonts w:ascii="Times New Roman" w:hAnsi="Times New Roman"/>
                <w:sz w:val="24"/>
                <w:szCs w:val="24"/>
                <w:lang w:eastAsia="uk-UA"/>
              </w:rPr>
              <w:t xml:space="preserve">Типовими навчальним планами первинної професійної підготовки всіх категорій поліцейських, уперше прийнятих на службу в поліції, </w:t>
            </w:r>
            <w:r w:rsidR="00D04FF8" w:rsidRPr="00584AA9">
              <w:rPr>
                <w:rFonts w:ascii="Times New Roman" w:hAnsi="Times New Roman"/>
                <w:sz w:val="24"/>
                <w:szCs w:val="24"/>
                <w:lang w:eastAsia="uk-UA"/>
              </w:rPr>
              <w:t xml:space="preserve"> розробленими відповідно до стандарту професійної освіти з робітничої професією                                   «Поліцейський», затвердженого наказом МОН від 21.06.2018 № 669, за відповідними спеціалізація ми та кваліфікаціями </w:t>
            </w:r>
            <w:r w:rsidR="00D04FF8" w:rsidRPr="00584AA9">
              <w:rPr>
                <w:rFonts w:ascii="Times New Roman" w:hAnsi="Times New Roman"/>
                <w:sz w:val="24"/>
                <w:szCs w:val="24"/>
                <w:lang w:eastAsia="uk-UA"/>
              </w:rPr>
              <w:lastRenderedPageBreak/>
              <w:t xml:space="preserve">поліцейських передбачено навчальний предмет </w:t>
            </w:r>
            <w:r w:rsidR="00316E25">
              <w:rPr>
                <w:rFonts w:ascii="Times New Roman" w:hAnsi="Times New Roman"/>
                <w:sz w:val="24"/>
                <w:szCs w:val="24"/>
                <w:lang w:eastAsia="uk-UA"/>
              </w:rPr>
              <w:t xml:space="preserve">                         </w:t>
            </w:r>
            <w:r w:rsidR="00D04FF8" w:rsidRPr="00584AA9">
              <w:rPr>
                <w:rFonts w:ascii="Times New Roman" w:hAnsi="Times New Roman"/>
                <w:sz w:val="24"/>
                <w:szCs w:val="24"/>
                <w:lang w:eastAsia="uk-UA"/>
              </w:rPr>
              <w:t>« Анти</w:t>
            </w:r>
            <w:r w:rsidR="00584AA9" w:rsidRPr="00584AA9">
              <w:rPr>
                <w:rFonts w:ascii="Times New Roman" w:hAnsi="Times New Roman"/>
                <w:sz w:val="24"/>
                <w:szCs w:val="24"/>
                <w:lang w:eastAsia="uk-UA"/>
              </w:rPr>
              <w:t>корупційне законодавство».</w:t>
            </w:r>
          </w:p>
        </w:tc>
      </w:tr>
      <w:tr w:rsidR="00062F6D" w:rsidRPr="0046230E" w:rsidTr="00A73A5D">
        <w:tc>
          <w:tcPr>
            <w:tcW w:w="568" w:type="dxa"/>
          </w:tcPr>
          <w:p w:rsidR="00062F6D" w:rsidRPr="00606B91" w:rsidRDefault="00606B91" w:rsidP="00032C4A">
            <w:pPr>
              <w:spacing w:after="0" w:line="240" w:lineRule="auto"/>
              <w:jc w:val="center"/>
              <w:rPr>
                <w:rFonts w:ascii="Times New Roman" w:hAnsi="Times New Roman"/>
                <w:sz w:val="24"/>
                <w:szCs w:val="24"/>
                <w:lang w:val="ru-RU" w:eastAsia="uk-UA"/>
              </w:rPr>
            </w:pPr>
            <w:r>
              <w:rPr>
                <w:rFonts w:ascii="Times New Roman" w:hAnsi="Times New Roman"/>
                <w:sz w:val="24"/>
                <w:szCs w:val="24"/>
                <w:lang w:val="ru-RU" w:eastAsia="uk-UA"/>
              </w:rPr>
              <w:lastRenderedPageBreak/>
              <w:t>1</w:t>
            </w:r>
            <w:r w:rsidR="00032C4A">
              <w:rPr>
                <w:rFonts w:ascii="Times New Roman" w:hAnsi="Times New Roman"/>
                <w:sz w:val="24"/>
                <w:szCs w:val="24"/>
                <w:lang w:val="ru-RU" w:eastAsia="uk-UA"/>
              </w:rPr>
              <w:t>2</w:t>
            </w:r>
          </w:p>
        </w:tc>
        <w:tc>
          <w:tcPr>
            <w:tcW w:w="3255" w:type="dxa"/>
          </w:tcPr>
          <w:p w:rsidR="00062F6D" w:rsidRDefault="00062F6D"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Передбачити включення до інтернет-ресурсу «Освітній портал службової підготовки поліцейських» тематику з питань запобігання корупції</w:t>
            </w:r>
          </w:p>
        </w:tc>
        <w:tc>
          <w:tcPr>
            <w:tcW w:w="1701" w:type="dxa"/>
          </w:tcPr>
          <w:p w:rsidR="00062F6D" w:rsidRDefault="00062F6D"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 xml:space="preserve">грудень </w:t>
            </w:r>
          </w:p>
          <w:p w:rsidR="00062F6D" w:rsidRDefault="00062F6D"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2019 року</w:t>
            </w:r>
          </w:p>
        </w:tc>
        <w:tc>
          <w:tcPr>
            <w:tcW w:w="3260" w:type="dxa"/>
          </w:tcPr>
          <w:p w:rsidR="00062F6D" w:rsidRDefault="00062F6D" w:rsidP="00081C06">
            <w:pPr>
              <w:spacing w:after="0" w:line="240" w:lineRule="auto"/>
              <w:ind w:right="-110"/>
              <w:jc w:val="center"/>
              <w:rPr>
                <w:rFonts w:ascii="Times New Roman" w:hAnsi="Times New Roman"/>
                <w:sz w:val="24"/>
                <w:szCs w:val="24"/>
                <w:lang w:eastAsia="uk-UA"/>
              </w:rPr>
            </w:pPr>
            <w:r w:rsidRPr="00062F6D">
              <w:rPr>
                <w:rFonts w:ascii="Times New Roman" w:hAnsi="Times New Roman"/>
                <w:sz w:val="24"/>
                <w:szCs w:val="24"/>
                <w:lang w:eastAsia="uk-UA"/>
              </w:rPr>
              <w:t>Департамент кадрового забезпечення,</w:t>
            </w:r>
          </w:p>
          <w:p w:rsidR="00062F6D" w:rsidRPr="00062F6D" w:rsidRDefault="00062F6D" w:rsidP="00081C06">
            <w:pPr>
              <w:spacing w:after="0" w:line="240" w:lineRule="auto"/>
              <w:ind w:right="-110"/>
              <w:jc w:val="center"/>
              <w:rPr>
                <w:rFonts w:ascii="Times New Roman" w:hAnsi="Times New Roman"/>
                <w:sz w:val="24"/>
                <w:szCs w:val="24"/>
                <w:lang w:eastAsia="uk-UA"/>
              </w:rPr>
            </w:pPr>
            <w:r w:rsidRPr="00062F6D">
              <w:rPr>
                <w:rFonts w:ascii="Times New Roman" w:hAnsi="Times New Roman"/>
                <w:sz w:val="24"/>
                <w:szCs w:val="24"/>
                <w:lang w:eastAsia="uk-UA"/>
              </w:rPr>
              <w:t>структурні підрозділи центрального органу управління поліції,</w:t>
            </w:r>
          </w:p>
          <w:p w:rsidR="00062F6D" w:rsidRPr="00062F6D" w:rsidRDefault="00062F6D" w:rsidP="00081C06">
            <w:pPr>
              <w:spacing w:after="0" w:line="240" w:lineRule="auto"/>
              <w:ind w:right="-110"/>
              <w:jc w:val="center"/>
              <w:rPr>
                <w:rFonts w:ascii="Times New Roman" w:hAnsi="Times New Roman"/>
                <w:sz w:val="24"/>
                <w:szCs w:val="24"/>
                <w:lang w:eastAsia="uk-UA"/>
              </w:rPr>
            </w:pPr>
            <w:r w:rsidRPr="00062F6D">
              <w:rPr>
                <w:rFonts w:ascii="Times New Roman" w:hAnsi="Times New Roman"/>
                <w:sz w:val="24"/>
                <w:szCs w:val="24"/>
                <w:lang w:eastAsia="uk-UA"/>
              </w:rPr>
              <w:t xml:space="preserve"> територіальні </w:t>
            </w:r>
          </w:p>
          <w:p w:rsidR="00062F6D" w:rsidRPr="00DE1C2E" w:rsidRDefault="00062F6D" w:rsidP="00081C06">
            <w:pPr>
              <w:spacing w:after="0" w:line="240" w:lineRule="auto"/>
              <w:ind w:right="-110"/>
              <w:jc w:val="center"/>
              <w:rPr>
                <w:rFonts w:ascii="Times New Roman" w:hAnsi="Times New Roman"/>
                <w:sz w:val="24"/>
                <w:szCs w:val="24"/>
                <w:lang w:eastAsia="uk-UA"/>
              </w:rPr>
            </w:pPr>
            <w:r w:rsidRPr="00062F6D">
              <w:rPr>
                <w:rFonts w:ascii="Times New Roman" w:hAnsi="Times New Roman"/>
                <w:sz w:val="24"/>
                <w:szCs w:val="24"/>
                <w:lang w:eastAsia="uk-UA"/>
              </w:rPr>
              <w:t>(у тому числі міжрегіональні) органи</w:t>
            </w:r>
            <w:r w:rsidR="00165948">
              <w:rPr>
                <w:rFonts w:ascii="Times New Roman" w:hAnsi="Times New Roman"/>
                <w:sz w:val="24"/>
                <w:szCs w:val="24"/>
                <w:lang w:eastAsia="uk-UA"/>
              </w:rPr>
              <w:t xml:space="preserve"> поліції</w:t>
            </w:r>
            <w:r w:rsidRPr="00062F6D">
              <w:rPr>
                <w:rFonts w:ascii="Times New Roman" w:hAnsi="Times New Roman"/>
                <w:sz w:val="24"/>
                <w:szCs w:val="24"/>
                <w:lang w:eastAsia="uk-UA"/>
              </w:rPr>
              <w:t xml:space="preserve">, установи, що належать до сфери управління </w:t>
            </w:r>
            <w:r w:rsidR="00165948">
              <w:rPr>
                <w:rFonts w:ascii="Times New Roman" w:hAnsi="Times New Roman"/>
                <w:sz w:val="24"/>
                <w:szCs w:val="24"/>
                <w:lang w:eastAsia="uk-UA"/>
              </w:rPr>
              <w:t>Національної поліції України</w:t>
            </w:r>
          </w:p>
        </w:tc>
        <w:tc>
          <w:tcPr>
            <w:tcW w:w="6662" w:type="dxa"/>
          </w:tcPr>
          <w:p w:rsidR="000A010B" w:rsidRDefault="00B52E79" w:rsidP="000A010B">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Наказом Національної поліції України від 07.12.2018 № 1135</w:t>
            </w:r>
            <w:r w:rsidR="000A010B">
              <w:rPr>
                <w:rFonts w:ascii="Times New Roman" w:hAnsi="Times New Roman"/>
                <w:sz w:val="24"/>
                <w:szCs w:val="24"/>
                <w:lang w:eastAsia="uk-UA"/>
              </w:rPr>
              <w:t xml:space="preserve"> «Про організацію підвищення кваліфікації та спеціалізації поліцейських у 2019 році» передбачено проходження підвищення кваліфікації усіх категорій поліцейських на базі закладів вищої освіти зі специфічними умовами навчання, які здійснюють підготовку поліцейських. Підвищення кваліфікації відбувається за типовими навчально-тематичними планами, розробленими Департаментом кадрового забезпечення спільно із зацікавленими структурними підрозділами центрального органу управління поліції, погодженими й затвердженими в установленому порядку. Нормативною частиною вказаних вище документів для кожної категорії передбачено вивчення теми: «Антикорупційне законодавство. Корупція: поняття, запобігання та відповідальність».</w:t>
            </w:r>
          </w:p>
          <w:p w:rsidR="00062F6D" w:rsidRDefault="000A010B" w:rsidP="000A010B">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Також за підтримки Національного агентства з питань запобігання корупції цього року</w:t>
            </w:r>
            <w:r w:rsidR="00C50B92">
              <w:rPr>
                <w:rFonts w:ascii="Times New Roman" w:hAnsi="Times New Roman"/>
                <w:sz w:val="24"/>
                <w:szCs w:val="24"/>
                <w:lang w:eastAsia="uk-UA"/>
              </w:rPr>
              <w:t xml:space="preserve"> організовано підвищення кваліфікації 1047 поліцейських з питань, пов’язаних із запобіганням корупції,</w:t>
            </w:r>
            <w:r w:rsidR="00316E25">
              <w:rPr>
                <w:rFonts w:ascii="Times New Roman" w:hAnsi="Times New Roman"/>
                <w:sz w:val="24"/>
                <w:szCs w:val="24"/>
                <w:lang w:eastAsia="uk-UA"/>
              </w:rPr>
              <w:t xml:space="preserve"> </w:t>
            </w:r>
            <w:r w:rsidR="00C50B92">
              <w:rPr>
                <w:rFonts w:ascii="Times New Roman" w:hAnsi="Times New Roman"/>
                <w:sz w:val="24"/>
                <w:szCs w:val="24"/>
                <w:lang w:eastAsia="uk-UA"/>
              </w:rPr>
              <w:t>із яких: 405 – за двотижневою професійною програмою та 642 – за програмами тематичних короткострокових семінарів.</w:t>
            </w:r>
          </w:p>
          <w:p w:rsidR="00C50B92" w:rsidRDefault="00C50B92" w:rsidP="00C76BB1">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Крім того, за результатами узагальнення інформації, яка надійшла від структурних підрозділів центрального органу управління поліції,  територіальних (у тому числі </w:t>
            </w:r>
            <w:r>
              <w:rPr>
                <w:rFonts w:ascii="Times New Roman" w:hAnsi="Times New Roman"/>
                <w:sz w:val="24"/>
                <w:szCs w:val="24"/>
                <w:lang w:eastAsia="uk-UA"/>
              </w:rPr>
              <w:lastRenderedPageBreak/>
              <w:t>міжрегіональних) органів Національної поліції</w:t>
            </w:r>
            <w:r w:rsidR="00C76BB1">
              <w:rPr>
                <w:rFonts w:ascii="Times New Roman" w:hAnsi="Times New Roman"/>
                <w:sz w:val="24"/>
                <w:szCs w:val="24"/>
                <w:lang w:eastAsia="uk-UA"/>
              </w:rPr>
              <w:t xml:space="preserve"> за результатами розгляду листа Національного агентства з питань запобігання корупції від 16 квітня 2019 року № 10-22/29152/19, встановлено, що у 2020 році підвищення кваліфікації з питань, пов’язаних із запобіганням корупції, потребують 645 поліцейських, про що Національне агентство з питань запобігання корупції  поінформовано листом від 17.05.2019 № 2463/12/3/01-2019.</w:t>
            </w:r>
          </w:p>
          <w:p w:rsidR="00265588" w:rsidRDefault="00C76BB1" w:rsidP="007E740D">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За результатами розгляду листа Національного агентства України з питань державної служби від 04.03.2019 № 3347/еп Національною поліцією надіслано до Української школи урядування інформацію щодо направлення державних службовців на підвищення кваліфікації за програмами тематичних короткострокових семінарів з питань запобігання корупції у першому півріччі 2019 року (від 05.03.2019                                     № 1175/12/3/01-2019, від 18.04.2019 № 2038/12/3/01-2019).</w:t>
            </w:r>
            <w:r w:rsidR="007E740D">
              <w:rPr>
                <w:rFonts w:ascii="Times New Roman" w:hAnsi="Times New Roman"/>
                <w:sz w:val="24"/>
                <w:szCs w:val="24"/>
                <w:lang w:eastAsia="uk-UA"/>
              </w:rPr>
              <w:t xml:space="preserve"> </w:t>
            </w:r>
          </w:p>
          <w:p w:rsidR="007E740D" w:rsidRDefault="00265588" w:rsidP="007E740D">
            <w:pPr>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Наказом Національної поліції України від 16.09.2019 № 920 «Про підвищення кваліфікації державних службовців Національної поліції» передбачено проходження підвищення кваліфікації державних службовців</w:t>
            </w:r>
            <w:r w:rsidR="007E740D" w:rsidRPr="00B154F2">
              <w:rPr>
                <w:rFonts w:ascii="Times New Roman" w:hAnsi="Times New Roman"/>
                <w:sz w:val="24"/>
                <w:szCs w:val="24"/>
                <w:lang w:eastAsia="uk-UA"/>
              </w:rPr>
              <w:t xml:space="preserve"> до Української школи урядування за програмами тематичних короткострокових семінарів з вивчення  антикорупційного законодавства, питань запобігання корупції.</w:t>
            </w:r>
          </w:p>
          <w:p w:rsidR="00C76BB1" w:rsidRDefault="00C76BB1" w:rsidP="007E740D">
            <w:pPr>
              <w:spacing w:after="0" w:line="240" w:lineRule="auto"/>
              <w:jc w:val="both"/>
              <w:rPr>
                <w:rFonts w:ascii="Times New Roman" w:hAnsi="Times New Roman"/>
                <w:sz w:val="24"/>
                <w:szCs w:val="24"/>
                <w:lang w:eastAsia="uk-UA"/>
              </w:rPr>
            </w:pPr>
          </w:p>
        </w:tc>
      </w:tr>
      <w:tr w:rsidR="00062F6D" w:rsidRPr="0046230E" w:rsidTr="00A73A5D">
        <w:tc>
          <w:tcPr>
            <w:tcW w:w="568" w:type="dxa"/>
          </w:tcPr>
          <w:p w:rsidR="00062F6D" w:rsidRPr="000A010B" w:rsidRDefault="00606B91" w:rsidP="00032C4A">
            <w:pPr>
              <w:spacing w:after="0" w:line="240" w:lineRule="auto"/>
              <w:jc w:val="center"/>
              <w:rPr>
                <w:rFonts w:ascii="Times New Roman" w:hAnsi="Times New Roman"/>
                <w:sz w:val="24"/>
                <w:szCs w:val="24"/>
                <w:lang w:eastAsia="uk-UA"/>
              </w:rPr>
            </w:pPr>
            <w:r w:rsidRPr="000A010B">
              <w:rPr>
                <w:rFonts w:ascii="Times New Roman" w:hAnsi="Times New Roman"/>
                <w:sz w:val="24"/>
                <w:szCs w:val="24"/>
                <w:lang w:eastAsia="uk-UA"/>
              </w:rPr>
              <w:lastRenderedPageBreak/>
              <w:t>1</w:t>
            </w:r>
            <w:r w:rsidR="00032C4A" w:rsidRPr="000A010B">
              <w:rPr>
                <w:rFonts w:ascii="Times New Roman" w:hAnsi="Times New Roman"/>
                <w:sz w:val="24"/>
                <w:szCs w:val="24"/>
                <w:lang w:eastAsia="uk-UA"/>
              </w:rPr>
              <w:t>3</w:t>
            </w:r>
          </w:p>
        </w:tc>
        <w:tc>
          <w:tcPr>
            <w:tcW w:w="3255" w:type="dxa"/>
          </w:tcPr>
          <w:p w:rsidR="00062F6D" w:rsidRDefault="00DE1D44"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Передбачити у навчально-тематичних планах підвищення кваліфікації поліцейських тематику з питань запобігання, виявлення і протидії корупції</w:t>
            </w:r>
          </w:p>
        </w:tc>
        <w:tc>
          <w:tcPr>
            <w:tcW w:w="1701" w:type="dxa"/>
          </w:tcPr>
          <w:p w:rsidR="00DE1D44" w:rsidRPr="00DE1D44" w:rsidRDefault="00DE1D44" w:rsidP="00081C06">
            <w:pPr>
              <w:spacing w:after="0" w:line="240" w:lineRule="auto"/>
              <w:jc w:val="center"/>
              <w:rPr>
                <w:rFonts w:ascii="Times New Roman" w:hAnsi="Times New Roman"/>
                <w:sz w:val="24"/>
                <w:szCs w:val="24"/>
                <w:lang w:eastAsia="uk-UA"/>
              </w:rPr>
            </w:pPr>
            <w:r w:rsidRPr="00DE1D44">
              <w:rPr>
                <w:rFonts w:ascii="Times New Roman" w:hAnsi="Times New Roman"/>
                <w:sz w:val="24"/>
                <w:szCs w:val="24"/>
                <w:lang w:eastAsia="uk-UA"/>
              </w:rPr>
              <w:t xml:space="preserve">грудень </w:t>
            </w:r>
          </w:p>
          <w:p w:rsidR="00062F6D" w:rsidRDefault="00DE1D44" w:rsidP="00081C06">
            <w:pPr>
              <w:spacing w:after="0" w:line="240" w:lineRule="auto"/>
              <w:jc w:val="center"/>
              <w:rPr>
                <w:rFonts w:ascii="Times New Roman" w:hAnsi="Times New Roman"/>
                <w:sz w:val="24"/>
                <w:szCs w:val="24"/>
                <w:lang w:eastAsia="uk-UA"/>
              </w:rPr>
            </w:pPr>
            <w:r w:rsidRPr="00DE1D44">
              <w:rPr>
                <w:rFonts w:ascii="Times New Roman" w:hAnsi="Times New Roman"/>
                <w:sz w:val="24"/>
                <w:szCs w:val="24"/>
                <w:lang w:eastAsia="uk-UA"/>
              </w:rPr>
              <w:t>2019 року</w:t>
            </w:r>
          </w:p>
        </w:tc>
        <w:tc>
          <w:tcPr>
            <w:tcW w:w="3260" w:type="dxa"/>
          </w:tcPr>
          <w:p w:rsidR="00DE1D44" w:rsidRPr="00DE1D44" w:rsidRDefault="00DE1D44" w:rsidP="00081C06">
            <w:pPr>
              <w:spacing w:after="0" w:line="240" w:lineRule="auto"/>
              <w:ind w:right="-110"/>
              <w:jc w:val="center"/>
              <w:rPr>
                <w:rFonts w:ascii="Times New Roman" w:hAnsi="Times New Roman"/>
                <w:sz w:val="24"/>
                <w:szCs w:val="24"/>
                <w:lang w:eastAsia="uk-UA"/>
              </w:rPr>
            </w:pPr>
            <w:r w:rsidRPr="00DE1D44">
              <w:rPr>
                <w:rFonts w:ascii="Times New Roman" w:hAnsi="Times New Roman"/>
                <w:sz w:val="24"/>
                <w:szCs w:val="24"/>
                <w:lang w:eastAsia="uk-UA"/>
              </w:rPr>
              <w:t>Департамент кадрового забезпечення,</w:t>
            </w:r>
          </w:p>
          <w:p w:rsidR="00062F6D" w:rsidRPr="00DE1C2E" w:rsidRDefault="00DE1D44" w:rsidP="00081C06">
            <w:pPr>
              <w:spacing w:after="0" w:line="240" w:lineRule="auto"/>
              <w:ind w:right="-110"/>
              <w:jc w:val="center"/>
              <w:rPr>
                <w:rFonts w:ascii="Times New Roman" w:hAnsi="Times New Roman"/>
                <w:sz w:val="24"/>
                <w:szCs w:val="24"/>
                <w:lang w:eastAsia="uk-UA"/>
              </w:rPr>
            </w:pPr>
            <w:r w:rsidRPr="00DE1D44">
              <w:rPr>
                <w:rFonts w:ascii="Times New Roman" w:hAnsi="Times New Roman"/>
                <w:sz w:val="24"/>
                <w:szCs w:val="24"/>
                <w:lang w:eastAsia="uk-UA"/>
              </w:rPr>
              <w:t>структурні підрозділи центрального органу управління поліції</w:t>
            </w:r>
          </w:p>
        </w:tc>
        <w:tc>
          <w:tcPr>
            <w:tcW w:w="6662" w:type="dxa"/>
          </w:tcPr>
          <w:p w:rsidR="00062F6D" w:rsidRDefault="00EE0917" w:rsidP="00081C06">
            <w:pPr>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На 2019 рік Головою Національної поліції України погоджено а Державним Секретарем МВС України затверджено  типовий навчально-тематичний план</w:t>
            </w:r>
            <w:r w:rsidR="00244812" w:rsidRPr="00B154F2">
              <w:rPr>
                <w:rFonts w:ascii="Times New Roman" w:hAnsi="Times New Roman"/>
                <w:sz w:val="24"/>
                <w:szCs w:val="24"/>
                <w:lang w:eastAsia="uk-UA"/>
              </w:rPr>
              <w:t xml:space="preserve"> </w:t>
            </w:r>
            <w:r w:rsidRPr="00B154F2">
              <w:rPr>
                <w:rFonts w:ascii="Times New Roman" w:hAnsi="Times New Roman"/>
                <w:sz w:val="24"/>
                <w:szCs w:val="24"/>
                <w:lang w:eastAsia="uk-UA"/>
              </w:rPr>
              <w:t>короткострокового підвищення кваліфі</w:t>
            </w:r>
            <w:r w:rsidR="00244812" w:rsidRPr="00B154F2">
              <w:rPr>
                <w:rFonts w:ascii="Times New Roman" w:hAnsi="Times New Roman"/>
                <w:sz w:val="24"/>
                <w:szCs w:val="24"/>
                <w:lang w:eastAsia="uk-UA"/>
              </w:rPr>
              <w:t>кації працівників підрозділів</w:t>
            </w:r>
            <w:r w:rsidRPr="00B154F2">
              <w:rPr>
                <w:rFonts w:ascii="Times New Roman" w:hAnsi="Times New Roman"/>
                <w:sz w:val="24"/>
                <w:szCs w:val="24"/>
                <w:lang w:eastAsia="uk-UA"/>
              </w:rPr>
              <w:t xml:space="preserve"> Національної Поліції України, який використовується у роботі вищих навчальних закладів системи МВС (у т.ч. включені питання запобігання корупції</w:t>
            </w:r>
            <w:r w:rsidR="00244812" w:rsidRPr="00B154F2">
              <w:rPr>
                <w:rFonts w:ascii="Times New Roman" w:hAnsi="Times New Roman"/>
                <w:sz w:val="24"/>
                <w:szCs w:val="24"/>
                <w:lang w:eastAsia="uk-UA"/>
              </w:rPr>
              <w:t>).</w:t>
            </w:r>
            <w:r w:rsidR="00244812">
              <w:rPr>
                <w:rFonts w:ascii="Times New Roman" w:hAnsi="Times New Roman"/>
                <w:sz w:val="24"/>
                <w:szCs w:val="24"/>
                <w:lang w:eastAsia="uk-UA"/>
              </w:rPr>
              <w:t xml:space="preserve"> </w:t>
            </w:r>
            <w:r w:rsidR="001929C1" w:rsidRPr="001929C1">
              <w:rPr>
                <w:rFonts w:ascii="Times New Roman" w:hAnsi="Times New Roman"/>
                <w:sz w:val="24"/>
                <w:szCs w:val="24"/>
                <w:lang w:eastAsia="uk-UA"/>
              </w:rPr>
              <w:t>Типовими навчальним планами первинної професійної підготовки всіх категорій поліцейських, уперше прийнятих на службу в поліції, передбачено вивчення навчального предмета «Антикорупційне законодавство».</w:t>
            </w:r>
          </w:p>
          <w:p w:rsidR="001929C1" w:rsidRDefault="001929C1" w:rsidP="00081C06">
            <w:pPr>
              <w:spacing w:after="0" w:line="240" w:lineRule="auto"/>
              <w:jc w:val="both"/>
              <w:rPr>
                <w:rFonts w:ascii="Times New Roman" w:hAnsi="Times New Roman"/>
                <w:sz w:val="24"/>
                <w:szCs w:val="24"/>
                <w:lang w:eastAsia="uk-UA"/>
              </w:rPr>
            </w:pPr>
            <w:r w:rsidRPr="001929C1">
              <w:rPr>
                <w:rFonts w:ascii="Times New Roman" w:hAnsi="Times New Roman"/>
                <w:sz w:val="24"/>
                <w:szCs w:val="24"/>
                <w:lang w:eastAsia="uk-UA"/>
              </w:rPr>
              <w:t>Підвищення кваліфікації відбувається за типовими навчально-</w:t>
            </w:r>
            <w:r w:rsidRPr="001929C1">
              <w:rPr>
                <w:rFonts w:ascii="Times New Roman" w:hAnsi="Times New Roman"/>
                <w:sz w:val="24"/>
                <w:szCs w:val="24"/>
                <w:lang w:eastAsia="uk-UA"/>
              </w:rPr>
              <w:lastRenderedPageBreak/>
              <w:t>тематичними планами, розробленими Департаментом кадрового забезпечення спільно із зацікавленими структурними підрозділами центрального органу управління поліції, погодженими й затвердженими в установленому порядку. Нормативною частиною вказаних вище документів для кожної категорії передбачено вивчення теми: «Антикорупційне законодавство. Корупція: поняття, запобігання та відповідальність».</w:t>
            </w:r>
            <w:r w:rsidR="00584AA9">
              <w:rPr>
                <w:rFonts w:ascii="Times New Roman" w:hAnsi="Times New Roman"/>
                <w:sz w:val="24"/>
                <w:szCs w:val="24"/>
                <w:lang w:eastAsia="uk-UA"/>
              </w:rPr>
              <w:t xml:space="preserve"> </w:t>
            </w:r>
            <w:r w:rsidR="00584AA9" w:rsidRPr="00B154F2">
              <w:rPr>
                <w:rFonts w:ascii="Times New Roman" w:hAnsi="Times New Roman"/>
                <w:sz w:val="24"/>
                <w:szCs w:val="24"/>
                <w:lang w:eastAsia="uk-UA"/>
              </w:rPr>
              <w:t>За результа</w:t>
            </w:r>
            <w:r w:rsidR="006725B8" w:rsidRPr="00B154F2">
              <w:rPr>
                <w:rFonts w:ascii="Times New Roman" w:hAnsi="Times New Roman"/>
                <w:sz w:val="24"/>
                <w:szCs w:val="24"/>
                <w:lang w:eastAsia="uk-UA"/>
              </w:rPr>
              <w:t>тами розгляду листа Національного агентства України з питань державної служби від 04.03.2019 № 3347/еп Національною поліцією надіслано до Української школи урядування інформацію (вих., від 05.03.2019 №1175/12/3/01-2019 та від 18.04.2019 № 2038/12/3/01-2019 щодо направлення державних службовців на підвищення кваліфікації за програмами тематичних короткострокових семінарів</w:t>
            </w:r>
            <w:r w:rsidR="00F505A9" w:rsidRPr="00B154F2">
              <w:rPr>
                <w:rFonts w:ascii="Times New Roman" w:hAnsi="Times New Roman"/>
                <w:sz w:val="24"/>
                <w:szCs w:val="24"/>
                <w:lang w:eastAsia="uk-UA"/>
              </w:rPr>
              <w:t xml:space="preserve"> з питань запобігання корупції. Станом на 01.10.2019 такі курси пройшли 3 працівника центрального органу управління поліції.</w:t>
            </w:r>
          </w:p>
        </w:tc>
      </w:tr>
      <w:tr w:rsidR="00DE5FD2" w:rsidRPr="0046230E" w:rsidTr="00A73A5D">
        <w:tc>
          <w:tcPr>
            <w:tcW w:w="568" w:type="dxa"/>
          </w:tcPr>
          <w:p w:rsidR="00244812" w:rsidRDefault="00244812" w:rsidP="00032C4A">
            <w:pPr>
              <w:spacing w:after="0" w:line="240" w:lineRule="auto"/>
              <w:jc w:val="center"/>
              <w:rPr>
                <w:rFonts w:ascii="Times New Roman" w:hAnsi="Times New Roman"/>
                <w:sz w:val="24"/>
                <w:szCs w:val="24"/>
                <w:lang w:val="ru-RU" w:eastAsia="uk-UA"/>
              </w:rPr>
            </w:pPr>
          </w:p>
          <w:p w:rsidR="00585B71" w:rsidRPr="00606B91" w:rsidRDefault="00606B91" w:rsidP="00032C4A">
            <w:pPr>
              <w:spacing w:after="0" w:line="240" w:lineRule="auto"/>
              <w:jc w:val="center"/>
              <w:rPr>
                <w:rFonts w:ascii="Times New Roman" w:hAnsi="Times New Roman"/>
                <w:sz w:val="24"/>
                <w:szCs w:val="24"/>
                <w:lang w:val="ru-RU" w:eastAsia="uk-UA"/>
              </w:rPr>
            </w:pPr>
            <w:r>
              <w:rPr>
                <w:rFonts w:ascii="Times New Roman" w:hAnsi="Times New Roman"/>
                <w:sz w:val="24"/>
                <w:szCs w:val="24"/>
                <w:lang w:val="ru-RU" w:eastAsia="uk-UA"/>
              </w:rPr>
              <w:t>1</w:t>
            </w:r>
            <w:r w:rsidR="00032C4A">
              <w:rPr>
                <w:rFonts w:ascii="Times New Roman" w:hAnsi="Times New Roman"/>
                <w:sz w:val="24"/>
                <w:szCs w:val="24"/>
                <w:lang w:val="ru-RU" w:eastAsia="uk-UA"/>
              </w:rPr>
              <w:t>4</w:t>
            </w:r>
          </w:p>
        </w:tc>
        <w:tc>
          <w:tcPr>
            <w:tcW w:w="3255" w:type="dxa"/>
          </w:tcPr>
          <w:p w:rsidR="00244812" w:rsidRDefault="00244812" w:rsidP="00081C06">
            <w:pPr>
              <w:spacing w:after="0" w:line="240" w:lineRule="auto"/>
              <w:jc w:val="both"/>
              <w:rPr>
                <w:rFonts w:ascii="Times New Roman" w:hAnsi="Times New Roman"/>
                <w:sz w:val="24"/>
                <w:szCs w:val="24"/>
                <w:lang w:eastAsia="uk-UA"/>
              </w:rPr>
            </w:pPr>
          </w:p>
          <w:p w:rsidR="00DF3CBA" w:rsidRPr="0046230E" w:rsidRDefault="00DF3CBA" w:rsidP="00081C06">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Здійснити заходи щодо удосконалення роботи з викривачами та їх захисту.</w:t>
            </w:r>
          </w:p>
          <w:p w:rsidR="00585B71" w:rsidRPr="0046230E" w:rsidRDefault="00DF3CBA" w:rsidP="00081C06">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Забезпечити контроль за процесом отримання інформації від викривачів та результатами опрацювання вказаної інформації</w:t>
            </w:r>
          </w:p>
        </w:tc>
        <w:tc>
          <w:tcPr>
            <w:tcW w:w="1701" w:type="dxa"/>
          </w:tcPr>
          <w:p w:rsidR="00244812" w:rsidRDefault="00244812" w:rsidP="00081C06">
            <w:pPr>
              <w:spacing w:after="0" w:line="240" w:lineRule="auto"/>
              <w:jc w:val="center"/>
              <w:rPr>
                <w:rFonts w:ascii="Times New Roman" w:hAnsi="Times New Roman"/>
                <w:sz w:val="24"/>
                <w:szCs w:val="24"/>
                <w:lang w:val="ru-RU" w:eastAsia="uk-UA"/>
              </w:rPr>
            </w:pPr>
          </w:p>
          <w:p w:rsidR="008508BE" w:rsidRDefault="008508BE" w:rsidP="00081C06">
            <w:pPr>
              <w:spacing w:after="0" w:line="240" w:lineRule="auto"/>
              <w:jc w:val="center"/>
              <w:rPr>
                <w:rFonts w:ascii="Times New Roman" w:hAnsi="Times New Roman"/>
                <w:sz w:val="24"/>
                <w:szCs w:val="24"/>
                <w:lang w:val="ru-RU" w:eastAsia="uk-UA"/>
              </w:rPr>
            </w:pPr>
            <w:r>
              <w:rPr>
                <w:rFonts w:ascii="Times New Roman" w:hAnsi="Times New Roman"/>
                <w:sz w:val="24"/>
                <w:szCs w:val="24"/>
                <w:lang w:val="ru-RU" w:eastAsia="uk-UA"/>
              </w:rPr>
              <w:t>грудень</w:t>
            </w:r>
          </w:p>
          <w:p w:rsidR="00585B71" w:rsidRPr="008508BE" w:rsidRDefault="008508BE" w:rsidP="00081C06">
            <w:pPr>
              <w:spacing w:after="0" w:line="240" w:lineRule="auto"/>
              <w:jc w:val="center"/>
              <w:rPr>
                <w:rFonts w:ascii="Times New Roman" w:hAnsi="Times New Roman"/>
                <w:sz w:val="24"/>
                <w:szCs w:val="24"/>
                <w:lang w:eastAsia="uk-UA"/>
              </w:rPr>
            </w:pPr>
            <w:r>
              <w:rPr>
                <w:rFonts w:ascii="Times New Roman" w:hAnsi="Times New Roman"/>
                <w:sz w:val="24"/>
                <w:szCs w:val="24"/>
                <w:lang w:val="ru-RU" w:eastAsia="uk-UA"/>
              </w:rPr>
              <w:t>20</w:t>
            </w:r>
            <w:r w:rsidR="000112C6">
              <w:rPr>
                <w:rFonts w:ascii="Times New Roman" w:hAnsi="Times New Roman"/>
                <w:sz w:val="24"/>
                <w:szCs w:val="24"/>
                <w:lang w:val="ru-RU" w:eastAsia="uk-UA"/>
              </w:rPr>
              <w:t>20</w:t>
            </w:r>
            <w:r>
              <w:rPr>
                <w:rFonts w:ascii="Times New Roman" w:hAnsi="Times New Roman"/>
                <w:sz w:val="24"/>
                <w:szCs w:val="24"/>
                <w:lang w:val="ru-RU" w:eastAsia="uk-UA"/>
              </w:rPr>
              <w:t xml:space="preserve"> року</w:t>
            </w:r>
          </w:p>
        </w:tc>
        <w:tc>
          <w:tcPr>
            <w:tcW w:w="3260" w:type="dxa"/>
          </w:tcPr>
          <w:p w:rsidR="00244812" w:rsidRDefault="00244812" w:rsidP="00081C06">
            <w:pPr>
              <w:spacing w:after="0" w:line="240" w:lineRule="auto"/>
              <w:ind w:right="-110"/>
              <w:jc w:val="center"/>
              <w:rPr>
                <w:rFonts w:ascii="Times New Roman" w:hAnsi="Times New Roman"/>
                <w:sz w:val="24"/>
                <w:szCs w:val="24"/>
                <w:lang w:eastAsia="uk-UA"/>
              </w:rPr>
            </w:pPr>
          </w:p>
          <w:p w:rsidR="00DF3CBA" w:rsidRDefault="00DF3CBA"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D1FEA" w:rsidRPr="0046230E" w:rsidRDefault="001D1FEA" w:rsidP="00081C06">
            <w:pPr>
              <w:spacing w:after="0" w:line="240" w:lineRule="auto"/>
              <w:ind w:right="-110"/>
              <w:jc w:val="center"/>
              <w:rPr>
                <w:rFonts w:ascii="Times New Roman" w:hAnsi="Times New Roman"/>
                <w:sz w:val="24"/>
                <w:szCs w:val="24"/>
                <w:lang w:eastAsia="uk-UA"/>
              </w:rPr>
            </w:pPr>
            <w:r>
              <w:rPr>
                <w:rFonts w:ascii="Times New Roman" w:hAnsi="Times New Roman"/>
                <w:sz w:val="24"/>
                <w:szCs w:val="24"/>
                <w:lang w:eastAsia="uk-UA"/>
              </w:rPr>
              <w:t>Департамент внутрішньої безпеки,</w:t>
            </w:r>
          </w:p>
          <w:p w:rsidR="00585B71" w:rsidRPr="0046230E" w:rsidRDefault="00DF3CBA" w:rsidP="00081C06">
            <w:pPr>
              <w:spacing w:after="0" w:line="240" w:lineRule="auto"/>
              <w:ind w:right="-110"/>
              <w:jc w:val="center"/>
              <w:rPr>
                <w:rFonts w:ascii="Times New Roman" w:hAnsi="Times New Roman"/>
                <w:color w:val="FF0000"/>
                <w:sz w:val="24"/>
                <w:szCs w:val="24"/>
                <w:lang w:eastAsia="uk-UA"/>
              </w:rPr>
            </w:pPr>
            <w:r w:rsidRPr="0046230E">
              <w:rPr>
                <w:rFonts w:ascii="Times New Roman" w:hAnsi="Times New Roman"/>
                <w:sz w:val="24"/>
                <w:szCs w:val="24"/>
                <w:lang w:eastAsia="uk-UA"/>
              </w:rPr>
              <w:t>структурні підрозділи центрального органу управління поліції, територіальні (у т</w:t>
            </w:r>
            <w:r w:rsidR="00B17BAE" w:rsidRPr="0046230E">
              <w:rPr>
                <w:rFonts w:ascii="Times New Roman" w:hAnsi="Times New Roman"/>
                <w:sz w:val="24"/>
                <w:szCs w:val="24"/>
                <w:lang w:eastAsia="uk-UA"/>
              </w:rPr>
              <w:t xml:space="preserve">ому </w:t>
            </w:r>
            <w:r w:rsidRPr="0046230E">
              <w:rPr>
                <w:rFonts w:ascii="Times New Roman" w:hAnsi="Times New Roman"/>
                <w:sz w:val="24"/>
                <w:szCs w:val="24"/>
                <w:lang w:eastAsia="uk-UA"/>
              </w:rPr>
              <w:t>ч</w:t>
            </w:r>
            <w:r w:rsidR="00B17BAE" w:rsidRPr="0046230E">
              <w:rPr>
                <w:rFonts w:ascii="Times New Roman" w:hAnsi="Times New Roman"/>
                <w:sz w:val="24"/>
                <w:szCs w:val="24"/>
                <w:lang w:eastAsia="uk-UA"/>
              </w:rPr>
              <w:t>ислі</w:t>
            </w:r>
            <w:r w:rsidRPr="0046230E">
              <w:rPr>
                <w:rFonts w:ascii="Times New Roman" w:hAnsi="Times New Roman"/>
                <w:sz w:val="24"/>
                <w:szCs w:val="24"/>
                <w:lang w:eastAsia="uk-UA"/>
              </w:rPr>
              <w:t xml:space="preserve"> міжрегіональні) органи</w:t>
            </w:r>
            <w:r w:rsidR="00E4095F">
              <w:rPr>
                <w:rFonts w:ascii="Times New Roman" w:hAnsi="Times New Roman"/>
                <w:sz w:val="24"/>
                <w:szCs w:val="24"/>
                <w:lang w:eastAsia="uk-UA"/>
              </w:rPr>
              <w:t xml:space="preserve"> поліції</w:t>
            </w:r>
            <w:r w:rsidRPr="0046230E">
              <w:rPr>
                <w:rFonts w:ascii="Times New Roman" w:hAnsi="Times New Roman"/>
                <w:sz w:val="24"/>
                <w:szCs w:val="24"/>
                <w:lang w:eastAsia="uk-UA"/>
              </w:rPr>
              <w:t xml:space="preserve">, установи, що належать до сфери управління </w:t>
            </w:r>
            <w:r w:rsidR="00E4095F">
              <w:rPr>
                <w:rFonts w:ascii="Times New Roman" w:hAnsi="Times New Roman"/>
                <w:sz w:val="24"/>
                <w:szCs w:val="24"/>
                <w:lang w:eastAsia="uk-UA"/>
              </w:rPr>
              <w:t>Національної поліції України</w:t>
            </w:r>
          </w:p>
        </w:tc>
        <w:tc>
          <w:tcPr>
            <w:tcW w:w="6662" w:type="dxa"/>
          </w:tcPr>
          <w:p w:rsidR="00244812" w:rsidRDefault="00244812" w:rsidP="00081C06">
            <w:pPr>
              <w:spacing w:after="0" w:line="240" w:lineRule="auto"/>
              <w:jc w:val="both"/>
              <w:rPr>
                <w:rFonts w:ascii="Times New Roman" w:hAnsi="Times New Roman"/>
                <w:sz w:val="24"/>
                <w:szCs w:val="24"/>
                <w:lang w:eastAsia="uk-UA"/>
              </w:rPr>
            </w:pPr>
          </w:p>
          <w:p w:rsidR="00316E25" w:rsidRDefault="009272B9" w:rsidP="00316E25">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Національною поліцією України забезпечується контроль за отриманням інформації від </w:t>
            </w:r>
            <w:r w:rsidR="006723A6">
              <w:rPr>
                <w:rFonts w:ascii="Times New Roman" w:hAnsi="Times New Roman"/>
                <w:sz w:val="24"/>
                <w:szCs w:val="24"/>
                <w:lang w:eastAsia="uk-UA"/>
              </w:rPr>
              <w:t xml:space="preserve">викривачів та результатами опрацювання вказаної </w:t>
            </w:r>
            <w:r w:rsidR="00C6158B">
              <w:rPr>
                <w:rFonts w:ascii="Times New Roman" w:hAnsi="Times New Roman"/>
                <w:sz w:val="24"/>
                <w:szCs w:val="24"/>
                <w:lang w:eastAsia="uk-UA"/>
              </w:rPr>
              <w:t>інформації</w:t>
            </w:r>
            <w:r w:rsidR="006723A6">
              <w:rPr>
                <w:rFonts w:ascii="Times New Roman" w:hAnsi="Times New Roman"/>
                <w:sz w:val="24"/>
                <w:szCs w:val="24"/>
                <w:lang w:eastAsia="uk-UA"/>
              </w:rPr>
              <w:t>.</w:t>
            </w:r>
          </w:p>
          <w:p w:rsidR="005C4731" w:rsidRPr="00316E25" w:rsidRDefault="00316E25" w:rsidP="00316E25">
            <w:pPr>
              <w:spacing w:after="0" w:line="240" w:lineRule="auto"/>
              <w:jc w:val="both"/>
              <w:rPr>
                <w:rFonts w:ascii="Times New Roman" w:hAnsi="Times New Roman"/>
                <w:color w:val="FF0000"/>
                <w:sz w:val="24"/>
                <w:szCs w:val="24"/>
                <w:lang w:eastAsia="uk-UA"/>
              </w:rPr>
            </w:pPr>
            <w:r>
              <w:rPr>
                <w:rFonts w:ascii="Times New Roman" w:hAnsi="Times New Roman"/>
                <w:sz w:val="24"/>
                <w:szCs w:val="24"/>
                <w:lang w:eastAsia="uk-UA"/>
              </w:rPr>
              <w:t xml:space="preserve">29.01.2019 представниками ГУНП у Львівській області прийнято участь у семінарі «Інститут викривачів-міжнародний досвід: від законодавства до провадження». </w:t>
            </w:r>
            <w:r w:rsidRPr="00646290">
              <w:rPr>
                <w:rFonts w:ascii="Times New Roman" w:hAnsi="Times New Roman"/>
                <w:sz w:val="24"/>
                <w:szCs w:val="24"/>
                <w:lang w:eastAsia="uk-UA"/>
              </w:rPr>
              <w:t>Працівниками УПЗКПЛ НПУ вивчається проект Закону України «Про внесення змін до Закону України «Про запобігання корупції» щодо викривачів» від 29.08.2019 №1010</w:t>
            </w:r>
          </w:p>
          <w:p w:rsidR="00C6158B" w:rsidRPr="00914FBA" w:rsidRDefault="00094DFC" w:rsidP="00C6158B">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Упродовж 9 місяців</w:t>
            </w:r>
            <w:r w:rsidR="00C6158B" w:rsidRPr="00914FBA">
              <w:rPr>
                <w:rFonts w:ascii="Times New Roman" w:hAnsi="Times New Roman"/>
                <w:sz w:val="24"/>
                <w:szCs w:val="24"/>
                <w:lang w:eastAsia="uk-UA"/>
              </w:rPr>
              <w:t xml:space="preserve"> 2019 року Сall-центром</w:t>
            </w:r>
            <w:r w:rsidR="00267401" w:rsidRPr="00914FBA">
              <w:rPr>
                <w:rFonts w:ascii="Times New Roman" w:hAnsi="Times New Roman"/>
                <w:sz w:val="24"/>
                <w:szCs w:val="24"/>
                <w:lang w:eastAsia="uk-UA"/>
              </w:rPr>
              <w:t xml:space="preserve"> Національної поліції України</w:t>
            </w:r>
            <w:r w:rsidR="00914FBA" w:rsidRPr="00914FBA">
              <w:rPr>
                <w:rFonts w:ascii="Times New Roman" w:hAnsi="Times New Roman"/>
                <w:sz w:val="24"/>
                <w:szCs w:val="24"/>
                <w:lang w:eastAsia="uk-UA"/>
              </w:rPr>
              <w:t xml:space="preserve"> прийнято і зареєстровано 71137</w:t>
            </w:r>
            <w:r w:rsidR="00C6158B" w:rsidRPr="00914FBA">
              <w:rPr>
                <w:rFonts w:ascii="Times New Roman" w:hAnsi="Times New Roman"/>
                <w:sz w:val="24"/>
                <w:szCs w:val="24"/>
                <w:lang w:eastAsia="uk-UA"/>
              </w:rPr>
              <w:t xml:space="preserve"> усни</w:t>
            </w:r>
            <w:r w:rsidR="00914FBA" w:rsidRPr="00914FBA">
              <w:rPr>
                <w:rFonts w:ascii="Times New Roman" w:hAnsi="Times New Roman"/>
                <w:sz w:val="24"/>
                <w:szCs w:val="24"/>
                <w:lang w:eastAsia="uk-UA"/>
              </w:rPr>
              <w:t>х звернень громадян, з яких 12509</w:t>
            </w:r>
            <w:r w:rsidR="00C6158B" w:rsidRPr="00914FBA">
              <w:rPr>
                <w:rFonts w:ascii="Times New Roman" w:hAnsi="Times New Roman"/>
                <w:sz w:val="24"/>
                <w:szCs w:val="24"/>
                <w:lang w:eastAsia="uk-UA"/>
              </w:rPr>
              <w:t xml:space="preserve"> оформлено та скеровано на розгляд до органів та підрозділів поліції.</w:t>
            </w:r>
          </w:p>
          <w:p w:rsidR="00C6158B" w:rsidRPr="00914FBA" w:rsidRDefault="00C6158B" w:rsidP="00C6158B">
            <w:pPr>
              <w:spacing w:after="0" w:line="240" w:lineRule="auto"/>
              <w:jc w:val="both"/>
              <w:rPr>
                <w:rFonts w:ascii="Times New Roman" w:hAnsi="Times New Roman"/>
                <w:sz w:val="24"/>
                <w:szCs w:val="24"/>
                <w:lang w:eastAsia="uk-UA"/>
              </w:rPr>
            </w:pPr>
            <w:r w:rsidRPr="00914FBA">
              <w:rPr>
                <w:rFonts w:ascii="Times New Roman" w:hAnsi="Times New Roman"/>
                <w:sz w:val="24"/>
                <w:szCs w:val="24"/>
                <w:lang w:eastAsia="uk-UA"/>
              </w:rPr>
              <w:t xml:space="preserve">Із них </w:t>
            </w:r>
            <w:r w:rsidR="00914FBA" w:rsidRPr="00914FBA">
              <w:rPr>
                <w:rFonts w:ascii="Times New Roman" w:hAnsi="Times New Roman"/>
                <w:sz w:val="24"/>
                <w:szCs w:val="24"/>
                <w:lang w:eastAsia="uk-UA"/>
              </w:rPr>
              <w:t>569</w:t>
            </w:r>
            <w:r w:rsidRPr="00914FBA">
              <w:rPr>
                <w:rFonts w:ascii="Times New Roman" w:hAnsi="Times New Roman"/>
                <w:sz w:val="24"/>
                <w:szCs w:val="24"/>
                <w:lang w:eastAsia="uk-UA"/>
              </w:rPr>
              <w:t xml:space="preserve"> звернення про кримінальні правопорушення скоєні поліцейськими:</w:t>
            </w:r>
          </w:p>
          <w:p w:rsidR="00C6158B" w:rsidRPr="00914FBA" w:rsidRDefault="00C6158B" w:rsidP="00C6158B">
            <w:pPr>
              <w:spacing w:after="0" w:line="240" w:lineRule="auto"/>
              <w:jc w:val="both"/>
              <w:rPr>
                <w:rFonts w:ascii="Times New Roman" w:hAnsi="Times New Roman"/>
                <w:sz w:val="24"/>
                <w:szCs w:val="24"/>
                <w:lang w:eastAsia="uk-UA"/>
              </w:rPr>
            </w:pPr>
            <w:r w:rsidRPr="00914FBA">
              <w:rPr>
                <w:rFonts w:ascii="Times New Roman" w:hAnsi="Times New Roman"/>
                <w:sz w:val="24"/>
                <w:szCs w:val="24"/>
                <w:lang w:eastAsia="uk-UA"/>
              </w:rPr>
              <w:t xml:space="preserve">   - зловживання владою - </w:t>
            </w:r>
            <w:r w:rsidR="00914FBA" w:rsidRPr="00914FBA">
              <w:rPr>
                <w:rFonts w:ascii="Times New Roman" w:hAnsi="Times New Roman"/>
                <w:sz w:val="24"/>
                <w:szCs w:val="24"/>
                <w:lang w:eastAsia="uk-UA"/>
              </w:rPr>
              <w:t>85</w:t>
            </w:r>
            <w:r w:rsidRPr="00914FBA">
              <w:rPr>
                <w:rFonts w:ascii="Times New Roman" w:hAnsi="Times New Roman"/>
                <w:sz w:val="24"/>
                <w:szCs w:val="24"/>
                <w:lang w:eastAsia="uk-UA"/>
              </w:rPr>
              <w:t>;</w:t>
            </w:r>
          </w:p>
          <w:p w:rsidR="00C6158B" w:rsidRPr="00914FBA" w:rsidRDefault="00C6158B" w:rsidP="00C6158B">
            <w:pPr>
              <w:spacing w:after="0" w:line="240" w:lineRule="auto"/>
              <w:jc w:val="both"/>
              <w:rPr>
                <w:rFonts w:ascii="Times New Roman" w:hAnsi="Times New Roman"/>
                <w:sz w:val="24"/>
                <w:szCs w:val="24"/>
                <w:lang w:eastAsia="uk-UA"/>
              </w:rPr>
            </w:pPr>
            <w:r w:rsidRPr="00914FBA">
              <w:rPr>
                <w:rFonts w:ascii="Times New Roman" w:hAnsi="Times New Roman"/>
                <w:sz w:val="24"/>
                <w:szCs w:val="24"/>
                <w:lang w:eastAsia="uk-UA"/>
              </w:rPr>
              <w:t xml:space="preserve">   - перевищення влади чи службових повноважень – </w:t>
            </w:r>
            <w:r w:rsidR="00914FBA" w:rsidRPr="00914FBA">
              <w:rPr>
                <w:rFonts w:ascii="Times New Roman" w:hAnsi="Times New Roman"/>
                <w:sz w:val="24"/>
                <w:szCs w:val="24"/>
                <w:lang w:eastAsia="uk-UA"/>
              </w:rPr>
              <w:t>352</w:t>
            </w:r>
            <w:r w:rsidRPr="00914FBA">
              <w:rPr>
                <w:rFonts w:ascii="Times New Roman" w:hAnsi="Times New Roman"/>
                <w:sz w:val="24"/>
                <w:szCs w:val="24"/>
                <w:lang w:eastAsia="uk-UA"/>
              </w:rPr>
              <w:t>;</w:t>
            </w:r>
          </w:p>
          <w:p w:rsidR="00C6158B" w:rsidRPr="00914FBA" w:rsidRDefault="00C6158B" w:rsidP="00C6158B">
            <w:pPr>
              <w:spacing w:after="0" w:line="240" w:lineRule="auto"/>
              <w:jc w:val="both"/>
              <w:rPr>
                <w:rFonts w:ascii="Times New Roman" w:hAnsi="Times New Roman"/>
                <w:sz w:val="24"/>
                <w:szCs w:val="24"/>
                <w:lang w:eastAsia="uk-UA"/>
              </w:rPr>
            </w:pPr>
            <w:r w:rsidRPr="00914FBA">
              <w:rPr>
                <w:rFonts w:ascii="Times New Roman" w:hAnsi="Times New Roman"/>
                <w:sz w:val="24"/>
                <w:szCs w:val="24"/>
                <w:lang w:eastAsia="uk-UA"/>
              </w:rPr>
              <w:lastRenderedPageBreak/>
              <w:t xml:space="preserve">   - отримання неправомірної вигоди – </w:t>
            </w:r>
            <w:r w:rsidR="00914FBA" w:rsidRPr="00914FBA">
              <w:rPr>
                <w:rFonts w:ascii="Times New Roman" w:hAnsi="Times New Roman"/>
                <w:sz w:val="24"/>
                <w:szCs w:val="24"/>
                <w:lang w:eastAsia="uk-UA"/>
              </w:rPr>
              <w:t>91</w:t>
            </w:r>
            <w:r w:rsidRPr="00914FBA">
              <w:rPr>
                <w:rFonts w:ascii="Times New Roman" w:hAnsi="Times New Roman"/>
                <w:sz w:val="24"/>
                <w:szCs w:val="24"/>
                <w:lang w:eastAsia="uk-UA"/>
              </w:rPr>
              <w:t>;</w:t>
            </w:r>
          </w:p>
          <w:p w:rsidR="00C6158B" w:rsidRPr="00914FBA" w:rsidRDefault="00C6158B" w:rsidP="00C6158B">
            <w:pPr>
              <w:spacing w:after="0" w:line="240" w:lineRule="auto"/>
              <w:jc w:val="both"/>
              <w:rPr>
                <w:rFonts w:ascii="Times New Roman" w:hAnsi="Times New Roman"/>
                <w:sz w:val="24"/>
                <w:szCs w:val="24"/>
                <w:lang w:eastAsia="uk-UA"/>
              </w:rPr>
            </w:pPr>
            <w:r w:rsidRPr="00914FBA">
              <w:rPr>
                <w:rFonts w:ascii="Times New Roman" w:hAnsi="Times New Roman"/>
                <w:sz w:val="24"/>
                <w:szCs w:val="24"/>
                <w:lang w:eastAsia="uk-UA"/>
              </w:rPr>
              <w:t xml:space="preserve">   - незаконне збагачення – </w:t>
            </w:r>
            <w:r w:rsidR="00496F6C" w:rsidRPr="00914FBA">
              <w:rPr>
                <w:rFonts w:ascii="Times New Roman" w:hAnsi="Times New Roman"/>
                <w:sz w:val="24"/>
                <w:szCs w:val="24"/>
                <w:lang w:eastAsia="uk-UA"/>
              </w:rPr>
              <w:t>0</w:t>
            </w:r>
            <w:r w:rsidRPr="00914FBA">
              <w:rPr>
                <w:rFonts w:ascii="Times New Roman" w:hAnsi="Times New Roman"/>
                <w:sz w:val="24"/>
                <w:szCs w:val="24"/>
                <w:lang w:eastAsia="uk-UA"/>
              </w:rPr>
              <w:t>;</w:t>
            </w:r>
          </w:p>
          <w:p w:rsidR="00C6158B" w:rsidRPr="00914FBA" w:rsidRDefault="00C6158B" w:rsidP="00C6158B">
            <w:pPr>
              <w:spacing w:after="0" w:line="240" w:lineRule="auto"/>
              <w:jc w:val="both"/>
              <w:rPr>
                <w:rFonts w:ascii="Times New Roman" w:hAnsi="Times New Roman"/>
                <w:sz w:val="24"/>
                <w:szCs w:val="24"/>
                <w:lang w:eastAsia="uk-UA"/>
              </w:rPr>
            </w:pPr>
            <w:r w:rsidRPr="00914FBA">
              <w:rPr>
                <w:rFonts w:ascii="Times New Roman" w:hAnsi="Times New Roman"/>
                <w:sz w:val="24"/>
                <w:szCs w:val="24"/>
                <w:lang w:eastAsia="uk-UA"/>
              </w:rPr>
              <w:t xml:space="preserve">   - провокація підкупу – </w:t>
            </w:r>
            <w:r w:rsidR="00914FBA" w:rsidRPr="00914FBA">
              <w:rPr>
                <w:rFonts w:ascii="Times New Roman" w:hAnsi="Times New Roman"/>
                <w:sz w:val="24"/>
                <w:szCs w:val="24"/>
                <w:lang w:eastAsia="uk-UA"/>
              </w:rPr>
              <w:t>22</w:t>
            </w:r>
            <w:r w:rsidRPr="00914FBA">
              <w:rPr>
                <w:rFonts w:ascii="Times New Roman" w:hAnsi="Times New Roman"/>
                <w:sz w:val="24"/>
                <w:szCs w:val="24"/>
                <w:lang w:eastAsia="uk-UA"/>
              </w:rPr>
              <w:t>;</w:t>
            </w:r>
          </w:p>
          <w:p w:rsidR="00C6158B" w:rsidRPr="00914FBA" w:rsidRDefault="00914FBA" w:rsidP="00C6158B">
            <w:pPr>
              <w:spacing w:after="0" w:line="240" w:lineRule="auto"/>
              <w:jc w:val="both"/>
              <w:rPr>
                <w:rFonts w:ascii="Times New Roman" w:hAnsi="Times New Roman"/>
                <w:b/>
                <w:sz w:val="48"/>
                <w:szCs w:val="48"/>
                <w:u w:val="single"/>
                <w:lang w:eastAsia="uk-UA"/>
              </w:rPr>
            </w:pPr>
            <w:r w:rsidRPr="00914FBA">
              <w:rPr>
                <w:rFonts w:ascii="Times New Roman" w:hAnsi="Times New Roman"/>
                <w:sz w:val="24"/>
                <w:szCs w:val="24"/>
                <w:lang w:eastAsia="uk-UA"/>
              </w:rPr>
              <w:t xml:space="preserve">   - інші – 19</w:t>
            </w:r>
            <w:r w:rsidR="00C6158B" w:rsidRPr="00914FBA">
              <w:rPr>
                <w:rFonts w:ascii="Times New Roman" w:hAnsi="Times New Roman"/>
                <w:sz w:val="24"/>
                <w:szCs w:val="24"/>
                <w:lang w:eastAsia="uk-UA"/>
              </w:rPr>
              <w:t>.</w:t>
            </w:r>
            <w:r w:rsidR="00B14C8A" w:rsidRPr="00914FBA">
              <w:rPr>
                <w:rFonts w:ascii="Times New Roman" w:hAnsi="Times New Roman"/>
                <w:sz w:val="24"/>
                <w:szCs w:val="24"/>
                <w:lang w:eastAsia="uk-UA"/>
              </w:rPr>
              <w:t xml:space="preserve">   </w:t>
            </w:r>
          </w:p>
          <w:p w:rsidR="00B14C8A" w:rsidRPr="00244812" w:rsidRDefault="00B14C8A" w:rsidP="00C6158B">
            <w:pPr>
              <w:spacing w:after="0" w:line="240" w:lineRule="auto"/>
              <w:jc w:val="both"/>
              <w:rPr>
                <w:rFonts w:ascii="Times New Roman" w:hAnsi="Times New Roman"/>
                <w:color w:val="0070C0"/>
                <w:sz w:val="24"/>
                <w:szCs w:val="24"/>
                <w:lang w:eastAsia="uk-UA"/>
              </w:rPr>
            </w:pPr>
          </w:p>
          <w:p w:rsidR="00316E25" w:rsidRDefault="00316E25" w:rsidP="00C6158B">
            <w:pPr>
              <w:spacing w:after="0" w:line="240" w:lineRule="auto"/>
              <w:jc w:val="both"/>
              <w:rPr>
                <w:rFonts w:ascii="Times New Roman" w:hAnsi="Times New Roman"/>
                <w:sz w:val="24"/>
                <w:szCs w:val="24"/>
                <w:lang w:eastAsia="uk-UA"/>
              </w:rPr>
            </w:pPr>
          </w:p>
          <w:p w:rsidR="00AE4859" w:rsidRPr="0046230E" w:rsidRDefault="00AE4859" w:rsidP="00316E25">
            <w:pPr>
              <w:spacing w:after="0" w:line="240" w:lineRule="auto"/>
              <w:jc w:val="both"/>
              <w:rPr>
                <w:rFonts w:ascii="Times New Roman" w:hAnsi="Times New Roman"/>
                <w:sz w:val="24"/>
                <w:szCs w:val="24"/>
                <w:lang w:eastAsia="uk-UA"/>
              </w:rPr>
            </w:pPr>
          </w:p>
        </w:tc>
      </w:tr>
      <w:tr w:rsidR="00DE5FD2" w:rsidRPr="0046230E" w:rsidTr="00A73A5D">
        <w:tc>
          <w:tcPr>
            <w:tcW w:w="568" w:type="dxa"/>
          </w:tcPr>
          <w:p w:rsidR="00585B71" w:rsidRPr="00606B91" w:rsidRDefault="00606B91" w:rsidP="00032C4A">
            <w:pPr>
              <w:spacing w:after="0" w:line="240" w:lineRule="auto"/>
              <w:jc w:val="center"/>
              <w:rPr>
                <w:rFonts w:ascii="Times New Roman" w:hAnsi="Times New Roman"/>
                <w:sz w:val="24"/>
                <w:szCs w:val="24"/>
                <w:lang w:val="ru-RU" w:eastAsia="uk-UA"/>
              </w:rPr>
            </w:pPr>
            <w:r>
              <w:rPr>
                <w:rFonts w:ascii="Times New Roman" w:hAnsi="Times New Roman"/>
                <w:sz w:val="24"/>
                <w:szCs w:val="24"/>
                <w:lang w:val="ru-RU" w:eastAsia="uk-UA"/>
              </w:rPr>
              <w:lastRenderedPageBreak/>
              <w:t>1</w:t>
            </w:r>
            <w:r w:rsidR="00032C4A">
              <w:rPr>
                <w:rFonts w:ascii="Times New Roman" w:hAnsi="Times New Roman"/>
                <w:sz w:val="24"/>
                <w:szCs w:val="24"/>
                <w:lang w:val="ru-RU" w:eastAsia="uk-UA"/>
              </w:rPr>
              <w:t>5</w:t>
            </w:r>
          </w:p>
        </w:tc>
        <w:tc>
          <w:tcPr>
            <w:tcW w:w="3255" w:type="dxa"/>
          </w:tcPr>
          <w:p w:rsidR="00D12973" w:rsidRPr="0046230E" w:rsidRDefault="00D12973" w:rsidP="00081C06">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 xml:space="preserve">Контролювати дотримання вимог законодавства щодо врегулювання конфлікту інтересів, а також виявлення сприятливих для вчинення корупційних правопорушень ризиків в діяльності працівників поліції </w:t>
            </w:r>
          </w:p>
          <w:p w:rsidR="00D12973" w:rsidRPr="0046230E" w:rsidRDefault="00D12973" w:rsidP="00081C06">
            <w:pPr>
              <w:spacing w:after="0" w:line="240" w:lineRule="auto"/>
              <w:jc w:val="both"/>
              <w:rPr>
                <w:rFonts w:ascii="Times New Roman" w:hAnsi="Times New Roman"/>
                <w:sz w:val="24"/>
                <w:szCs w:val="24"/>
                <w:lang w:eastAsia="uk-UA"/>
              </w:rPr>
            </w:pPr>
          </w:p>
          <w:p w:rsidR="00585B71" w:rsidRPr="0046230E" w:rsidRDefault="00585B71" w:rsidP="00081C06">
            <w:pPr>
              <w:spacing w:after="0" w:line="240" w:lineRule="auto"/>
              <w:jc w:val="both"/>
              <w:rPr>
                <w:rFonts w:ascii="Times New Roman" w:hAnsi="Times New Roman"/>
                <w:sz w:val="24"/>
                <w:szCs w:val="24"/>
                <w:lang w:eastAsia="uk-UA"/>
              </w:rPr>
            </w:pPr>
          </w:p>
        </w:tc>
        <w:tc>
          <w:tcPr>
            <w:tcW w:w="1701" w:type="dxa"/>
          </w:tcPr>
          <w:p w:rsidR="00585B71" w:rsidRPr="0046230E" w:rsidRDefault="000909C6"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постійно</w:t>
            </w:r>
          </w:p>
        </w:tc>
        <w:tc>
          <w:tcPr>
            <w:tcW w:w="3260" w:type="dxa"/>
          </w:tcPr>
          <w:p w:rsidR="000909C6" w:rsidRDefault="000909C6"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084D03" w:rsidRPr="0046230E" w:rsidRDefault="00084D03" w:rsidP="00081C06">
            <w:pPr>
              <w:spacing w:after="0" w:line="240" w:lineRule="auto"/>
              <w:ind w:right="-110"/>
              <w:jc w:val="center"/>
              <w:rPr>
                <w:rFonts w:ascii="Times New Roman" w:hAnsi="Times New Roman"/>
                <w:sz w:val="24"/>
                <w:szCs w:val="24"/>
                <w:lang w:eastAsia="uk-UA"/>
              </w:rPr>
            </w:pPr>
            <w:r>
              <w:rPr>
                <w:rFonts w:ascii="Times New Roman" w:hAnsi="Times New Roman"/>
                <w:sz w:val="24"/>
                <w:szCs w:val="24"/>
                <w:lang w:eastAsia="uk-UA"/>
              </w:rPr>
              <w:t>Департамент кадрового забезпечення,</w:t>
            </w:r>
          </w:p>
          <w:p w:rsidR="00E4095F" w:rsidRPr="0046230E" w:rsidRDefault="000909C6" w:rsidP="00081C06">
            <w:pPr>
              <w:spacing w:after="0" w:line="240" w:lineRule="auto"/>
              <w:jc w:val="center"/>
              <w:rPr>
                <w:rFonts w:ascii="Times New Roman" w:hAnsi="Times New Roman"/>
                <w:color w:val="FF0000"/>
                <w:sz w:val="24"/>
                <w:szCs w:val="24"/>
                <w:lang w:eastAsia="uk-UA"/>
              </w:rPr>
            </w:pPr>
            <w:r w:rsidRPr="0046230E">
              <w:rPr>
                <w:rFonts w:ascii="Times New Roman" w:hAnsi="Times New Roman"/>
                <w:sz w:val="24"/>
                <w:szCs w:val="24"/>
                <w:lang w:eastAsia="uk-UA"/>
              </w:rPr>
              <w:t xml:space="preserve">структурні підрозділи центрального органу управління поліції, територіальні (у </w:t>
            </w:r>
            <w:r w:rsidR="00B17BAE" w:rsidRPr="0046230E">
              <w:rPr>
                <w:rFonts w:ascii="Times New Roman" w:hAnsi="Times New Roman"/>
                <w:sz w:val="24"/>
                <w:szCs w:val="24"/>
                <w:lang w:eastAsia="uk-UA"/>
              </w:rPr>
              <w:t>тому числі</w:t>
            </w:r>
            <w:r w:rsidRPr="0046230E">
              <w:rPr>
                <w:rFonts w:ascii="Times New Roman" w:hAnsi="Times New Roman"/>
                <w:sz w:val="24"/>
                <w:szCs w:val="24"/>
                <w:lang w:eastAsia="uk-UA"/>
              </w:rPr>
              <w:t xml:space="preserve"> міжрегіональні) органи</w:t>
            </w:r>
            <w:r w:rsidR="00A45CD3">
              <w:rPr>
                <w:rFonts w:ascii="Times New Roman" w:hAnsi="Times New Roman"/>
                <w:sz w:val="24"/>
                <w:szCs w:val="24"/>
                <w:lang w:eastAsia="uk-UA"/>
              </w:rPr>
              <w:t xml:space="preserve"> поліції</w:t>
            </w:r>
            <w:r w:rsidRPr="0046230E">
              <w:rPr>
                <w:rFonts w:ascii="Times New Roman" w:hAnsi="Times New Roman"/>
                <w:sz w:val="24"/>
                <w:szCs w:val="24"/>
                <w:lang w:eastAsia="uk-UA"/>
              </w:rPr>
              <w:t xml:space="preserve">, установи, що належать до сфери управління </w:t>
            </w:r>
            <w:r w:rsidR="00E4095F">
              <w:rPr>
                <w:rFonts w:ascii="Times New Roman" w:hAnsi="Times New Roman"/>
                <w:sz w:val="24"/>
                <w:szCs w:val="24"/>
                <w:lang w:eastAsia="uk-UA"/>
              </w:rPr>
              <w:t>Національної поліції України</w:t>
            </w:r>
          </w:p>
        </w:tc>
        <w:tc>
          <w:tcPr>
            <w:tcW w:w="6662" w:type="dxa"/>
          </w:tcPr>
          <w:p w:rsidR="00824D1A" w:rsidRDefault="00F1314A" w:rsidP="00081C06">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Запроваджен</w:t>
            </w:r>
            <w:r w:rsidR="005E098B">
              <w:rPr>
                <w:rFonts w:ascii="Times New Roman" w:hAnsi="Times New Roman"/>
                <w:sz w:val="24"/>
                <w:szCs w:val="24"/>
                <w:lang w:eastAsia="uk-UA"/>
              </w:rPr>
              <w:t>о</w:t>
            </w:r>
            <w:r w:rsidRPr="0046230E">
              <w:rPr>
                <w:rFonts w:ascii="Times New Roman" w:hAnsi="Times New Roman"/>
                <w:sz w:val="24"/>
                <w:szCs w:val="24"/>
                <w:lang w:eastAsia="uk-UA"/>
              </w:rPr>
              <w:t xml:space="preserve"> в НПУ проведення самостійного тестування на наявність (відсутність) конфлікту інтересів</w:t>
            </w:r>
            <w:r w:rsidR="003849A2" w:rsidRPr="0046230E">
              <w:rPr>
                <w:rFonts w:ascii="Times New Roman" w:hAnsi="Times New Roman"/>
                <w:sz w:val="24"/>
                <w:szCs w:val="24"/>
                <w:lang w:eastAsia="uk-UA"/>
              </w:rPr>
              <w:t>, відповідно до Методичних рекомендації щодо запобігання та врегулювання конфлікту інтересів, затверджених Рішенням Національного агентства з питань запобігання корупції від 29.09.2017 № 839.</w:t>
            </w:r>
          </w:p>
          <w:p w:rsidR="00585B71" w:rsidRDefault="00824D1A" w:rsidP="00824D1A">
            <w:pPr>
              <w:spacing w:after="0" w:line="240" w:lineRule="auto"/>
              <w:jc w:val="both"/>
              <w:rPr>
                <w:rFonts w:ascii="Times New Roman" w:hAnsi="Times New Roman"/>
                <w:sz w:val="24"/>
                <w:szCs w:val="24"/>
                <w:lang w:eastAsia="uk-UA"/>
              </w:rPr>
            </w:pPr>
            <w:r w:rsidRPr="00824D1A">
              <w:rPr>
                <w:rFonts w:ascii="Times New Roman" w:hAnsi="Times New Roman"/>
                <w:sz w:val="24"/>
                <w:szCs w:val="24"/>
                <w:lang w:eastAsia="uk-UA"/>
              </w:rPr>
              <w:t xml:space="preserve">21.03.2019 </w:t>
            </w:r>
            <w:r>
              <w:rPr>
                <w:rFonts w:ascii="Times New Roman" w:hAnsi="Times New Roman"/>
                <w:sz w:val="24"/>
                <w:szCs w:val="24"/>
                <w:lang w:eastAsia="uk-UA"/>
              </w:rPr>
              <w:t xml:space="preserve">представниками Національної поліції України взято </w:t>
            </w:r>
            <w:r w:rsidRPr="00824D1A">
              <w:rPr>
                <w:rFonts w:ascii="Times New Roman" w:hAnsi="Times New Roman"/>
                <w:sz w:val="24"/>
                <w:szCs w:val="24"/>
                <w:lang w:eastAsia="uk-UA"/>
              </w:rPr>
              <w:t xml:space="preserve">участь у зустрічі, під час якої було обговорено питання поширення європейського кодексу поліцейської етики та визначення можливих кроків, необхідних для </w:t>
            </w:r>
            <w:r>
              <w:rPr>
                <w:rFonts w:ascii="Times New Roman" w:hAnsi="Times New Roman"/>
                <w:sz w:val="24"/>
                <w:szCs w:val="24"/>
                <w:lang w:eastAsia="uk-UA"/>
              </w:rPr>
              <w:t>реалізації зазначених вище ідей.</w:t>
            </w:r>
          </w:p>
          <w:p w:rsidR="009348F9" w:rsidRDefault="009348F9" w:rsidP="00824D1A">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02.02.2019 працівниками ГУНП у Хмельницькій області за запрошенням Хмельницької ОДА взято участь у заняттях на тему «Запобігання та врегулювання конфлікту інтересів».</w:t>
            </w:r>
          </w:p>
          <w:p w:rsidR="009348F9" w:rsidRDefault="005E098B" w:rsidP="005E098B">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Підготовлено листа Національної поліції Укра</w:t>
            </w:r>
            <w:r w:rsidR="009348F9">
              <w:rPr>
                <w:rFonts w:ascii="Times New Roman" w:hAnsi="Times New Roman"/>
                <w:sz w:val="24"/>
                <w:szCs w:val="24"/>
                <w:lang w:eastAsia="uk-UA"/>
              </w:rPr>
              <w:t xml:space="preserve">їни від 27.05.2019 </w:t>
            </w:r>
            <w:r>
              <w:rPr>
                <w:rFonts w:ascii="Times New Roman" w:hAnsi="Times New Roman"/>
                <w:sz w:val="24"/>
                <w:szCs w:val="24"/>
                <w:lang w:eastAsia="uk-UA"/>
              </w:rPr>
              <w:t>№ 6262/09/47-2019 щодо фактів притягнення до адміністративної відповідальності за ст. 172-7 КУпАП особи, уповноваженої на виконання функцій держави або місцевого самоврядування</w:t>
            </w:r>
            <w:r w:rsidR="00D84EAD">
              <w:rPr>
                <w:rFonts w:ascii="Times New Roman" w:hAnsi="Times New Roman"/>
                <w:sz w:val="24"/>
                <w:szCs w:val="24"/>
                <w:lang w:eastAsia="uk-UA"/>
              </w:rPr>
              <w:t>.</w:t>
            </w:r>
          </w:p>
          <w:p w:rsidR="005453EB" w:rsidRDefault="005453EB" w:rsidP="005E098B">
            <w:pPr>
              <w:spacing w:after="0" w:line="240" w:lineRule="auto"/>
              <w:jc w:val="both"/>
              <w:rPr>
                <w:rFonts w:ascii="Times New Roman" w:hAnsi="Times New Roman"/>
                <w:sz w:val="24"/>
                <w:szCs w:val="24"/>
                <w:lang w:eastAsia="uk-UA"/>
              </w:rPr>
            </w:pPr>
            <w:r w:rsidRPr="005453EB">
              <w:rPr>
                <w:rFonts w:ascii="Times New Roman" w:hAnsi="Times New Roman"/>
                <w:sz w:val="24"/>
                <w:szCs w:val="24"/>
                <w:lang w:eastAsia="uk-UA"/>
              </w:rPr>
              <w:t xml:space="preserve">30.05.2019 </w:t>
            </w:r>
            <w:r>
              <w:rPr>
                <w:rFonts w:ascii="Times New Roman" w:hAnsi="Times New Roman"/>
                <w:sz w:val="24"/>
                <w:szCs w:val="24"/>
                <w:lang w:eastAsia="uk-UA"/>
              </w:rPr>
              <w:t>представниками Національної поліції України взято</w:t>
            </w:r>
            <w:r w:rsidRPr="005453EB">
              <w:rPr>
                <w:rFonts w:ascii="Times New Roman" w:hAnsi="Times New Roman"/>
                <w:sz w:val="24"/>
                <w:szCs w:val="24"/>
                <w:lang w:eastAsia="uk-UA"/>
              </w:rPr>
              <w:t xml:space="preserve"> участь у проведенні навчання </w:t>
            </w:r>
            <w:r>
              <w:rPr>
                <w:rFonts w:ascii="Times New Roman" w:hAnsi="Times New Roman"/>
                <w:sz w:val="24"/>
                <w:szCs w:val="24"/>
                <w:lang w:eastAsia="uk-UA"/>
              </w:rPr>
              <w:t>на</w:t>
            </w:r>
            <w:r w:rsidRPr="005453EB">
              <w:rPr>
                <w:rFonts w:ascii="Times New Roman" w:hAnsi="Times New Roman"/>
                <w:sz w:val="24"/>
                <w:szCs w:val="24"/>
                <w:lang w:eastAsia="uk-UA"/>
              </w:rPr>
              <w:t xml:space="preserve"> тем</w:t>
            </w:r>
            <w:r>
              <w:rPr>
                <w:rFonts w:ascii="Times New Roman" w:hAnsi="Times New Roman"/>
                <w:sz w:val="24"/>
                <w:szCs w:val="24"/>
                <w:lang w:eastAsia="uk-UA"/>
              </w:rPr>
              <w:t>у</w:t>
            </w:r>
            <w:r w:rsidRPr="005453EB">
              <w:rPr>
                <w:rFonts w:ascii="Times New Roman" w:hAnsi="Times New Roman"/>
                <w:sz w:val="24"/>
                <w:szCs w:val="24"/>
                <w:lang w:eastAsia="uk-UA"/>
              </w:rPr>
              <w:t xml:space="preserve"> «Практичні аспекти запобігання та врегулювання конфлікту інтересів» для працівників закладів, установ і підприємств, що належать до сфери управління МВС, що відбулося на базі Національної академії внутрішніх справ</w:t>
            </w:r>
            <w:r>
              <w:rPr>
                <w:rFonts w:ascii="Times New Roman" w:hAnsi="Times New Roman"/>
                <w:sz w:val="24"/>
                <w:szCs w:val="24"/>
                <w:lang w:eastAsia="uk-UA"/>
              </w:rPr>
              <w:t>.</w:t>
            </w:r>
          </w:p>
          <w:p w:rsidR="0087103B" w:rsidRDefault="0087103B" w:rsidP="0087103B">
            <w:pPr>
              <w:spacing w:after="0" w:line="240" w:lineRule="auto"/>
              <w:jc w:val="both"/>
              <w:rPr>
                <w:rFonts w:ascii="Times New Roman" w:hAnsi="Times New Roman"/>
                <w:sz w:val="24"/>
                <w:szCs w:val="24"/>
                <w:lang w:eastAsia="uk-UA"/>
              </w:rPr>
            </w:pPr>
            <w:r w:rsidRPr="0087103B">
              <w:rPr>
                <w:rFonts w:ascii="Times New Roman" w:hAnsi="Times New Roman"/>
                <w:sz w:val="24"/>
                <w:szCs w:val="24"/>
                <w:lang w:eastAsia="uk-UA"/>
              </w:rPr>
              <w:t>05.06.2019  представниками Управління з питань запобігання корупції та проведення люстрації Національної поліції України в ГУНП у Полтавській області проведено семінар-</w:t>
            </w:r>
            <w:r>
              <w:rPr>
                <w:rFonts w:ascii="Times New Roman" w:hAnsi="Times New Roman"/>
                <w:sz w:val="24"/>
                <w:szCs w:val="24"/>
                <w:lang w:eastAsia="uk-UA"/>
              </w:rPr>
              <w:t>практикум</w:t>
            </w:r>
            <w:r w:rsidRPr="0087103B">
              <w:rPr>
                <w:rFonts w:ascii="Times New Roman" w:hAnsi="Times New Roman"/>
                <w:sz w:val="24"/>
                <w:szCs w:val="24"/>
                <w:lang w:eastAsia="uk-UA"/>
              </w:rPr>
              <w:t xml:space="preserve"> на тему</w:t>
            </w:r>
            <w:r>
              <w:rPr>
                <w:rFonts w:ascii="Times New Roman" w:hAnsi="Times New Roman"/>
                <w:sz w:val="24"/>
                <w:szCs w:val="24"/>
                <w:lang w:eastAsia="uk-UA"/>
              </w:rPr>
              <w:t xml:space="preserve"> «Запобігання та врегулювання конфлікту </w:t>
            </w:r>
            <w:r>
              <w:rPr>
                <w:rFonts w:ascii="Times New Roman" w:hAnsi="Times New Roman"/>
                <w:sz w:val="24"/>
                <w:szCs w:val="24"/>
                <w:lang w:eastAsia="uk-UA"/>
              </w:rPr>
              <w:lastRenderedPageBreak/>
              <w:t>інтересів».</w:t>
            </w:r>
          </w:p>
          <w:p w:rsidR="002B5AE6" w:rsidRDefault="006347DE" w:rsidP="002B5AE6">
            <w:pPr>
              <w:pStyle w:val="LO-Normal"/>
              <w:jc w:val="both"/>
              <w:rPr>
                <w:sz w:val="24"/>
                <w:szCs w:val="24"/>
                <w:lang w:eastAsia="uk-UA"/>
              </w:rPr>
            </w:pPr>
            <w:r>
              <w:rPr>
                <w:sz w:val="24"/>
                <w:szCs w:val="24"/>
                <w:lang w:eastAsia="uk-UA"/>
              </w:rPr>
              <w:t>На постійній основі п</w:t>
            </w:r>
            <w:r w:rsidRPr="006347DE">
              <w:rPr>
                <w:sz w:val="24"/>
                <w:szCs w:val="24"/>
                <w:lang w:eastAsia="uk-UA"/>
              </w:rPr>
              <w:t>роводяться заходи щодо контролю розстановки кадрів, а також співбесіди з кандидатами на заміщення вакантних посад, вивчається ступень спорідненості з працівниками, які вже працюють, в разі потреби в межах законодавства проводиться ротація кадрів з метою недопущення конфлікту інтересів, пов’язаного зі спільною роботою близьких осіб.</w:t>
            </w:r>
          </w:p>
          <w:p w:rsidR="006347DE" w:rsidRPr="0046230E" w:rsidRDefault="002B5AE6" w:rsidP="00D61EFE">
            <w:pPr>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30.08.2019  представниками Управління з питань запобігання корупції та проведення люстрації Національної поліції України в ГУНП м. Києва проведени заняття на теми «Запобігання та врегулювання конфлікту інтересів».</w:t>
            </w:r>
            <w:r w:rsidRPr="00B154F2">
              <w:rPr>
                <w:bCs/>
                <w:sz w:val="28"/>
                <w:szCs w:val="28"/>
              </w:rPr>
              <w:t xml:space="preserve"> </w:t>
            </w:r>
            <w:r w:rsidRPr="00B154F2">
              <w:rPr>
                <w:rFonts w:ascii="Times New Roman" w:hAnsi="Times New Roman"/>
                <w:bCs/>
                <w:sz w:val="24"/>
                <w:szCs w:val="24"/>
              </w:rPr>
              <w:t>«Подарунок. Неправомірна вигода. Декларування подарунків»</w:t>
            </w:r>
            <w:r w:rsidR="00D61EFE" w:rsidRPr="00B154F2">
              <w:rPr>
                <w:rFonts w:ascii="Times New Roman" w:hAnsi="Times New Roman"/>
                <w:spacing w:val="-1"/>
                <w:sz w:val="24"/>
                <w:szCs w:val="24"/>
              </w:rPr>
              <w:t xml:space="preserve">   26-27 вересня 2019 року представником УПЗКПЛ Національної поліції України взято участь у навчанні щодо запобігання та врегулювання конфлікту інтересів для працівників підконтрольних Міністрові державних органів/формувань.</w:t>
            </w:r>
          </w:p>
        </w:tc>
      </w:tr>
      <w:tr w:rsidR="00DE5FD2" w:rsidRPr="0046230E" w:rsidTr="00A73A5D">
        <w:tc>
          <w:tcPr>
            <w:tcW w:w="568" w:type="dxa"/>
          </w:tcPr>
          <w:p w:rsidR="00585B71" w:rsidRPr="00606B91" w:rsidRDefault="00606B91" w:rsidP="00032C4A">
            <w:pPr>
              <w:spacing w:after="0" w:line="240" w:lineRule="auto"/>
              <w:jc w:val="center"/>
              <w:rPr>
                <w:rFonts w:ascii="Times New Roman" w:hAnsi="Times New Roman"/>
                <w:sz w:val="24"/>
                <w:szCs w:val="24"/>
                <w:lang w:val="ru-RU" w:eastAsia="uk-UA"/>
              </w:rPr>
            </w:pPr>
            <w:r>
              <w:rPr>
                <w:rFonts w:ascii="Times New Roman" w:hAnsi="Times New Roman"/>
                <w:sz w:val="24"/>
                <w:szCs w:val="24"/>
                <w:lang w:val="ru-RU" w:eastAsia="uk-UA"/>
              </w:rPr>
              <w:lastRenderedPageBreak/>
              <w:t>1</w:t>
            </w:r>
            <w:r w:rsidR="00032C4A">
              <w:rPr>
                <w:rFonts w:ascii="Times New Roman" w:hAnsi="Times New Roman"/>
                <w:sz w:val="24"/>
                <w:szCs w:val="24"/>
                <w:lang w:val="ru-RU" w:eastAsia="uk-UA"/>
              </w:rPr>
              <w:t>6</w:t>
            </w:r>
          </w:p>
        </w:tc>
        <w:tc>
          <w:tcPr>
            <w:tcW w:w="3255" w:type="dxa"/>
          </w:tcPr>
          <w:p w:rsidR="00585B71" w:rsidRPr="0046230E" w:rsidRDefault="00725159" w:rsidP="00081C06">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 xml:space="preserve">Забезпечити ведення обліку працівників поліції, притягнутих до відповідальності за вчинення корупційних правопорушень або правопорушень, пов’язаних з корупцією </w:t>
            </w:r>
          </w:p>
        </w:tc>
        <w:tc>
          <w:tcPr>
            <w:tcW w:w="1701" w:type="dxa"/>
          </w:tcPr>
          <w:p w:rsidR="0020228F" w:rsidRPr="00A71C26" w:rsidRDefault="00AD2813" w:rsidP="00081C06">
            <w:pPr>
              <w:spacing w:after="0" w:line="240" w:lineRule="auto"/>
              <w:jc w:val="center"/>
              <w:rPr>
                <w:rFonts w:ascii="Times New Roman" w:hAnsi="Times New Roman"/>
                <w:sz w:val="24"/>
                <w:szCs w:val="24"/>
                <w:lang w:eastAsia="uk-UA"/>
              </w:rPr>
            </w:pPr>
            <w:r w:rsidRPr="00A71C26">
              <w:rPr>
                <w:rFonts w:ascii="Times New Roman" w:hAnsi="Times New Roman"/>
                <w:sz w:val="24"/>
                <w:szCs w:val="24"/>
                <w:lang w:eastAsia="uk-UA"/>
              </w:rPr>
              <w:t xml:space="preserve">щомісяця, до 05 числа, що настає за звітним періодом </w:t>
            </w:r>
          </w:p>
          <w:p w:rsidR="00585B71" w:rsidRPr="00A71C26" w:rsidRDefault="00585B71" w:rsidP="00081C06">
            <w:pPr>
              <w:spacing w:after="0" w:line="240" w:lineRule="auto"/>
              <w:jc w:val="center"/>
              <w:rPr>
                <w:rFonts w:ascii="Times New Roman" w:hAnsi="Times New Roman"/>
                <w:sz w:val="24"/>
                <w:szCs w:val="24"/>
                <w:lang w:eastAsia="uk-UA"/>
              </w:rPr>
            </w:pPr>
          </w:p>
        </w:tc>
        <w:tc>
          <w:tcPr>
            <w:tcW w:w="3260" w:type="dxa"/>
          </w:tcPr>
          <w:p w:rsidR="00E4095F" w:rsidRPr="0046230E" w:rsidRDefault="00E4095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E4095F" w:rsidRDefault="00E4095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центрального органу управління поліції,</w:t>
            </w:r>
          </w:p>
          <w:p w:rsidR="00585B71" w:rsidRPr="0046230E" w:rsidRDefault="00E4095F" w:rsidP="00081C06">
            <w:pPr>
              <w:spacing w:after="0" w:line="240" w:lineRule="auto"/>
              <w:jc w:val="center"/>
              <w:rPr>
                <w:rFonts w:ascii="Times New Roman" w:hAnsi="Times New Roman"/>
                <w:color w:val="FF0000"/>
                <w:sz w:val="24"/>
                <w:szCs w:val="24"/>
                <w:lang w:eastAsia="uk-UA"/>
              </w:rPr>
            </w:pPr>
            <w:r w:rsidRPr="00D802F5">
              <w:rPr>
                <w:rFonts w:ascii="Times New Roman" w:hAnsi="Times New Roman"/>
                <w:sz w:val="24"/>
                <w:szCs w:val="24"/>
                <w:lang w:eastAsia="uk-UA"/>
              </w:rPr>
              <w:t>територіальні (у тому числі міжрегіональні) органи</w:t>
            </w:r>
            <w:r>
              <w:rPr>
                <w:rFonts w:ascii="Times New Roman" w:hAnsi="Times New Roman"/>
                <w:sz w:val="24"/>
                <w:szCs w:val="24"/>
                <w:lang w:eastAsia="uk-UA"/>
              </w:rPr>
              <w:t xml:space="preserve"> поліції</w:t>
            </w:r>
            <w:r w:rsidRPr="00D802F5">
              <w:rPr>
                <w:rFonts w:ascii="Times New Roman" w:hAnsi="Times New Roman"/>
                <w:sz w:val="24"/>
                <w:szCs w:val="24"/>
                <w:lang w:eastAsia="uk-UA"/>
              </w:rPr>
              <w:t xml:space="preserve">, установи, що належать до сфери управління </w:t>
            </w:r>
            <w:r>
              <w:rPr>
                <w:rFonts w:ascii="Times New Roman" w:hAnsi="Times New Roman"/>
                <w:sz w:val="24"/>
                <w:szCs w:val="24"/>
                <w:lang w:eastAsia="uk-UA"/>
              </w:rPr>
              <w:t>Національної поліції України</w:t>
            </w:r>
          </w:p>
        </w:tc>
        <w:tc>
          <w:tcPr>
            <w:tcW w:w="6662" w:type="dxa"/>
          </w:tcPr>
          <w:p w:rsidR="00475F50" w:rsidRPr="00ED5B0C" w:rsidRDefault="00475F50" w:rsidP="00475F50">
            <w:pPr>
              <w:spacing w:after="0" w:line="240" w:lineRule="auto"/>
              <w:jc w:val="both"/>
              <w:rPr>
                <w:rFonts w:ascii="Times New Roman" w:hAnsi="Times New Roman"/>
                <w:sz w:val="24"/>
                <w:szCs w:val="24"/>
                <w:lang w:eastAsia="uk-UA"/>
              </w:rPr>
            </w:pPr>
            <w:r w:rsidRPr="00ED5B0C">
              <w:rPr>
                <w:rFonts w:ascii="Times New Roman" w:hAnsi="Times New Roman"/>
                <w:sz w:val="24"/>
                <w:szCs w:val="24"/>
                <w:lang w:eastAsia="uk-UA"/>
              </w:rPr>
              <w:t>Затверджено наказ НПУ від 25.02.2019 № 176 «Про ведення обліку працівників Національної поліції України, притягнутих до відповідальності за вчинення корупційних або пов’язаних з корупцією правопорушень».</w:t>
            </w:r>
          </w:p>
          <w:p w:rsidR="00475F50" w:rsidRPr="00ED5B0C" w:rsidRDefault="00475F50" w:rsidP="00475F50">
            <w:pPr>
              <w:spacing w:after="0" w:line="240" w:lineRule="auto"/>
              <w:jc w:val="both"/>
              <w:rPr>
                <w:rFonts w:ascii="Times New Roman" w:hAnsi="Times New Roman"/>
                <w:sz w:val="24"/>
                <w:szCs w:val="24"/>
                <w:lang w:eastAsia="uk-UA"/>
              </w:rPr>
            </w:pPr>
            <w:r w:rsidRPr="00ED5B0C">
              <w:rPr>
                <w:rFonts w:ascii="Times New Roman" w:hAnsi="Times New Roman"/>
                <w:sz w:val="24"/>
                <w:szCs w:val="24"/>
                <w:lang w:eastAsia="uk-UA"/>
              </w:rPr>
              <w:t>Затверджено щомісячні форми звітності:</w:t>
            </w:r>
          </w:p>
          <w:p w:rsidR="00475F50" w:rsidRPr="00ED5B0C" w:rsidRDefault="00475F50" w:rsidP="002B5AE6">
            <w:pPr>
              <w:pStyle w:val="a4"/>
              <w:numPr>
                <w:ilvl w:val="0"/>
                <w:numId w:val="5"/>
              </w:numPr>
              <w:spacing w:after="0" w:line="240" w:lineRule="auto"/>
              <w:jc w:val="both"/>
              <w:rPr>
                <w:rFonts w:ascii="Times New Roman" w:hAnsi="Times New Roman"/>
                <w:sz w:val="24"/>
                <w:szCs w:val="24"/>
                <w:lang w:eastAsia="uk-UA"/>
              </w:rPr>
            </w:pPr>
            <w:r w:rsidRPr="00ED5B0C">
              <w:rPr>
                <w:rFonts w:ascii="Times New Roman" w:hAnsi="Times New Roman"/>
                <w:sz w:val="24"/>
                <w:szCs w:val="24"/>
                <w:lang w:eastAsia="uk-UA"/>
              </w:rPr>
              <w:t>звіт про поліцейських, державних службовців та інших працівників поліції, притягнутих до кримінальної та адміністративної відповідальності за вчинення корупційних або пов’язаних з корупцією правопорушень;</w:t>
            </w:r>
          </w:p>
          <w:p w:rsidR="00585B71" w:rsidRPr="0046230E" w:rsidRDefault="00475F50" w:rsidP="00475F50">
            <w:pPr>
              <w:spacing w:after="0" w:line="240" w:lineRule="auto"/>
              <w:jc w:val="both"/>
              <w:rPr>
                <w:rFonts w:ascii="Times New Roman" w:hAnsi="Times New Roman"/>
                <w:color w:val="FF0000"/>
                <w:sz w:val="24"/>
                <w:szCs w:val="24"/>
                <w:lang w:eastAsia="uk-UA"/>
              </w:rPr>
            </w:pPr>
            <w:r w:rsidRPr="00ED5B0C">
              <w:rPr>
                <w:rFonts w:ascii="Times New Roman" w:hAnsi="Times New Roman"/>
                <w:sz w:val="24"/>
                <w:szCs w:val="24"/>
                <w:lang w:eastAsia="uk-UA"/>
              </w:rPr>
              <w:t>звіт про поліцейських, державних службовців та інших працівників поліції, притягнутих до дисциплінарної відповідальності за вчинення корупційних або пов’язаних з корупцією правопорушень.</w:t>
            </w:r>
          </w:p>
        </w:tc>
      </w:tr>
      <w:tr w:rsidR="009656CB" w:rsidRPr="0046230E" w:rsidTr="00A73A5D">
        <w:tc>
          <w:tcPr>
            <w:tcW w:w="568" w:type="dxa"/>
          </w:tcPr>
          <w:p w:rsidR="009656CB" w:rsidRPr="00606B91" w:rsidRDefault="00606B91" w:rsidP="00032C4A">
            <w:pPr>
              <w:spacing w:after="0" w:line="240" w:lineRule="auto"/>
              <w:jc w:val="center"/>
              <w:rPr>
                <w:rFonts w:ascii="Times New Roman" w:hAnsi="Times New Roman"/>
                <w:sz w:val="24"/>
                <w:szCs w:val="24"/>
                <w:lang w:val="ru-RU" w:eastAsia="uk-UA"/>
              </w:rPr>
            </w:pPr>
            <w:r>
              <w:rPr>
                <w:rFonts w:ascii="Times New Roman" w:hAnsi="Times New Roman"/>
                <w:sz w:val="24"/>
                <w:szCs w:val="24"/>
                <w:lang w:val="ru-RU" w:eastAsia="uk-UA"/>
              </w:rPr>
              <w:t>1</w:t>
            </w:r>
            <w:r w:rsidR="00032C4A">
              <w:rPr>
                <w:rFonts w:ascii="Times New Roman" w:hAnsi="Times New Roman"/>
                <w:sz w:val="24"/>
                <w:szCs w:val="24"/>
                <w:lang w:val="ru-RU" w:eastAsia="uk-UA"/>
              </w:rPr>
              <w:t>7</w:t>
            </w:r>
          </w:p>
        </w:tc>
        <w:tc>
          <w:tcPr>
            <w:tcW w:w="3255" w:type="dxa"/>
          </w:tcPr>
          <w:p w:rsidR="009656CB" w:rsidRPr="0046230E" w:rsidRDefault="009656CB" w:rsidP="00081C06">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 xml:space="preserve">Організувати координацію дій щодо подання поліцейськими, державними службовцями, іншими </w:t>
            </w:r>
            <w:r w:rsidRPr="0046230E">
              <w:rPr>
                <w:rFonts w:ascii="Times New Roman" w:hAnsi="Times New Roman"/>
                <w:sz w:val="24"/>
                <w:szCs w:val="24"/>
                <w:lang w:eastAsia="uk-UA"/>
              </w:rPr>
              <w:lastRenderedPageBreak/>
              <w:t>працівниками поліції, що є суб’єктами декларування:</w:t>
            </w:r>
          </w:p>
          <w:p w:rsidR="003144E5" w:rsidRPr="0046230E" w:rsidRDefault="003144E5" w:rsidP="00081C06">
            <w:pPr>
              <w:spacing w:after="0" w:line="240" w:lineRule="auto"/>
              <w:jc w:val="both"/>
              <w:rPr>
                <w:rFonts w:ascii="Times New Roman" w:hAnsi="Times New Roman"/>
                <w:sz w:val="24"/>
                <w:szCs w:val="24"/>
                <w:lang w:eastAsia="uk-UA"/>
              </w:rPr>
            </w:pPr>
          </w:p>
          <w:p w:rsidR="003144E5" w:rsidRPr="0046230E" w:rsidRDefault="003144E5" w:rsidP="00081C06">
            <w:pPr>
              <w:pStyle w:val="a4"/>
              <w:numPr>
                <w:ilvl w:val="0"/>
                <w:numId w:val="3"/>
              </w:num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при припиненні діяльності, пов’язаної з виконанням функцій держави</w:t>
            </w:r>
            <w:r w:rsidR="00D05D8E" w:rsidRPr="0046230E">
              <w:rPr>
                <w:rFonts w:ascii="Times New Roman" w:hAnsi="Times New Roman"/>
                <w:sz w:val="24"/>
                <w:szCs w:val="24"/>
                <w:lang w:eastAsia="uk-UA"/>
              </w:rPr>
              <w:t>;</w:t>
            </w:r>
          </w:p>
          <w:p w:rsidR="003144E5" w:rsidRPr="0046230E" w:rsidRDefault="003144E5" w:rsidP="00081C06">
            <w:pPr>
              <w:pStyle w:val="a4"/>
              <w:rPr>
                <w:rFonts w:ascii="Times New Roman" w:hAnsi="Times New Roman"/>
                <w:sz w:val="24"/>
                <w:szCs w:val="24"/>
                <w:lang w:eastAsia="uk-UA"/>
              </w:rPr>
            </w:pPr>
          </w:p>
          <w:p w:rsidR="003144E5" w:rsidRPr="0046230E" w:rsidRDefault="003144E5" w:rsidP="00081C06">
            <w:pPr>
              <w:pStyle w:val="a4"/>
              <w:numPr>
                <w:ilvl w:val="0"/>
                <w:numId w:val="3"/>
              </w:numPr>
              <w:rPr>
                <w:rFonts w:ascii="Times New Roman" w:hAnsi="Times New Roman"/>
                <w:sz w:val="24"/>
                <w:szCs w:val="24"/>
                <w:lang w:eastAsia="uk-UA"/>
              </w:rPr>
            </w:pPr>
            <w:r w:rsidRPr="0046230E">
              <w:rPr>
                <w:rFonts w:ascii="Times New Roman" w:hAnsi="Times New Roman"/>
                <w:sz w:val="24"/>
                <w:szCs w:val="24"/>
                <w:lang w:eastAsia="uk-UA"/>
              </w:rPr>
              <w:t>через рік після припинення діяльності, пов’язаної з виконанням функцій держави</w:t>
            </w:r>
            <w:r w:rsidR="00D05D8E" w:rsidRPr="0046230E">
              <w:rPr>
                <w:rFonts w:ascii="Times New Roman" w:hAnsi="Times New Roman"/>
                <w:sz w:val="24"/>
                <w:szCs w:val="24"/>
                <w:lang w:eastAsia="uk-UA"/>
              </w:rPr>
              <w:t>;</w:t>
            </w:r>
          </w:p>
          <w:p w:rsidR="003144E5" w:rsidRPr="0046230E" w:rsidRDefault="003144E5" w:rsidP="00081C06">
            <w:pPr>
              <w:pStyle w:val="a4"/>
              <w:rPr>
                <w:rFonts w:ascii="Times New Roman" w:hAnsi="Times New Roman"/>
                <w:sz w:val="24"/>
                <w:szCs w:val="24"/>
                <w:lang w:eastAsia="uk-UA"/>
              </w:rPr>
            </w:pPr>
          </w:p>
          <w:p w:rsidR="003144E5" w:rsidRPr="0046230E" w:rsidRDefault="003144E5" w:rsidP="00081C06">
            <w:pPr>
              <w:pStyle w:val="a4"/>
              <w:numPr>
                <w:ilvl w:val="0"/>
                <w:numId w:val="3"/>
              </w:numPr>
              <w:rPr>
                <w:rFonts w:ascii="Times New Roman" w:hAnsi="Times New Roman"/>
                <w:sz w:val="24"/>
                <w:szCs w:val="24"/>
                <w:lang w:eastAsia="uk-UA"/>
              </w:rPr>
            </w:pPr>
            <w:r w:rsidRPr="0046230E">
              <w:rPr>
                <w:rFonts w:ascii="Times New Roman" w:hAnsi="Times New Roman"/>
                <w:sz w:val="24"/>
                <w:szCs w:val="24"/>
                <w:lang w:eastAsia="uk-UA"/>
              </w:rPr>
              <w:t>претендента на зайняття посад</w:t>
            </w:r>
          </w:p>
        </w:tc>
        <w:tc>
          <w:tcPr>
            <w:tcW w:w="1701" w:type="dxa"/>
          </w:tcPr>
          <w:p w:rsidR="003144E5" w:rsidRPr="0046230E" w:rsidRDefault="003144E5" w:rsidP="00081C06">
            <w:pPr>
              <w:spacing w:after="0" w:line="240" w:lineRule="auto"/>
              <w:jc w:val="center"/>
              <w:rPr>
                <w:rFonts w:ascii="Times New Roman" w:hAnsi="Times New Roman"/>
                <w:color w:val="FF0000"/>
                <w:sz w:val="24"/>
                <w:szCs w:val="24"/>
                <w:lang w:eastAsia="uk-UA"/>
              </w:rPr>
            </w:pPr>
          </w:p>
          <w:p w:rsidR="003144E5" w:rsidRPr="0046230E" w:rsidRDefault="003144E5" w:rsidP="00081C06">
            <w:pPr>
              <w:spacing w:after="0" w:line="240" w:lineRule="auto"/>
              <w:jc w:val="center"/>
              <w:rPr>
                <w:rFonts w:ascii="Times New Roman" w:hAnsi="Times New Roman"/>
                <w:color w:val="FF0000"/>
                <w:sz w:val="24"/>
                <w:szCs w:val="24"/>
                <w:lang w:eastAsia="uk-UA"/>
              </w:rPr>
            </w:pPr>
          </w:p>
          <w:p w:rsidR="003144E5" w:rsidRPr="0046230E" w:rsidRDefault="003144E5" w:rsidP="00081C06">
            <w:pPr>
              <w:spacing w:after="0" w:line="240" w:lineRule="auto"/>
              <w:jc w:val="center"/>
              <w:rPr>
                <w:rFonts w:ascii="Times New Roman" w:hAnsi="Times New Roman"/>
                <w:color w:val="FF0000"/>
                <w:sz w:val="24"/>
                <w:szCs w:val="24"/>
                <w:lang w:eastAsia="uk-UA"/>
              </w:rPr>
            </w:pPr>
          </w:p>
          <w:p w:rsidR="003144E5" w:rsidRPr="0046230E" w:rsidRDefault="003144E5" w:rsidP="00081C06">
            <w:pPr>
              <w:spacing w:after="0" w:line="240" w:lineRule="auto"/>
              <w:jc w:val="center"/>
              <w:rPr>
                <w:rFonts w:ascii="Times New Roman" w:hAnsi="Times New Roman"/>
                <w:sz w:val="24"/>
                <w:szCs w:val="24"/>
                <w:lang w:eastAsia="uk-UA"/>
              </w:rPr>
            </w:pPr>
          </w:p>
          <w:p w:rsidR="00A16B17" w:rsidRDefault="00A16B17" w:rsidP="00081C06">
            <w:pPr>
              <w:spacing w:after="0" w:line="240" w:lineRule="auto"/>
              <w:jc w:val="center"/>
              <w:rPr>
                <w:rFonts w:ascii="Times New Roman" w:hAnsi="Times New Roman"/>
                <w:sz w:val="24"/>
                <w:szCs w:val="24"/>
                <w:lang w:eastAsia="uk-UA"/>
              </w:rPr>
            </w:pPr>
          </w:p>
          <w:p w:rsidR="00A16B17" w:rsidRDefault="00A16B17" w:rsidP="00081C06">
            <w:pPr>
              <w:spacing w:after="0" w:line="240" w:lineRule="auto"/>
              <w:jc w:val="center"/>
              <w:rPr>
                <w:rFonts w:ascii="Times New Roman" w:hAnsi="Times New Roman"/>
                <w:sz w:val="24"/>
                <w:szCs w:val="24"/>
                <w:lang w:eastAsia="uk-UA"/>
              </w:rPr>
            </w:pPr>
          </w:p>
          <w:p w:rsidR="00A16B17" w:rsidRDefault="00A16B17" w:rsidP="00081C06">
            <w:pPr>
              <w:spacing w:after="0" w:line="240" w:lineRule="auto"/>
              <w:jc w:val="center"/>
              <w:rPr>
                <w:rFonts w:ascii="Times New Roman" w:hAnsi="Times New Roman"/>
                <w:sz w:val="24"/>
                <w:szCs w:val="24"/>
                <w:lang w:eastAsia="uk-UA"/>
              </w:rPr>
            </w:pPr>
          </w:p>
          <w:p w:rsidR="00A16B17" w:rsidRDefault="00A16B17" w:rsidP="00081C06">
            <w:pPr>
              <w:spacing w:after="0" w:line="240" w:lineRule="auto"/>
              <w:jc w:val="center"/>
              <w:rPr>
                <w:rFonts w:ascii="Times New Roman" w:hAnsi="Times New Roman"/>
                <w:sz w:val="24"/>
                <w:szCs w:val="24"/>
                <w:lang w:eastAsia="uk-UA"/>
              </w:rPr>
            </w:pPr>
          </w:p>
          <w:p w:rsidR="003144E5" w:rsidRPr="0046230E" w:rsidRDefault="003144E5"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постійно</w:t>
            </w:r>
          </w:p>
          <w:p w:rsidR="003144E5" w:rsidRPr="0046230E" w:rsidRDefault="003144E5" w:rsidP="00081C06">
            <w:pPr>
              <w:spacing w:after="0" w:line="240" w:lineRule="auto"/>
              <w:jc w:val="center"/>
              <w:rPr>
                <w:rFonts w:ascii="Times New Roman" w:hAnsi="Times New Roman"/>
                <w:sz w:val="24"/>
                <w:szCs w:val="24"/>
                <w:lang w:eastAsia="uk-UA"/>
              </w:rPr>
            </w:pPr>
          </w:p>
          <w:p w:rsidR="003144E5" w:rsidRPr="0046230E" w:rsidRDefault="003144E5" w:rsidP="00081C06">
            <w:pPr>
              <w:spacing w:after="0" w:line="240" w:lineRule="auto"/>
              <w:jc w:val="center"/>
              <w:rPr>
                <w:rFonts w:ascii="Times New Roman" w:hAnsi="Times New Roman"/>
                <w:sz w:val="24"/>
                <w:szCs w:val="24"/>
                <w:lang w:eastAsia="uk-UA"/>
              </w:rPr>
            </w:pPr>
          </w:p>
          <w:p w:rsidR="00A16B17" w:rsidRDefault="00A16B17" w:rsidP="00081C06">
            <w:pPr>
              <w:spacing w:after="0" w:line="240" w:lineRule="auto"/>
              <w:jc w:val="center"/>
              <w:rPr>
                <w:rFonts w:ascii="Times New Roman" w:hAnsi="Times New Roman"/>
                <w:sz w:val="24"/>
                <w:szCs w:val="24"/>
                <w:lang w:eastAsia="uk-UA"/>
              </w:rPr>
            </w:pPr>
          </w:p>
          <w:p w:rsidR="00A16B17" w:rsidRDefault="00A16B17" w:rsidP="00081C06">
            <w:pPr>
              <w:spacing w:after="0" w:line="240" w:lineRule="auto"/>
              <w:jc w:val="center"/>
              <w:rPr>
                <w:rFonts w:ascii="Times New Roman" w:hAnsi="Times New Roman"/>
                <w:sz w:val="24"/>
                <w:szCs w:val="24"/>
                <w:lang w:eastAsia="uk-UA"/>
              </w:rPr>
            </w:pPr>
          </w:p>
          <w:p w:rsidR="003144E5" w:rsidRPr="0046230E" w:rsidRDefault="003144E5"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постійно</w:t>
            </w:r>
          </w:p>
          <w:p w:rsidR="003144E5" w:rsidRPr="0046230E" w:rsidRDefault="003144E5" w:rsidP="00081C06">
            <w:pPr>
              <w:spacing w:after="0" w:line="240" w:lineRule="auto"/>
              <w:jc w:val="center"/>
              <w:rPr>
                <w:rFonts w:ascii="Times New Roman" w:hAnsi="Times New Roman"/>
                <w:sz w:val="24"/>
                <w:szCs w:val="24"/>
                <w:lang w:eastAsia="uk-UA"/>
              </w:rPr>
            </w:pPr>
          </w:p>
          <w:p w:rsidR="003144E5" w:rsidRPr="0046230E" w:rsidRDefault="003144E5" w:rsidP="00081C06">
            <w:pPr>
              <w:spacing w:after="0" w:line="240" w:lineRule="auto"/>
              <w:jc w:val="center"/>
              <w:rPr>
                <w:rFonts w:ascii="Times New Roman" w:hAnsi="Times New Roman"/>
                <w:sz w:val="24"/>
                <w:szCs w:val="24"/>
                <w:lang w:eastAsia="uk-UA"/>
              </w:rPr>
            </w:pPr>
          </w:p>
          <w:p w:rsidR="003144E5" w:rsidRPr="0046230E" w:rsidRDefault="003144E5" w:rsidP="00081C06">
            <w:pPr>
              <w:spacing w:after="0" w:line="240" w:lineRule="auto"/>
              <w:jc w:val="center"/>
              <w:rPr>
                <w:rFonts w:ascii="Times New Roman" w:hAnsi="Times New Roman"/>
                <w:sz w:val="24"/>
                <w:szCs w:val="24"/>
                <w:lang w:eastAsia="uk-UA"/>
              </w:rPr>
            </w:pPr>
          </w:p>
          <w:p w:rsidR="00A16B17" w:rsidRDefault="00A16B17" w:rsidP="00081C06">
            <w:pPr>
              <w:spacing w:after="0" w:line="240" w:lineRule="auto"/>
              <w:jc w:val="center"/>
              <w:rPr>
                <w:rFonts w:ascii="Times New Roman" w:hAnsi="Times New Roman"/>
                <w:sz w:val="24"/>
                <w:szCs w:val="24"/>
                <w:lang w:eastAsia="uk-UA"/>
              </w:rPr>
            </w:pPr>
          </w:p>
          <w:p w:rsidR="00A16B17" w:rsidRDefault="00A16B17" w:rsidP="00081C06">
            <w:pPr>
              <w:spacing w:after="0" w:line="240" w:lineRule="auto"/>
              <w:jc w:val="center"/>
              <w:rPr>
                <w:rFonts w:ascii="Times New Roman" w:hAnsi="Times New Roman"/>
                <w:sz w:val="24"/>
                <w:szCs w:val="24"/>
                <w:lang w:eastAsia="uk-UA"/>
              </w:rPr>
            </w:pPr>
          </w:p>
          <w:p w:rsidR="00A16B17" w:rsidRDefault="00A16B17" w:rsidP="00081C06">
            <w:pPr>
              <w:spacing w:after="0" w:line="240" w:lineRule="auto"/>
              <w:jc w:val="center"/>
              <w:rPr>
                <w:rFonts w:ascii="Times New Roman" w:hAnsi="Times New Roman"/>
                <w:sz w:val="24"/>
                <w:szCs w:val="24"/>
                <w:lang w:eastAsia="uk-UA"/>
              </w:rPr>
            </w:pPr>
          </w:p>
          <w:p w:rsidR="003144E5" w:rsidRPr="0046230E" w:rsidRDefault="003144E5"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постійно</w:t>
            </w:r>
          </w:p>
        </w:tc>
        <w:tc>
          <w:tcPr>
            <w:tcW w:w="3260" w:type="dxa"/>
          </w:tcPr>
          <w:p w:rsidR="00E4095F" w:rsidRPr="0046230E" w:rsidRDefault="00E4095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lastRenderedPageBreak/>
              <w:t>Управління з питань запобігання корупції та проведення люстрації,</w:t>
            </w:r>
          </w:p>
          <w:p w:rsidR="00E4095F" w:rsidRDefault="00E4095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 xml:space="preserve">структурні підрозділи </w:t>
            </w:r>
            <w:r w:rsidRPr="0046230E">
              <w:rPr>
                <w:rFonts w:ascii="Times New Roman" w:hAnsi="Times New Roman"/>
                <w:sz w:val="24"/>
                <w:szCs w:val="24"/>
                <w:lang w:eastAsia="uk-UA"/>
              </w:rPr>
              <w:lastRenderedPageBreak/>
              <w:t>центрального органу управління поліції,</w:t>
            </w:r>
          </w:p>
          <w:p w:rsidR="009656CB" w:rsidRPr="0046230E" w:rsidRDefault="00E4095F" w:rsidP="00081C06">
            <w:pPr>
              <w:spacing w:after="0" w:line="240" w:lineRule="auto"/>
              <w:ind w:right="-110"/>
              <w:jc w:val="center"/>
              <w:rPr>
                <w:rFonts w:ascii="Times New Roman" w:hAnsi="Times New Roman"/>
                <w:color w:val="FF0000"/>
                <w:sz w:val="24"/>
                <w:szCs w:val="24"/>
                <w:lang w:eastAsia="uk-UA"/>
              </w:rPr>
            </w:pPr>
            <w:r w:rsidRPr="00D802F5">
              <w:rPr>
                <w:rFonts w:ascii="Times New Roman" w:hAnsi="Times New Roman"/>
                <w:sz w:val="24"/>
                <w:szCs w:val="24"/>
                <w:lang w:eastAsia="uk-UA"/>
              </w:rPr>
              <w:t>територіальні (у тому числі міжрегіональні) органи</w:t>
            </w:r>
            <w:r>
              <w:rPr>
                <w:rFonts w:ascii="Times New Roman" w:hAnsi="Times New Roman"/>
                <w:sz w:val="24"/>
                <w:szCs w:val="24"/>
                <w:lang w:eastAsia="uk-UA"/>
              </w:rPr>
              <w:t xml:space="preserve"> поліції</w:t>
            </w:r>
            <w:r w:rsidRPr="00D802F5">
              <w:rPr>
                <w:rFonts w:ascii="Times New Roman" w:hAnsi="Times New Roman"/>
                <w:sz w:val="24"/>
                <w:szCs w:val="24"/>
                <w:lang w:eastAsia="uk-UA"/>
              </w:rPr>
              <w:t xml:space="preserve">, установи, що належать до сфери управління </w:t>
            </w:r>
            <w:r>
              <w:rPr>
                <w:rFonts w:ascii="Times New Roman" w:hAnsi="Times New Roman"/>
                <w:sz w:val="24"/>
                <w:szCs w:val="24"/>
                <w:lang w:eastAsia="uk-UA"/>
              </w:rPr>
              <w:t>Національної поліції України</w:t>
            </w:r>
          </w:p>
        </w:tc>
        <w:tc>
          <w:tcPr>
            <w:tcW w:w="6662" w:type="dxa"/>
          </w:tcPr>
          <w:p w:rsidR="00E0175A" w:rsidRDefault="00E0175A" w:rsidP="00081C06">
            <w:pPr>
              <w:spacing w:after="0" w:line="240" w:lineRule="auto"/>
              <w:jc w:val="both"/>
              <w:rPr>
                <w:rFonts w:ascii="Times New Roman" w:hAnsi="Times New Roman"/>
                <w:sz w:val="24"/>
                <w:szCs w:val="24"/>
                <w:lang w:eastAsia="uk-UA"/>
              </w:rPr>
            </w:pPr>
            <w:r w:rsidRPr="00E0175A">
              <w:rPr>
                <w:rFonts w:ascii="Times New Roman" w:hAnsi="Times New Roman"/>
                <w:sz w:val="24"/>
                <w:szCs w:val="24"/>
                <w:lang w:eastAsia="uk-UA"/>
              </w:rPr>
              <w:lastRenderedPageBreak/>
              <w:t xml:space="preserve">17.01.2019 </w:t>
            </w:r>
            <w:r>
              <w:rPr>
                <w:rFonts w:ascii="Times New Roman" w:hAnsi="Times New Roman"/>
                <w:sz w:val="24"/>
                <w:szCs w:val="24"/>
                <w:lang w:eastAsia="uk-UA"/>
              </w:rPr>
              <w:t>організовано проведення</w:t>
            </w:r>
            <w:r w:rsidR="00244812">
              <w:rPr>
                <w:rFonts w:ascii="Times New Roman" w:hAnsi="Times New Roman"/>
                <w:sz w:val="24"/>
                <w:szCs w:val="24"/>
                <w:lang w:eastAsia="uk-UA"/>
              </w:rPr>
              <w:t xml:space="preserve"> </w:t>
            </w:r>
            <w:r w:rsidR="00316E25">
              <w:rPr>
                <w:rFonts w:ascii="Times New Roman" w:hAnsi="Times New Roman"/>
                <w:sz w:val="24"/>
                <w:szCs w:val="24"/>
                <w:lang w:eastAsia="uk-UA"/>
              </w:rPr>
              <w:t>відеоселе</w:t>
            </w:r>
            <w:r w:rsidRPr="00E0175A">
              <w:rPr>
                <w:rFonts w:ascii="Times New Roman" w:hAnsi="Times New Roman"/>
                <w:sz w:val="24"/>
                <w:szCs w:val="24"/>
                <w:lang w:eastAsia="uk-UA"/>
              </w:rPr>
              <w:t>кторн</w:t>
            </w:r>
            <w:r>
              <w:rPr>
                <w:rFonts w:ascii="Times New Roman" w:hAnsi="Times New Roman"/>
                <w:sz w:val="24"/>
                <w:szCs w:val="24"/>
                <w:lang w:eastAsia="uk-UA"/>
              </w:rPr>
              <w:t>ої</w:t>
            </w:r>
            <w:r w:rsidRPr="00E0175A">
              <w:rPr>
                <w:rFonts w:ascii="Times New Roman" w:hAnsi="Times New Roman"/>
                <w:sz w:val="24"/>
                <w:szCs w:val="24"/>
                <w:lang w:eastAsia="uk-UA"/>
              </w:rPr>
              <w:t xml:space="preserve"> нарад</w:t>
            </w:r>
            <w:r>
              <w:rPr>
                <w:rFonts w:ascii="Times New Roman" w:hAnsi="Times New Roman"/>
                <w:sz w:val="24"/>
                <w:szCs w:val="24"/>
                <w:lang w:eastAsia="uk-UA"/>
              </w:rPr>
              <w:t>и</w:t>
            </w:r>
            <w:r w:rsidRPr="00E0175A">
              <w:rPr>
                <w:rFonts w:ascii="Times New Roman" w:hAnsi="Times New Roman"/>
                <w:sz w:val="24"/>
                <w:szCs w:val="24"/>
                <w:lang w:eastAsia="uk-UA"/>
              </w:rPr>
              <w:t xml:space="preserve"> для керівництва Національної поліції України, на якій обговорен</w:t>
            </w:r>
            <w:r>
              <w:rPr>
                <w:rFonts w:ascii="Times New Roman" w:hAnsi="Times New Roman"/>
                <w:sz w:val="24"/>
                <w:szCs w:val="24"/>
                <w:lang w:eastAsia="uk-UA"/>
              </w:rPr>
              <w:t>о</w:t>
            </w:r>
            <w:r w:rsidRPr="00E0175A">
              <w:rPr>
                <w:rFonts w:ascii="Times New Roman" w:hAnsi="Times New Roman"/>
                <w:sz w:val="24"/>
                <w:szCs w:val="24"/>
                <w:lang w:eastAsia="uk-UA"/>
              </w:rPr>
              <w:t xml:space="preserve"> питання про стан організації підготовки до чергового етапу електронного декларування у 2019 році, </w:t>
            </w:r>
            <w:r w:rsidRPr="00E0175A">
              <w:rPr>
                <w:rFonts w:ascii="Times New Roman" w:hAnsi="Times New Roman"/>
                <w:sz w:val="24"/>
                <w:szCs w:val="24"/>
                <w:lang w:eastAsia="uk-UA"/>
              </w:rPr>
              <w:lastRenderedPageBreak/>
              <w:t>виконання вимог статті 45 Закону України «Про запобігання корупції», проблемні питання при заповненні та подачі щорічної декларації, виконання вимог частини 2 статті 49 Закону України «Про запобігання корупції» та рішення Національного агенства з питань запобігання корупції від 06.09.2016 року № 19</w:t>
            </w:r>
            <w:r>
              <w:rPr>
                <w:rFonts w:ascii="Times New Roman" w:hAnsi="Times New Roman"/>
                <w:sz w:val="24"/>
                <w:szCs w:val="24"/>
                <w:lang w:eastAsia="uk-UA"/>
              </w:rPr>
              <w:t>.</w:t>
            </w:r>
          </w:p>
          <w:p w:rsidR="00D61EFE" w:rsidRDefault="00F06371" w:rsidP="00F06371">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З</w:t>
            </w:r>
            <w:r w:rsidRPr="00F06371">
              <w:rPr>
                <w:rFonts w:ascii="Times New Roman" w:hAnsi="Times New Roman"/>
                <w:sz w:val="24"/>
                <w:szCs w:val="24"/>
                <w:lang w:eastAsia="uk-UA"/>
              </w:rPr>
              <w:t xml:space="preserve"> метою якісної підготовки до</w:t>
            </w:r>
            <w:r>
              <w:rPr>
                <w:rFonts w:ascii="Times New Roman" w:hAnsi="Times New Roman"/>
                <w:sz w:val="24"/>
                <w:szCs w:val="24"/>
                <w:lang w:eastAsia="uk-UA"/>
              </w:rPr>
              <w:t xml:space="preserve"> чергового</w:t>
            </w:r>
            <w:r w:rsidRPr="00F06371">
              <w:rPr>
                <w:rFonts w:ascii="Times New Roman" w:hAnsi="Times New Roman"/>
                <w:sz w:val="24"/>
                <w:szCs w:val="24"/>
                <w:lang w:eastAsia="uk-UA"/>
              </w:rPr>
              <w:t xml:space="preserve"> етапу декларування, поглиблення знань у сфері дотримання вимог, обмежень та фінансового контролю Закону України «Про запобігання корупції» структурн</w:t>
            </w:r>
            <w:r>
              <w:rPr>
                <w:rFonts w:ascii="Times New Roman" w:hAnsi="Times New Roman"/>
                <w:sz w:val="24"/>
                <w:szCs w:val="24"/>
                <w:lang w:eastAsia="uk-UA"/>
              </w:rPr>
              <w:t>им</w:t>
            </w:r>
            <w:r w:rsidRPr="00F06371">
              <w:rPr>
                <w:rFonts w:ascii="Times New Roman" w:hAnsi="Times New Roman"/>
                <w:sz w:val="24"/>
                <w:szCs w:val="24"/>
                <w:lang w:eastAsia="uk-UA"/>
              </w:rPr>
              <w:t xml:space="preserve"> підрозділ</w:t>
            </w:r>
            <w:r>
              <w:rPr>
                <w:rFonts w:ascii="Times New Roman" w:hAnsi="Times New Roman"/>
                <w:sz w:val="24"/>
                <w:szCs w:val="24"/>
                <w:lang w:eastAsia="uk-UA"/>
              </w:rPr>
              <w:t>ам</w:t>
            </w:r>
            <w:r w:rsidRPr="00F06371">
              <w:rPr>
                <w:rFonts w:ascii="Times New Roman" w:hAnsi="Times New Roman"/>
                <w:sz w:val="24"/>
                <w:szCs w:val="24"/>
                <w:lang w:eastAsia="uk-UA"/>
              </w:rPr>
              <w:t xml:space="preserve"> центрального органу управління поліції,</w:t>
            </w:r>
            <w:r w:rsidR="00A16B17">
              <w:rPr>
                <w:rFonts w:ascii="Times New Roman" w:hAnsi="Times New Roman"/>
                <w:sz w:val="24"/>
                <w:szCs w:val="24"/>
                <w:lang w:eastAsia="uk-UA"/>
              </w:rPr>
              <w:t xml:space="preserve"> </w:t>
            </w:r>
          </w:p>
          <w:p w:rsidR="00F06371" w:rsidRDefault="00F06371" w:rsidP="00F06371">
            <w:pPr>
              <w:spacing w:after="0" w:line="240" w:lineRule="auto"/>
              <w:jc w:val="both"/>
              <w:rPr>
                <w:rFonts w:ascii="Times New Roman" w:hAnsi="Times New Roman"/>
                <w:sz w:val="24"/>
                <w:szCs w:val="24"/>
                <w:lang w:eastAsia="uk-UA"/>
              </w:rPr>
            </w:pPr>
            <w:r w:rsidRPr="00F06371">
              <w:rPr>
                <w:rFonts w:ascii="Times New Roman" w:hAnsi="Times New Roman"/>
                <w:sz w:val="24"/>
                <w:szCs w:val="24"/>
                <w:lang w:eastAsia="uk-UA"/>
              </w:rPr>
              <w:t>територіальн</w:t>
            </w:r>
            <w:r>
              <w:rPr>
                <w:rFonts w:ascii="Times New Roman" w:hAnsi="Times New Roman"/>
                <w:sz w:val="24"/>
                <w:szCs w:val="24"/>
                <w:lang w:eastAsia="uk-UA"/>
              </w:rPr>
              <w:t>им</w:t>
            </w:r>
            <w:r w:rsidRPr="00F06371">
              <w:rPr>
                <w:rFonts w:ascii="Times New Roman" w:hAnsi="Times New Roman"/>
                <w:sz w:val="24"/>
                <w:szCs w:val="24"/>
                <w:lang w:eastAsia="uk-UA"/>
              </w:rPr>
              <w:t xml:space="preserve"> (у тому числі міжрегіональн</w:t>
            </w:r>
            <w:r>
              <w:rPr>
                <w:rFonts w:ascii="Times New Roman" w:hAnsi="Times New Roman"/>
                <w:sz w:val="24"/>
                <w:szCs w:val="24"/>
                <w:lang w:eastAsia="uk-UA"/>
              </w:rPr>
              <w:t>им</w:t>
            </w:r>
            <w:r w:rsidRPr="00F06371">
              <w:rPr>
                <w:rFonts w:ascii="Times New Roman" w:hAnsi="Times New Roman"/>
                <w:sz w:val="24"/>
                <w:szCs w:val="24"/>
                <w:lang w:eastAsia="uk-UA"/>
              </w:rPr>
              <w:t>) орган</w:t>
            </w:r>
            <w:r>
              <w:rPr>
                <w:rFonts w:ascii="Times New Roman" w:hAnsi="Times New Roman"/>
                <w:sz w:val="24"/>
                <w:szCs w:val="24"/>
                <w:lang w:eastAsia="uk-UA"/>
              </w:rPr>
              <w:t>ам</w:t>
            </w:r>
            <w:r w:rsidRPr="00F06371">
              <w:rPr>
                <w:rFonts w:ascii="Times New Roman" w:hAnsi="Times New Roman"/>
                <w:sz w:val="24"/>
                <w:szCs w:val="24"/>
                <w:lang w:eastAsia="uk-UA"/>
              </w:rPr>
              <w:t xml:space="preserve"> поліції, установ</w:t>
            </w:r>
            <w:r>
              <w:rPr>
                <w:rFonts w:ascii="Times New Roman" w:hAnsi="Times New Roman"/>
                <w:sz w:val="24"/>
                <w:szCs w:val="24"/>
                <w:lang w:eastAsia="uk-UA"/>
              </w:rPr>
              <w:t>ам</w:t>
            </w:r>
            <w:r w:rsidRPr="00F06371">
              <w:rPr>
                <w:rFonts w:ascii="Times New Roman" w:hAnsi="Times New Roman"/>
                <w:sz w:val="24"/>
                <w:szCs w:val="24"/>
                <w:lang w:eastAsia="uk-UA"/>
              </w:rPr>
              <w:t>, що належать до сфери управління Національної поліції України направлено для вивчення Роз’яснення щодо застосування окремих положень Закону України «Про запобігання корупції» стосовно заходів фінансового контролю, та навчальний матеріал «Фінансовий контроль до 2019 року»</w:t>
            </w:r>
            <w:r w:rsidR="00776961">
              <w:rPr>
                <w:rFonts w:ascii="Times New Roman" w:hAnsi="Times New Roman"/>
                <w:sz w:val="24"/>
                <w:szCs w:val="24"/>
                <w:lang w:eastAsia="uk-UA"/>
              </w:rPr>
              <w:t>.</w:t>
            </w:r>
          </w:p>
          <w:p w:rsidR="002C7CDE" w:rsidRDefault="002C7CDE" w:rsidP="00F06371">
            <w:pPr>
              <w:spacing w:after="0" w:line="240" w:lineRule="auto"/>
              <w:jc w:val="both"/>
              <w:rPr>
                <w:rFonts w:ascii="Times New Roman" w:hAnsi="Times New Roman"/>
                <w:sz w:val="24"/>
                <w:szCs w:val="24"/>
                <w:lang w:eastAsia="uk-UA"/>
              </w:rPr>
            </w:pPr>
            <w:r w:rsidRPr="002C7CDE">
              <w:rPr>
                <w:rFonts w:ascii="Times New Roman" w:hAnsi="Times New Roman"/>
                <w:sz w:val="24"/>
                <w:szCs w:val="24"/>
                <w:lang w:eastAsia="uk-UA"/>
              </w:rPr>
              <w:t xml:space="preserve">З 28.01.2019 по 01.02.2019 </w:t>
            </w:r>
            <w:r>
              <w:rPr>
                <w:rFonts w:ascii="Times New Roman" w:hAnsi="Times New Roman"/>
                <w:sz w:val="24"/>
                <w:szCs w:val="24"/>
                <w:lang w:eastAsia="uk-UA"/>
              </w:rPr>
              <w:t>представниками Управління з питань запобігання корупції та проведення люстрації Національної поліції України</w:t>
            </w:r>
            <w:r w:rsidRPr="002C7CDE">
              <w:rPr>
                <w:rFonts w:ascii="Times New Roman" w:hAnsi="Times New Roman"/>
                <w:sz w:val="24"/>
                <w:szCs w:val="24"/>
                <w:lang w:eastAsia="uk-UA"/>
              </w:rPr>
              <w:t xml:space="preserve"> проведен</w:t>
            </w:r>
            <w:r>
              <w:rPr>
                <w:rFonts w:ascii="Times New Roman" w:hAnsi="Times New Roman"/>
                <w:sz w:val="24"/>
                <w:szCs w:val="24"/>
                <w:lang w:eastAsia="uk-UA"/>
              </w:rPr>
              <w:t>о</w:t>
            </w:r>
            <w:r w:rsidRPr="002C7CDE">
              <w:rPr>
                <w:rFonts w:ascii="Times New Roman" w:hAnsi="Times New Roman"/>
                <w:sz w:val="24"/>
                <w:szCs w:val="24"/>
                <w:lang w:eastAsia="uk-UA"/>
              </w:rPr>
              <w:t xml:space="preserve"> занят</w:t>
            </w:r>
            <w:r>
              <w:rPr>
                <w:rFonts w:ascii="Times New Roman" w:hAnsi="Times New Roman"/>
                <w:sz w:val="24"/>
                <w:szCs w:val="24"/>
                <w:lang w:eastAsia="uk-UA"/>
              </w:rPr>
              <w:t>тя</w:t>
            </w:r>
            <w:r w:rsidRPr="002C7CDE">
              <w:rPr>
                <w:rFonts w:ascii="Times New Roman" w:hAnsi="Times New Roman"/>
                <w:sz w:val="24"/>
                <w:szCs w:val="24"/>
                <w:lang w:eastAsia="uk-UA"/>
              </w:rPr>
              <w:t xml:space="preserve"> з роз'яснення поліцейським та державним службовцям структурних підрозділів центрального органу управління поліції, апаратів міжрегіональних територіальних органів поліції, установ, що належать до сфери управління Національної поліції України, порядку заповнення в електронній формі декларації особи, уповноваженої на виконання функцій держави або місцевого самоврядування</w:t>
            </w:r>
            <w:r>
              <w:rPr>
                <w:rFonts w:ascii="Times New Roman" w:hAnsi="Times New Roman"/>
                <w:sz w:val="24"/>
                <w:szCs w:val="24"/>
                <w:lang w:eastAsia="uk-UA"/>
              </w:rPr>
              <w:t>.</w:t>
            </w:r>
          </w:p>
          <w:p w:rsidR="0091745B" w:rsidRDefault="007B1385"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26 лютого 2019 року на нараді керівництва Національної поліції України керівникам структурних підрозділів центрального органу управління поліції, територіальних (у тому числі міжрегіональних) органів, установ, що належать до сфери управління поліції</w:t>
            </w:r>
            <w:r w:rsidR="00D61EFE">
              <w:rPr>
                <w:rFonts w:ascii="Times New Roman" w:hAnsi="Times New Roman"/>
                <w:sz w:val="24"/>
                <w:szCs w:val="24"/>
                <w:lang w:eastAsia="uk-UA"/>
              </w:rPr>
              <w:t xml:space="preserve"> </w:t>
            </w:r>
            <w:r>
              <w:rPr>
                <w:rFonts w:ascii="Times New Roman" w:hAnsi="Times New Roman"/>
                <w:sz w:val="24"/>
                <w:szCs w:val="24"/>
                <w:lang w:eastAsia="uk-UA"/>
              </w:rPr>
              <w:t xml:space="preserve">доручено вжити заходів щодо забезпечення своєчасності  подання підпорядкованим особовим складом щорічних декларацій до Національного </w:t>
            </w:r>
            <w:r>
              <w:rPr>
                <w:rFonts w:ascii="Times New Roman" w:hAnsi="Times New Roman"/>
                <w:sz w:val="24"/>
                <w:szCs w:val="24"/>
                <w:lang w:eastAsia="uk-UA"/>
              </w:rPr>
              <w:lastRenderedPageBreak/>
              <w:t>агентства з питань запобігання корупції.</w:t>
            </w:r>
          </w:p>
          <w:p w:rsidR="006A48E5" w:rsidRDefault="006A48E5" w:rsidP="006A48E5">
            <w:pPr>
              <w:spacing w:after="0" w:line="240" w:lineRule="auto"/>
              <w:jc w:val="both"/>
              <w:rPr>
                <w:rFonts w:ascii="Times New Roman" w:hAnsi="Times New Roman"/>
                <w:sz w:val="24"/>
                <w:szCs w:val="24"/>
                <w:lang w:eastAsia="uk-UA"/>
              </w:rPr>
            </w:pPr>
            <w:r w:rsidRPr="006A48E5">
              <w:rPr>
                <w:rFonts w:ascii="Times New Roman" w:hAnsi="Times New Roman"/>
                <w:sz w:val="24"/>
                <w:szCs w:val="24"/>
                <w:lang w:eastAsia="uk-UA"/>
              </w:rPr>
              <w:t>13.02.2019</w:t>
            </w:r>
            <w:r w:rsidR="00AF13D5">
              <w:rPr>
                <w:rFonts w:ascii="Times New Roman" w:hAnsi="Times New Roman"/>
                <w:sz w:val="24"/>
                <w:szCs w:val="24"/>
                <w:lang w:eastAsia="uk-UA"/>
              </w:rPr>
              <w:t xml:space="preserve">, </w:t>
            </w:r>
            <w:r w:rsidR="00ED3D6B" w:rsidRPr="00ED3D6B">
              <w:rPr>
                <w:rFonts w:ascii="Times New Roman" w:hAnsi="Times New Roman"/>
                <w:sz w:val="24"/>
                <w:szCs w:val="24"/>
                <w:lang w:eastAsia="uk-UA"/>
              </w:rPr>
              <w:t>15.02.2019</w:t>
            </w:r>
            <w:r w:rsidR="00AF13D5">
              <w:rPr>
                <w:rFonts w:ascii="Times New Roman" w:hAnsi="Times New Roman"/>
                <w:sz w:val="24"/>
                <w:szCs w:val="24"/>
                <w:lang w:eastAsia="uk-UA"/>
              </w:rPr>
              <w:t>, 25.02.2019</w:t>
            </w:r>
            <w:r w:rsidRPr="006A48E5">
              <w:rPr>
                <w:rFonts w:ascii="Times New Roman" w:hAnsi="Times New Roman"/>
                <w:sz w:val="24"/>
                <w:szCs w:val="24"/>
                <w:lang w:eastAsia="uk-UA"/>
              </w:rPr>
              <w:t xml:space="preserve"> представниками Управління з питань запобігання корупції та проведення люстрації Національної поліції України  для працівників ДЗЕ НПУ проведено лекції з теми  «Особливості заповнення щорічної декларації».</w:t>
            </w:r>
          </w:p>
          <w:p w:rsidR="00A21587" w:rsidRPr="00CC335B" w:rsidRDefault="00A21587" w:rsidP="000D2750">
            <w:pPr>
              <w:spacing w:after="0" w:line="240" w:lineRule="auto"/>
              <w:jc w:val="both"/>
              <w:rPr>
                <w:rFonts w:ascii="Times New Roman" w:hAnsi="Times New Roman"/>
                <w:sz w:val="24"/>
                <w:szCs w:val="24"/>
                <w:lang w:eastAsia="uk-UA"/>
              </w:rPr>
            </w:pPr>
            <w:r w:rsidRPr="00CC335B">
              <w:rPr>
                <w:rFonts w:ascii="Times New Roman" w:hAnsi="Times New Roman"/>
                <w:sz w:val="24"/>
                <w:szCs w:val="24"/>
                <w:lang w:eastAsia="uk-UA"/>
              </w:rPr>
              <w:t xml:space="preserve">18.02.2019 представниками </w:t>
            </w:r>
            <w:r w:rsidR="000D2750" w:rsidRPr="00CC335B">
              <w:rPr>
                <w:rFonts w:ascii="Times New Roman" w:hAnsi="Times New Roman"/>
                <w:sz w:val="24"/>
                <w:szCs w:val="24"/>
                <w:lang w:eastAsia="uk-UA"/>
              </w:rPr>
              <w:t>Управління</w:t>
            </w:r>
            <w:r w:rsidRPr="00CC335B">
              <w:rPr>
                <w:rFonts w:ascii="Times New Roman" w:hAnsi="Times New Roman"/>
                <w:sz w:val="24"/>
                <w:szCs w:val="24"/>
                <w:lang w:eastAsia="uk-UA"/>
              </w:rPr>
              <w:t xml:space="preserve"> з питань запобігання корупції та проведення люстрації Національної поліції України</w:t>
            </w:r>
            <w:r w:rsidR="000D2750" w:rsidRPr="00CC335B">
              <w:rPr>
                <w:rFonts w:ascii="Times New Roman" w:hAnsi="Times New Roman"/>
                <w:sz w:val="24"/>
                <w:szCs w:val="24"/>
                <w:lang w:eastAsia="uk-UA"/>
              </w:rPr>
              <w:t xml:space="preserve"> п</w:t>
            </w:r>
            <w:r w:rsidRPr="00CC335B">
              <w:rPr>
                <w:rFonts w:ascii="Times New Roman" w:hAnsi="Times New Roman"/>
                <w:sz w:val="24"/>
                <w:szCs w:val="24"/>
                <w:lang w:eastAsia="uk-UA"/>
              </w:rPr>
              <w:t>роведен</w:t>
            </w:r>
            <w:r w:rsidR="000D2750" w:rsidRPr="00CC335B">
              <w:rPr>
                <w:rFonts w:ascii="Times New Roman" w:hAnsi="Times New Roman"/>
                <w:sz w:val="24"/>
                <w:szCs w:val="24"/>
                <w:lang w:eastAsia="uk-UA"/>
              </w:rPr>
              <w:t>о</w:t>
            </w:r>
            <w:r w:rsidRPr="00CC335B">
              <w:rPr>
                <w:rFonts w:ascii="Times New Roman" w:hAnsi="Times New Roman"/>
                <w:sz w:val="24"/>
                <w:szCs w:val="24"/>
                <w:lang w:eastAsia="uk-UA"/>
              </w:rPr>
              <w:t xml:space="preserve"> семінар-практикум для керівників та працівників структурних і територіальних підрозділів ГУНП в Хмельницькій області з питань запобігання корупції</w:t>
            </w:r>
            <w:r w:rsidR="000D2750" w:rsidRPr="00CC335B">
              <w:rPr>
                <w:rFonts w:ascii="Times New Roman" w:hAnsi="Times New Roman"/>
                <w:sz w:val="24"/>
                <w:szCs w:val="24"/>
                <w:lang w:eastAsia="uk-UA"/>
              </w:rPr>
              <w:t>.</w:t>
            </w:r>
          </w:p>
          <w:p w:rsidR="00AF13D5" w:rsidRDefault="00AF13D5" w:rsidP="00AF13D5">
            <w:pPr>
              <w:spacing w:after="0" w:line="240" w:lineRule="auto"/>
              <w:jc w:val="both"/>
              <w:rPr>
                <w:rFonts w:ascii="Times New Roman" w:hAnsi="Times New Roman"/>
                <w:sz w:val="24"/>
                <w:szCs w:val="24"/>
                <w:lang w:eastAsia="uk-UA"/>
              </w:rPr>
            </w:pPr>
            <w:r w:rsidRPr="00CC335B">
              <w:rPr>
                <w:rFonts w:ascii="Times New Roman" w:hAnsi="Times New Roman"/>
                <w:sz w:val="24"/>
                <w:szCs w:val="24"/>
                <w:lang w:eastAsia="uk-UA"/>
              </w:rPr>
              <w:t xml:space="preserve">22.02.2019 – представниками Управління з питань запобігання корупції та проведення люстрації Національної поліції України  для працівників  Управління з прав людини НПУ проведено лекції з теми  «Особливості заповнення щорічної декларації». </w:t>
            </w:r>
          </w:p>
          <w:p w:rsidR="00E94363" w:rsidRPr="00CC335B" w:rsidRDefault="00E94363" w:rsidP="00AF13D5">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12.03.2019 працівниками ГУНП у Хмельницькій області взято участь у круглому столі «Прозорий Хмельницький: відверто про е-декларування», з</w:t>
            </w:r>
            <w:r w:rsidR="00316E25">
              <w:rPr>
                <w:rFonts w:ascii="Times New Roman" w:hAnsi="Times New Roman"/>
                <w:sz w:val="24"/>
                <w:szCs w:val="24"/>
                <w:lang w:eastAsia="uk-UA"/>
              </w:rPr>
              <w:t>а участю працівників  ГУНП</w:t>
            </w:r>
            <w:r>
              <w:rPr>
                <w:rFonts w:ascii="Times New Roman" w:hAnsi="Times New Roman"/>
                <w:sz w:val="24"/>
                <w:szCs w:val="24"/>
                <w:lang w:eastAsia="uk-UA"/>
              </w:rPr>
              <w:t>, Хмельницької ОДА, Хмельницької міської ради, Хмельницького міськрайсуду та громадськості, організованого громадською організацією «Жіночий антикорупційний рух».</w:t>
            </w:r>
          </w:p>
          <w:p w:rsidR="004039D2" w:rsidRPr="00CC335B" w:rsidRDefault="004039D2" w:rsidP="00AF13D5">
            <w:pPr>
              <w:spacing w:after="0" w:line="240" w:lineRule="auto"/>
              <w:jc w:val="both"/>
              <w:rPr>
                <w:rFonts w:ascii="Times New Roman" w:hAnsi="Times New Roman"/>
                <w:sz w:val="24"/>
                <w:szCs w:val="24"/>
                <w:lang w:eastAsia="uk-UA"/>
              </w:rPr>
            </w:pPr>
            <w:r w:rsidRPr="00CC335B">
              <w:rPr>
                <w:rFonts w:ascii="Times New Roman" w:hAnsi="Times New Roman"/>
                <w:sz w:val="24"/>
                <w:szCs w:val="24"/>
                <w:lang w:eastAsia="uk-UA"/>
              </w:rPr>
              <w:t xml:space="preserve">14.03.2019 представниками Управління з питань запобігання корупції та проведення люстрації Національної поліції України в ГУНП у Донецькій області проведено семінар, присвячений черговому етапу декларування, під час якого були обговоренні питання запобігання корупції в структурних підрозділах та відповідальність за такі правопорушення, розглянуті дії, які можуть застосовуватися щодо недопущення виникнення реального чи потенційного конфлікту інтересів, питання фінансового контролю. </w:t>
            </w:r>
          </w:p>
          <w:p w:rsidR="00F62541" w:rsidRDefault="00F62541" w:rsidP="00F62541">
            <w:pPr>
              <w:spacing w:after="0" w:line="240" w:lineRule="auto"/>
              <w:jc w:val="both"/>
              <w:rPr>
                <w:rFonts w:ascii="Times New Roman" w:hAnsi="Times New Roman"/>
                <w:sz w:val="24"/>
                <w:szCs w:val="24"/>
                <w:lang w:eastAsia="uk-UA"/>
              </w:rPr>
            </w:pPr>
            <w:r w:rsidRPr="00CC335B">
              <w:rPr>
                <w:rFonts w:ascii="Times New Roman" w:hAnsi="Times New Roman"/>
                <w:sz w:val="24"/>
                <w:szCs w:val="24"/>
                <w:lang w:eastAsia="uk-UA"/>
              </w:rPr>
              <w:t xml:space="preserve">19.03.2019 представниками Управління з питань запобігання корупції та проведення люстрації Національної поліції України  в ГУНП в Рівненської області проведено заняття з </w:t>
            </w:r>
            <w:r w:rsidRPr="00CC335B">
              <w:rPr>
                <w:rFonts w:ascii="Times New Roman" w:hAnsi="Times New Roman"/>
                <w:sz w:val="24"/>
                <w:szCs w:val="24"/>
                <w:lang w:eastAsia="uk-UA"/>
              </w:rPr>
              <w:lastRenderedPageBreak/>
              <w:t>питань запобігання корупції, підчас яких  обговорювалися питання фінансового контролю, достовірне відображення майнового стану в декларації, положення Закону України «Про запобігання корупції» та організацію роботи працівників поліції щодо попередження корупційних проявів, необхідність своєчасного повідомлення про суттєві зміни в майновому стані, та інше.</w:t>
            </w:r>
          </w:p>
          <w:p w:rsidR="00F62541" w:rsidRDefault="00B43740" w:rsidP="00B43740">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Підготовлено лист Національної поліції України від 07.05.2019                № 5471/09/47-2019 про можливі типові порушення при заповненні декларацій особи, уповноваженої на виконання функцій держави або місцевого самоврядування.</w:t>
            </w:r>
          </w:p>
          <w:p w:rsidR="00E20892" w:rsidRDefault="00E20892" w:rsidP="00E20892">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10.06.2019 </w:t>
            </w:r>
            <w:r w:rsidRPr="00E20892">
              <w:rPr>
                <w:rFonts w:ascii="Times New Roman" w:hAnsi="Times New Roman"/>
                <w:sz w:val="24"/>
                <w:szCs w:val="24"/>
                <w:lang w:eastAsia="uk-UA"/>
              </w:rPr>
              <w:t xml:space="preserve">представниками Управління з питань запобігання корупції та проведення люстрації Національної поліції України в ГУНП у </w:t>
            </w:r>
            <w:r>
              <w:rPr>
                <w:rFonts w:ascii="Times New Roman" w:hAnsi="Times New Roman"/>
                <w:sz w:val="24"/>
                <w:szCs w:val="24"/>
                <w:lang w:eastAsia="uk-UA"/>
              </w:rPr>
              <w:t>Львівській області</w:t>
            </w:r>
            <w:r w:rsidRPr="00E20892">
              <w:rPr>
                <w:rFonts w:ascii="Times New Roman" w:hAnsi="Times New Roman"/>
                <w:sz w:val="24"/>
                <w:szCs w:val="24"/>
                <w:lang w:eastAsia="uk-UA"/>
              </w:rPr>
              <w:t xml:space="preserve"> проведено семінар</w:t>
            </w:r>
            <w:r>
              <w:rPr>
                <w:rFonts w:ascii="Times New Roman" w:hAnsi="Times New Roman"/>
                <w:sz w:val="24"/>
                <w:szCs w:val="24"/>
                <w:lang w:eastAsia="uk-UA"/>
              </w:rPr>
              <w:t>-нараду на тему «Фінансовий контроль (подання декларацій особами, уповноваженими на виконання функцій держави або місцевого самоврядування)».</w:t>
            </w:r>
          </w:p>
          <w:p w:rsidR="00F24D01" w:rsidRDefault="009957C1" w:rsidP="00F24D01">
            <w:pPr>
              <w:pStyle w:val="LO-Normal"/>
              <w:jc w:val="both"/>
              <w:rPr>
                <w:sz w:val="24"/>
                <w:szCs w:val="24"/>
                <w:lang w:eastAsia="uk-UA"/>
              </w:rPr>
            </w:pPr>
            <w:r w:rsidRPr="00F24D01">
              <w:rPr>
                <w:sz w:val="24"/>
                <w:szCs w:val="24"/>
                <w:lang w:eastAsia="uk-UA"/>
              </w:rPr>
              <w:t xml:space="preserve"> 11.06.2019 та 13.06.2019 представниками ГУНП </w:t>
            </w:r>
            <w:r>
              <w:rPr>
                <w:sz w:val="24"/>
                <w:szCs w:val="24"/>
                <w:lang w:eastAsia="uk-UA"/>
              </w:rPr>
              <w:t>в Кіровоградській області взято участь у семінарах «Фінансовий контроль» та «Запобігання та врегулювання конфлікту інтересів», організованих ГУ Пенсійного фонду України в Кіровоградській області.</w:t>
            </w:r>
          </w:p>
          <w:p w:rsidR="009957C1" w:rsidRPr="009957C1" w:rsidRDefault="00F24D01" w:rsidP="00953B9A">
            <w:pPr>
              <w:pStyle w:val="LO-Normal"/>
              <w:jc w:val="both"/>
              <w:rPr>
                <w:color w:val="FF0000"/>
                <w:sz w:val="24"/>
                <w:szCs w:val="24"/>
                <w:lang w:eastAsia="uk-UA"/>
              </w:rPr>
            </w:pPr>
            <w:r w:rsidRPr="00B154F2">
              <w:rPr>
                <w:bCs/>
                <w:sz w:val="24"/>
                <w:szCs w:val="24"/>
              </w:rPr>
              <w:t>На протязі 3 кварталу 2019</w:t>
            </w:r>
            <w:r w:rsidR="00953B9A" w:rsidRPr="00B154F2">
              <w:rPr>
                <w:bCs/>
                <w:sz w:val="24"/>
                <w:szCs w:val="24"/>
              </w:rPr>
              <w:t xml:space="preserve"> року </w:t>
            </w:r>
            <w:r w:rsidRPr="00B154F2">
              <w:rPr>
                <w:bCs/>
                <w:sz w:val="24"/>
                <w:szCs w:val="24"/>
              </w:rPr>
              <w:t xml:space="preserve"> проведення занять</w:t>
            </w:r>
            <w:r w:rsidR="00953B9A" w:rsidRPr="00B154F2">
              <w:rPr>
                <w:bCs/>
                <w:sz w:val="24"/>
                <w:szCs w:val="24"/>
              </w:rPr>
              <w:t xml:space="preserve"> на теми:</w:t>
            </w:r>
            <w:r w:rsidR="00953B9A" w:rsidRPr="00B154F2">
              <w:rPr>
                <w:sz w:val="24"/>
                <w:szCs w:val="24"/>
                <w:lang w:eastAsia="uk-UA"/>
              </w:rPr>
              <w:t xml:space="preserve"> «Фінансовий контроль» та «Запобігання та врегулювання конфлікту інтересів», </w:t>
            </w:r>
            <w:r w:rsidRPr="00B154F2">
              <w:rPr>
                <w:bCs/>
                <w:sz w:val="24"/>
                <w:szCs w:val="24"/>
              </w:rPr>
              <w:t xml:space="preserve">  надання практичної допомоги з питань антикорупційного законодавства в підрозділа</w:t>
            </w:r>
            <w:r w:rsidR="00953B9A" w:rsidRPr="00B154F2">
              <w:rPr>
                <w:bCs/>
                <w:sz w:val="24"/>
                <w:szCs w:val="24"/>
              </w:rPr>
              <w:t>х</w:t>
            </w:r>
            <w:r w:rsidRPr="00B154F2">
              <w:rPr>
                <w:bCs/>
                <w:sz w:val="24"/>
                <w:szCs w:val="24"/>
              </w:rPr>
              <w:t xml:space="preserve"> </w:t>
            </w:r>
            <w:r w:rsidR="00953B9A" w:rsidRPr="00B154F2">
              <w:rPr>
                <w:bCs/>
                <w:sz w:val="24"/>
                <w:szCs w:val="24"/>
              </w:rPr>
              <w:t xml:space="preserve">ГУНП у м. Києві </w:t>
            </w:r>
            <w:r w:rsidRPr="00B154F2">
              <w:rPr>
                <w:bCs/>
                <w:sz w:val="24"/>
                <w:szCs w:val="24"/>
              </w:rPr>
              <w:t>представник</w:t>
            </w:r>
            <w:r w:rsidR="00953B9A" w:rsidRPr="00B154F2">
              <w:rPr>
                <w:bCs/>
                <w:sz w:val="24"/>
                <w:szCs w:val="24"/>
              </w:rPr>
              <w:t>ом</w:t>
            </w:r>
            <w:r w:rsidRPr="00B154F2">
              <w:rPr>
                <w:bCs/>
                <w:sz w:val="24"/>
                <w:szCs w:val="24"/>
              </w:rPr>
              <w:t xml:space="preserve"> сектору з питань запобігання кор</w:t>
            </w:r>
            <w:r w:rsidR="00953B9A" w:rsidRPr="00B154F2">
              <w:rPr>
                <w:bCs/>
                <w:sz w:val="24"/>
                <w:szCs w:val="24"/>
              </w:rPr>
              <w:t>упції та проведення люстрації УКЗ</w:t>
            </w:r>
            <w:r w:rsidRPr="00B154F2">
              <w:rPr>
                <w:bCs/>
                <w:sz w:val="24"/>
                <w:szCs w:val="24"/>
              </w:rPr>
              <w:t xml:space="preserve"> ГУНП </w:t>
            </w:r>
            <w:r w:rsidR="00953B9A" w:rsidRPr="00B154F2">
              <w:rPr>
                <w:bCs/>
                <w:sz w:val="24"/>
                <w:szCs w:val="24"/>
              </w:rPr>
              <w:t>у м. Києві.</w:t>
            </w:r>
            <w:r w:rsidRPr="00F24D01">
              <w:rPr>
                <w:bCs/>
                <w:sz w:val="24"/>
                <w:szCs w:val="24"/>
              </w:rPr>
              <w:t xml:space="preserve"> </w:t>
            </w:r>
          </w:p>
        </w:tc>
      </w:tr>
      <w:tr w:rsidR="0043603B" w:rsidRPr="0046230E" w:rsidTr="00A73A5D">
        <w:tc>
          <w:tcPr>
            <w:tcW w:w="568" w:type="dxa"/>
          </w:tcPr>
          <w:p w:rsidR="009656CB" w:rsidRPr="00606B91" w:rsidRDefault="00606B91" w:rsidP="00032C4A">
            <w:pPr>
              <w:spacing w:after="0" w:line="240" w:lineRule="auto"/>
              <w:jc w:val="center"/>
              <w:rPr>
                <w:rFonts w:ascii="Times New Roman" w:hAnsi="Times New Roman"/>
                <w:sz w:val="24"/>
                <w:szCs w:val="24"/>
                <w:lang w:val="ru-RU" w:eastAsia="uk-UA"/>
              </w:rPr>
            </w:pPr>
            <w:r>
              <w:rPr>
                <w:rFonts w:ascii="Times New Roman" w:hAnsi="Times New Roman"/>
                <w:sz w:val="24"/>
                <w:szCs w:val="24"/>
                <w:lang w:val="ru-RU" w:eastAsia="uk-UA"/>
              </w:rPr>
              <w:lastRenderedPageBreak/>
              <w:t>1</w:t>
            </w:r>
            <w:r w:rsidR="00032C4A">
              <w:rPr>
                <w:rFonts w:ascii="Times New Roman" w:hAnsi="Times New Roman"/>
                <w:sz w:val="24"/>
                <w:szCs w:val="24"/>
                <w:lang w:val="ru-RU" w:eastAsia="uk-UA"/>
              </w:rPr>
              <w:t>8</w:t>
            </w:r>
          </w:p>
        </w:tc>
        <w:tc>
          <w:tcPr>
            <w:tcW w:w="3255" w:type="dxa"/>
          </w:tcPr>
          <w:p w:rsidR="00083253" w:rsidRPr="0046230E" w:rsidRDefault="00E8470F" w:rsidP="00081C06">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Здійсн</w:t>
            </w:r>
            <w:r w:rsidR="000A2ADD" w:rsidRPr="0046230E">
              <w:rPr>
                <w:rFonts w:ascii="Times New Roman" w:hAnsi="Times New Roman"/>
                <w:sz w:val="24"/>
                <w:szCs w:val="24"/>
                <w:lang w:eastAsia="uk-UA"/>
              </w:rPr>
              <w:t>ити</w:t>
            </w:r>
            <w:r w:rsidRPr="0046230E">
              <w:rPr>
                <w:rFonts w:ascii="Times New Roman" w:hAnsi="Times New Roman"/>
                <w:sz w:val="24"/>
                <w:szCs w:val="24"/>
                <w:lang w:eastAsia="uk-UA"/>
              </w:rPr>
              <w:t xml:space="preserve"> контроль за своєчасністю подачі декларацій</w:t>
            </w:r>
            <w:r w:rsidR="008222EC" w:rsidRPr="0046230E">
              <w:rPr>
                <w:rFonts w:ascii="Times New Roman" w:hAnsi="Times New Roman"/>
                <w:sz w:val="24"/>
                <w:szCs w:val="24"/>
                <w:lang w:eastAsia="uk-UA"/>
              </w:rPr>
              <w:t xml:space="preserve"> працівниками поліції</w:t>
            </w:r>
            <w:r w:rsidR="00083253" w:rsidRPr="0046230E">
              <w:rPr>
                <w:rFonts w:ascii="Times New Roman" w:hAnsi="Times New Roman"/>
                <w:sz w:val="24"/>
                <w:szCs w:val="24"/>
                <w:lang w:eastAsia="uk-UA"/>
              </w:rPr>
              <w:t>.</w:t>
            </w:r>
          </w:p>
          <w:p w:rsidR="009656CB" w:rsidRPr="0046230E" w:rsidRDefault="00083253" w:rsidP="00081C06">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П</w:t>
            </w:r>
            <w:r w:rsidR="00E8470F" w:rsidRPr="0046230E">
              <w:rPr>
                <w:rFonts w:ascii="Times New Roman" w:hAnsi="Times New Roman"/>
                <w:sz w:val="24"/>
                <w:szCs w:val="24"/>
                <w:lang w:eastAsia="uk-UA"/>
              </w:rPr>
              <w:t xml:space="preserve">овідомляти у встановленому порядку </w:t>
            </w:r>
            <w:r w:rsidR="00E8470F" w:rsidRPr="0046230E">
              <w:rPr>
                <w:rFonts w:ascii="Times New Roman" w:hAnsi="Times New Roman"/>
                <w:sz w:val="24"/>
                <w:szCs w:val="24"/>
                <w:lang w:eastAsia="uk-UA"/>
              </w:rPr>
              <w:lastRenderedPageBreak/>
              <w:t>Національне агентство з питань запобігання корупції про випадки неподання чи несвоєчасного подання таких декларацій</w:t>
            </w:r>
          </w:p>
        </w:tc>
        <w:tc>
          <w:tcPr>
            <w:tcW w:w="1701" w:type="dxa"/>
          </w:tcPr>
          <w:p w:rsidR="009656CB" w:rsidRPr="0046230E" w:rsidRDefault="00E8470F"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lastRenderedPageBreak/>
              <w:t>постійно</w:t>
            </w:r>
          </w:p>
        </w:tc>
        <w:tc>
          <w:tcPr>
            <w:tcW w:w="3260" w:type="dxa"/>
          </w:tcPr>
          <w:p w:rsidR="00E4095F" w:rsidRPr="0046230E" w:rsidRDefault="00E4095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E4095F" w:rsidRDefault="00E4095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центрального органу управління поліції,</w:t>
            </w:r>
          </w:p>
          <w:p w:rsidR="009656CB" w:rsidRPr="0046230E" w:rsidRDefault="00E4095F" w:rsidP="00081C06">
            <w:pPr>
              <w:spacing w:after="0" w:line="240" w:lineRule="auto"/>
              <w:ind w:right="-110"/>
              <w:jc w:val="center"/>
              <w:rPr>
                <w:rFonts w:ascii="Times New Roman" w:hAnsi="Times New Roman"/>
                <w:sz w:val="24"/>
                <w:szCs w:val="24"/>
                <w:lang w:eastAsia="uk-UA"/>
              </w:rPr>
            </w:pPr>
            <w:r w:rsidRPr="00D802F5">
              <w:rPr>
                <w:rFonts w:ascii="Times New Roman" w:hAnsi="Times New Roman"/>
                <w:sz w:val="24"/>
                <w:szCs w:val="24"/>
                <w:lang w:eastAsia="uk-UA"/>
              </w:rPr>
              <w:lastRenderedPageBreak/>
              <w:t>територіальні (у тому числі міжрегіональні) органи</w:t>
            </w:r>
            <w:r>
              <w:rPr>
                <w:rFonts w:ascii="Times New Roman" w:hAnsi="Times New Roman"/>
                <w:sz w:val="24"/>
                <w:szCs w:val="24"/>
                <w:lang w:eastAsia="uk-UA"/>
              </w:rPr>
              <w:t>поліції</w:t>
            </w:r>
            <w:r w:rsidRPr="00D802F5">
              <w:rPr>
                <w:rFonts w:ascii="Times New Roman" w:hAnsi="Times New Roman"/>
                <w:sz w:val="24"/>
                <w:szCs w:val="24"/>
                <w:lang w:eastAsia="uk-UA"/>
              </w:rPr>
              <w:t xml:space="preserve">, установи, що належать до сфери управління </w:t>
            </w:r>
            <w:r>
              <w:rPr>
                <w:rFonts w:ascii="Times New Roman" w:hAnsi="Times New Roman"/>
                <w:sz w:val="24"/>
                <w:szCs w:val="24"/>
                <w:lang w:eastAsia="uk-UA"/>
              </w:rPr>
              <w:t>Національної поліції України</w:t>
            </w:r>
          </w:p>
        </w:tc>
        <w:tc>
          <w:tcPr>
            <w:tcW w:w="6662" w:type="dxa"/>
          </w:tcPr>
          <w:p w:rsidR="009656CB" w:rsidRDefault="00C978D7" w:rsidP="00081C06">
            <w:pPr>
              <w:spacing w:after="0" w:line="240" w:lineRule="auto"/>
              <w:jc w:val="both"/>
              <w:rPr>
                <w:rFonts w:ascii="Times New Roman" w:hAnsi="Times New Roman"/>
                <w:sz w:val="24"/>
                <w:szCs w:val="24"/>
                <w:lang w:eastAsia="uk-UA"/>
              </w:rPr>
            </w:pPr>
            <w:r w:rsidRPr="00ED5B0C">
              <w:rPr>
                <w:rFonts w:ascii="Times New Roman" w:hAnsi="Times New Roman"/>
                <w:sz w:val="24"/>
                <w:szCs w:val="24"/>
                <w:lang w:eastAsia="uk-UA"/>
              </w:rPr>
              <w:lastRenderedPageBreak/>
              <w:t>Підготовлено доручення  НПУ від 18.02.2019 № 1868/01/47-2019 про забезпечення постійного моніторингу подання або неподання працівниками і державними службовцями електронних декларацій особи, уповноваженої на виконання функцій держави або місцевого самоврядування, за 2018 рік.</w:t>
            </w:r>
          </w:p>
          <w:p w:rsidR="00273C87" w:rsidRPr="00ED5B0C" w:rsidRDefault="00273C87" w:rsidP="00273C87">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04.04.2019 на від</w:t>
            </w:r>
            <w:r w:rsidRPr="00273C87">
              <w:rPr>
                <w:rFonts w:ascii="Times New Roman" w:hAnsi="Times New Roman"/>
                <w:sz w:val="24"/>
                <w:szCs w:val="24"/>
                <w:lang w:eastAsia="uk-UA"/>
              </w:rPr>
              <w:t xml:space="preserve">еоселекторній нараді керівництва </w:t>
            </w:r>
            <w:r w:rsidRPr="00273C87">
              <w:rPr>
                <w:rFonts w:ascii="Times New Roman" w:hAnsi="Times New Roman"/>
                <w:sz w:val="24"/>
                <w:szCs w:val="24"/>
                <w:lang w:eastAsia="uk-UA"/>
              </w:rPr>
              <w:lastRenderedPageBreak/>
              <w:t>Національної поліції України,</w:t>
            </w:r>
            <w:r>
              <w:rPr>
                <w:rFonts w:ascii="Times New Roman" w:hAnsi="Times New Roman"/>
                <w:sz w:val="24"/>
                <w:szCs w:val="24"/>
                <w:lang w:eastAsia="uk-UA"/>
              </w:rPr>
              <w:t xml:space="preserve"> серед інших, зокрема, обговорено питання про </w:t>
            </w:r>
            <w:r w:rsidRPr="00273C87">
              <w:rPr>
                <w:rFonts w:ascii="Times New Roman" w:hAnsi="Times New Roman"/>
                <w:sz w:val="24"/>
                <w:szCs w:val="24"/>
                <w:lang w:eastAsia="uk-UA"/>
              </w:rPr>
              <w:t>результати виконання працівниками поліції положень Закону України «Про запобігання корупції» щодо подання еле</w:t>
            </w:r>
            <w:r>
              <w:rPr>
                <w:rFonts w:ascii="Times New Roman" w:hAnsi="Times New Roman"/>
                <w:sz w:val="24"/>
                <w:szCs w:val="24"/>
                <w:lang w:eastAsia="uk-UA"/>
              </w:rPr>
              <w:t>ктронних декларацій за 2018 рік.</w:t>
            </w:r>
            <w:r w:rsidR="009C4C50">
              <w:rPr>
                <w:rFonts w:ascii="Times New Roman" w:hAnsi="Times New Roman"/>
                <w:spacing w:val="-1"/>
                <w:sz w:val="24"/>
                <w:szCs w:val="24"/>
              </w:rPr>
              <w:t xml:space="preserve"> </w:t>
            </w:r>
            <w:r w:rsidR="009C4C50" w:rsidRPr="00B154F2">
              <w:rPr>
                <w:rFonts w:ascii="Times New Roman" w:hAnsi="Times New Roman"/>
                <w:spacing w:val="-1"/>
                <w:sz w:val="24"/>
                <w:szCs w:val="24"/>
              </w:rPr>
              <w:t>Національна поліція України на постійній основі інформує НАЗК про факти</w:t>
            </w:r>
            <w:r w:rsidR="009C4C50" w:rsidRPr="00B154F2">
              <w:t xml:space="preserve"> </w:t>
            </w:r>
            <w:r w:rsidR="009C4C50" w:rsidRPr="00B154F2">
              <w:rPr>
                <w:rFonts w:ascii="Times New Roman" w:hAnsi="Times New Roman"/>
                <w:spacing w:val="-1"/>
                <w:sz w:val="24"/>
                <w:szCs w:val="24"/>
              </w:rPr>
              <w:t>неподання чи несвоєчасне подання декларацій суб’єктами декларування, за встановленою формою.  Так упродовж 9 місяців 2019 року НПУ направлено3790 повідомлень до НАЗК про   факти</w:t>
            </w:r>
            <w:r w:rsidR="009C4C50" w:rsidRPr="00B154F2">
              <w:t xml:space="preserve"> </w:t>
            </w:r>
            <w:r w:rsidR="009C4C50" w:rsidRPr="00B154F2">
              <w:rPr>
                <w:rFonts w:ascii="Times New Roman" w:hAnsi="Times New Roman"/>
                <w:spacing w:val="-1"/>
                <w:sz w:val="24"/>
                <w:szCs w:val="24"/>
              </w:rPr>
              <w:t>неподання чи несвоєчасне подання декларацій суб’єктами декларування.</w:t>
            </w:r>
            <w:r w:rsidR="009C4C50" w:rsidRPr="006724E2">
              <w:rPr>
                <w:rFonts w:ascii="Times New Roman" w:hAnsi="Times New Roman"/>
                <w:spacing w:val="-1"/>
                <w:sz w:val="24"/>
                <w:szCs w:val="24"/>
              </w:rPr>
              <w:t xml:space="preserve">  </w:t>
            </w:r>
          </w:p>
        </w:tc>
      </w:tr>
      <w:tr w:rsidR="003B4E1A" w:rsidRPr="0046230E" w:rsidTr="00A73A5D">
        <w:tc>
          <w:tcPr>
            <w:tcW w:w="568" w:type="dxa"/>
          </w:tcPr>
          <w:p w:rsidR="003B4E1A" w:rsidRPr="00606B91" w:rsidRDefault="00032C4A" w:rsidP="00081C06">
            <w:pPr>
              <w:spacing w:after="0" w:line="240" w:lineRule="auto"/>
              <w:jc w:val="center"/>
              <w:rPr>
                <w:rFonts w:ascii="Times New Roman" w:hAnsi="Times New Roman"/>
                <w:sz w:val="24"/>
                <w:szCs w:val="24"/>
                <w:lang w:val="ru-RU" w:eastAsia="uk-UA"/>
              </w:rPr>
            </w:pPr>
            <w:r>
              <w:rPr>
                <w:rFonts w:ascii="Times New Roman" w:hAnsi="Times New Roman"/>
                <w:sz w:val="24"/>
                <w:szCs w:val="24"/>
                <w:lang w:val="ru-RU" w:eastAsia="uk-UA"/>
              </w:rPr>
              <w:lastRenderedPageBreak/>
              <w:t>19</w:t>
            </w:r>
          </w:p>
        </w:tc>
        <w:tc>
          <w:tcPr>
            <w:tcW w:w="3255" w:type="dxa"/>
          </w:tcPr>
          <w:p w:rsidR="003B4E1A" w:rsidRPr="0046230E" w:rsidRDefault="008B61DF"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Проведення планових та позапланових перевірок з організації роботи щодо запобігання та виявлення корупції, додержання вимог антикорупційного законодавства, запобігання конфлікту інтересів в Національній поліції України</w:t>
            </w:r>
          </w:p>
        </w:tc>
        <w:tc>
          <w:tcPr>
            <w:tcW w:w="1701" w:type="dxa"/>
          </w:tcPr>
          <w:p w:rsidR="003B4E1A" w:rsidRPr="0046230E" w:rsidRDefault="00CD48C2"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в</w:t>
            </w:r>
            <w:r w:rsidR="00AD2813" w:rsidRPr="002C5594">
              <w:rPr>
                <w:rFonts w:ascii="Times New Roman" w:hAnsi="Times New Roman"/>
                <w:sz w:val="24"/>
                <w:szCs w:val="24"/>
                <w:lang w:eastAsia="uk-UA"/>
              </w:rPr>
              <w:t>ідповідно затвердженого графіка</w:t>
            </w:r>
          </w:p>
        </w:tc>
        <w:tc>
          <w:tcPr>
            <w:tcW w:w="3260" w:type="dxa"/>
          </w:tcPr>
          <w:p w:rsidR="003B4E1A" w:rsidRPr="0046230E" w:rsidRDefault="003B4E1A"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 xml:space="preserve">Управління з питань запобігання корупції та проведення люстрації, </w:t>
            </w:r>
          </w:p>
          <w:p w:rsidR="00EE7D5D" w:rsidRDefault="003B4E1A"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Департамент внутрішньої безпеки,</w:t>
            </w:r>
          </w:p>
          <w:p w:rsidR="00EE7D5D" w:rsidRPr="0046230E" w:rsidRDefault="003B4E1A" w:rsidP="00081C06">
            <w:pPr>
              <w:tabs>
                <w:tab w:val="left" w:pos="0"/>
              </w:tabs>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 xml:space="preserve">структурні підрозділи </w:t>
            </w:r>
          </w:p>
          <w:p w:rsidR="003B4E1A" w:rsidRPr="0046230E" w:rsidRDefault="003B4E1A"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 xml:space="preserve">центрального органу управління поліції, територіальні </w:t>
            </w:r>
            <w:r w:rsidR="00B17BAE" w:rsidRPr="0046230E">
              <w:rPr>
                <w:rFonts w:ascii="Times New Roman" w:hAnsi="Times New Roman"/>
                <w:sz w:val="24"/>
                <w:szCs w:val="24"/>
                <w:lang w:eastAsia="uk-UA"/>
              </w:rPr>
              <w:t>(у тому числі міжрегіональні) органи</w:t>
            </w:r>
            <w:r w:rsidR="00E4095F">
              <w:rPr>
                <w:rFonts w:ascii="Times New Roman" w:hAnsi="Times New Roman"/>
                <w:sz w:val="24"/>
                <w:szCs w:val="24"/>
                <w:lang w:eastAsia="uk-UA"/>
              </w:rPr>
              <w:t xml:space="preserve"> поліції</w:t>
            </w:r>
            <w:r w:rsidR="00B17BAE" w:rsidRPr="0046230E">
              <w:rPr>
                <w:rFonts w:ascii="Times New Roman" w:hAnsi="Times New Roman"/>
                <w:sz w:val="24"/>
                <w:szCs w:val="24"/>
                <w:lang w:eastAsia="uk-UA"/>
              </w:rPr>
              <w:t xml:space="preserve">, установи, що належать до сфери управління </w:t>
            </w:r>
            <w:r w:rsidR="00E4095F">
              <w:rPr>
                <w:rFonts w:ascii="Times New Roman" w:hAnsi="Times New Roman"/>
                <w:sz w:val="24"/>
                <w:szCs w:val="24"/>
                <w:lang w:eastAsia="uk-UA"/>
              </w:rPr>
              <w:t>Національної поліції України</w:t>
            </w:r>
          </w:p>
        </w:tc>
        <w:tc>
          <w:tcPr>
            <w:tcW w:w="6662" w:type="dxa"/>
          </w:tcPr>
          <w:p w:rsidR="00C5176E" w:rsidRPr="00B154F2" w:rsidRDefault="000B2A58" w:rsidP="000B2A58">
            <w:pPr>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З 04.02.2019 по 08.02.2019 представниками Управління з питань запобігання корупції та проведення люстрації Національної поліції України проводилась перевірка організації роботи із запобігання та виявлення корупції в ГУНП Тернопільської області, надана практична допомога з питань антикорупційного законодавства.</w:t>
            </w:r>
          </w:p>
          <w:p w:rsidR="00C0089F" w:rsidRPr="00B154F2" w:rsidRDefault="008C0855" w:rsidP="00C0089F">
            <w:pPr>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 xml:space="preserve">У період з 18 по 22 лютого </w:t>
            </w:r>
            <w:r w:rsidR="00C0089F" w:rsidRPr="00B154F2">
              <w:rPr>
                <w:rFonts w:ascii="Times New Roman" w:hAnsi="Times New Roman"/>
                <w:sz w:val="24"/>
                <w:szCs w:val="24"/>
                <w:lang w:eastAsia="uk-UA"/>
              </w:rPr>
              <w:t>2019</w:t>
            </w:r>
            <w:r w:rsidRPr="00B154F2">
              <w:rPr>
                <w:rFonts w:ascii="Times New Roman" w:hAnsi="Times New Roman"/>
                <w:sz w:val="24"/>
                <w:szCs w:val="24"/>
                <w:lang w:eastAsia="uk-UA"/>
              </w:rPr>
              <w:t xml:space="preserve"> року</w:t>
            </w:r>
            <w:r w:rsidR="009C4C50" w:rsidRPr="00B154F2">
              <w:rPr>
                <w:rFonts w:ascii="Times New Roman" w:hAnsi="Times New Roman"/>
                <w:sz w:val="24"/>
                <w:szCs w:val="24"/>
                <w:lang w:eastAsia="uk-UA"/>
              </w:rPr>
              <w:t xml:space="preserve"> </w:t>
            </w:r>
            <w:r w:rsidR="00C0089F" w:rsidRPr="00B154F2">
              <w:rPr>
                <w:rFonts w:ascii="Times New Roman" w:hAnsi="Times New Roman"/>
                <w:sz w:val="24"/>
                <w:szCs w:val="24"/>
                <w:lang w:eastAsia="uk-UA"/>
              </w:rPr>
              <w:t>представниками Управління з питань запобігання корупції та проведення люстрації Національної поліції України  проведено перевірки працівників структурних і територіальних підрозділів ГУНП в Хмельницькій області з питань застосування антикорупційного законодавства під час виконання службових обов’язків.</w:t>
            </w:r>
          </w:p>
          <w:p w:rsidR="00D4649F" w:rsidRPr="00B154F2" w:rsidRDefault="00D4649F" w:rsidP="00C0089F">
            <w:pPr>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За результатами службового розслідування наказом ГУНП в Хмельницькій області за порушення службової дисципліни 45 працівників поліції притягнуто до дисциплінарної відповідальності.</w:t>
            </w:r>
          </w:p>
          <w:p w:rsidR="00164A5A" w:rsidRPr="00B154F2" w:rsidRDefault="00164A5A" w:rsidP="00C0089F">
            <w:pPr>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У період з 11.03.2019 по 1</w:t>
            </w:r>
            <w:r w:rsidR="00392DB4" w:rsidRPr="00B154F2">
              <w:rPr>
                <w:rFonts w:ascii="Times New Roman" w:hAnsi="Times New Roman"/>
                <w:sz w:val="24"/>
                <w:szCs w:val="24"/>
                <w:lang w:eastAsia="uk-UA"/>
              </w:rPr>
              <w:t>5</w:t>
            </w:r>
            <w:r w:rsidRPr="00B154F2">
              <w:rPr>
                <w:rFonts w:ascii="Times New Roman" w:hAnsi="Times New Roman"/>
                <w:sz w:val="24"/>
                <w:szCs w:val="24"/>
                <w:lang w:eastAsia="uk-UA"/>
              </w:rPr>
              <w:t xml:space="preserve">.03.2019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Донецькій області, та проведення навчального курсу «Про запобігання корупції», під час якого обговорювалися організаційні засади функціонування системи запобігання корупції та основні норми декларування </w:t>
            </w:r>
            <w:r w:rsidRPr="00B154F2">
              <w:rPr>
                <w:rFonts w:ascii="Times New Roman" w:hAnsi="Times New Roman"/>
                <w:sz w:val="24"/>
                <w:szCs w:val="24"/>
                <w:lang w:eastAsia="uk-UA"/>
              </w:rPr>
              <w:lastRenderedPageBreak/>
              <w:t>доходів та витрат.</w:t>
            </w:r>
          </w:p>
          <w:p w:rsidR="00C27A8B" w:rsidRPr="00B154F2" w:rsidRDefault="00C27A8B" w:rsidP="00C0089F">
            <w:pPr>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У період з 18 по 22 березня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Рівненській області.</w:t>
            </w:r>
          </w:p>
          <w:p w:rsidR="00F34EC1" w:rsidRPr="00B154F2" w:rsidRDefault="00F34EC1" w:rsidP="00C0089F">
            <w:pPr>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За результатами службового розслідування наказом ГУНП у</w:t>
            </w:r>
            <w:r w:rsidR="00316E25">
              <w:rPr>
                <w:rFonts w:ascii="Times New Roman" w:hAnsi="Times New Roman"/>
                <w:sz w:val="24"/>
                <w:szCs w:val="24"/>
                <w:lang w:eastAsia="uk-UA"/>
              </w:rPr>
              <w:t xml:space="preserve"> </w:t>
            </w:r>
            <w:r w:rsidRPr="00B154F2">
              <w:rPr>
                <w:rFonts w:ascii="Times New Roman" w:hAnsi="Times New Roman"/>
                <w:sz w:val="24"/>
                <w:szCs w:val="24"/>
                <w:lang w:eastAsia="uk-UA"/>
              </w:rPr>
              <w:t>Рівненській області за допущення дисциплінарного проступку 2 працівників поліції притягнуто до дисциплінарної відповідальності.</w:t>
            </w:r>
          </w:p>
          <w:p w:rsidR="00392DB4" w:rsidRPr="00B154F2" w:rsidRDefault="00392DB4" w:rsidP="00C0089F">
            <w:pPr>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У період з 14 по 20 квітня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Луганській</w:t>
            </w:r>
            <w:r w:rsidR="00E97FF7">
              <w:rPr>
                <w:rFonts w:ascii="Times New Roman" w:hAnsi="Times New Roman"/>
                <w:sz w:val="24"/>
                <w:szCs w:val="24"/>
                <w:lang w:eastAsia="uk-UA"/>
              </w:rPr>
              <w:t xml:space="preserve"> </w:t>
            </w:r>
            <w:r w:rsidR="004C6E5E" w:rsidRPr="00B154F2">
              <w:rPr>
                <w:rFonts w:ascii="Times New Roman" w:hAnsi="Times New Roman"/>
                <w:sz w:val="24"/>
                <w:szCs w:val="24"/>
                <w:lang w:eastAsia="uk-UA"/>
              </w:rPr>
              <w:t xml:space="preserve">та Кіровоградській </w:t>
            </w:r>
            <w:r w:rsidRPr="00B154F2">
              <w:rPr>
                <w:rFonts w:ascii="Times New Roman" w:hAnsi="Times New Roman"/>
                <w:sz w:val="24"/>
                <w:szCs w:val="24"/>
                <w:lang w:eastAsia="uk-UA"/>
              </w:rPr>
              <w:t>област</w:t>
            </w:r>
            <w:r w:rsidR="004C6E5E" w:rsidRPr="00B154F2">
              <w:rPr>
                <w:rFonts w:ascii="Times New Roman" w:hAnsi="Times New Roman"/>
                <w:sz w:val="24"/>
                <w:szCs w:val="24"/>
                <w:lang w:eastAsia="uk-UA"/>
              </w:rPr>
              <w:t>ях</w:t>
            </w:r>
            <w:r w:rsidRPr="00B154F2">
              <w:rPr>
                <w:rFonts w:ascii="Times New Roman" w:hAnsi="Times New Roman"/>
                <w:sz w:val="24"/>
                <w:szCs w:val="24"/>
                <w:lang w:eastAsia="uk-UA"/>
              </w:rPr>
              <w:t>.</w:t>
            </w:r>
          </w:p>
          <w:p w:rsidR="009A0671" w:rsidRPr="00B154F2" w:rsidRDefault="009A0671" w:rsidP="00C0089F">
            <w:pPr>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У період з 20 по 24 травня 2019 року</w:t>
            </w:r>
            <w:r w:rsidR="00E97FF7">
              <w:rPr>
                <w:rFonts w:ascii="Times New Roman" w:hAnsi="Times New Roman"/>
                <w:sz w:val="24"/>
                <w:szCs w:val="24"/>
                <w:lang w:eastAsia="uk-UA"/>
              </w:rPr>
              <w:t xml:space="preserve"> </w:t>
            </w:r>
            <w:r w:rsidR="00416B70" w:rsidRPr="00B154F2">
              <w:rPr>
                <w:rFonts w:ascii="Times New Roman" w:hAnsi="Times New Roman"/>
                <w:sz w:val="24"/>
                <w:szCs w:val="24"/>
                <w:lang w:eastAsia="uk-UA"/>
              </w:rPr>
              <w:t>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Сумській області.</w:t>
            </w:r>
          </w:p>
          <w:p w:rsidR="00E635CF" w:rsidRPr="00B154F2" w:rsidRDefault="00E635CF" w:rsidP="00C76025">
            <w:pPr>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У період з 03 по 07 червня 2019 року</w:t>
            </w:r>
            <w:r w:rsidR="00E97FF7">
              <w:rPr>
                <w:rFonts w:ascii="Times New Roman" w:hAnsi="Times New Roman"/>
                <w:sz w:val="24"/>
                <w:szCs w:val="24"/>
                <w:lang w:eastAsia="uk-UA"/>
              </w:rPr>
              <w:t xml:space="preserve"> </w:t>
            </w:r>
            <w:r w:rsidRPr="00B154F2">
              <w:rPr>
                <w:rFonts w:ascii="Times New Roman" w:hAnsi="Times New Roman"/>
                <w:sz w:val="24"/>
                <w:szCs w:val="24"/>
                <w:lang w:eastAsia="uk-UA"/>
              </w:rPr>
              <w:t>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Полтавській області, Управлінні поліції охоро</w:t>
            </w:r>
            <w:r w:rsidR="00C76025" w:rsidRPr="00B154F2">
              <w:rPr>
                <w:rFonts w:ascii="Times New Roman" w:hAnsi="Times New Roman"/>
                <w:sz w:val="24"/>
                <w:szCs w:val="24"/>
                <w:lang w:eastAsia="uk-UA"/>
              </w:rPr>
              <w:t>н</w:t>
            </w:r>
            <w:r w:rsidRPr="00B154F2">
              <w:rPr>
                <w:rFonts w:ascii="Times New Roman" w:hAnsi="Times New Roman"/>
                <w:sz w:val="24"/>
                <w:szCs w:val="24"/>
                <w:lang w:eastAsia="uk-UA"/>
              </w:rPr>
              <w:t>и в Полтавській області.</w:t>
            </w:r>
          </w:p>
          <w:p w:rsidR="00E635CF" w:rsidRPr="00B154F2" w:rsidRDefault="006A7509" w:rsidP="00C76025">
            <w:pPr>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У період з 10 по 14 червня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Львівській області, Управлінні поліції охорони в Львівській області.</w:t>
            </w:r>
          </w:p>
          <w:p w:rsidR="006D2949" w:rsidRPr="00B154F2" w:rsidRDefault="006D2949" w:rsidP="00C76025">
            <w:pPr>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 xml:space="preserve">У період з 10 по 14 червня 2019 року представниками Управління з питань запобігання корупції та проведення </w:t>
            </w:r>
            <w:r w:rsidRPr="00B154F2">
              <w:rPr>
                <w:rFonts w:ascii="Times New Roman" w:hAnsi="Times New Roman"/>
                <w:sz w:val="24"/>
                <w:szCs w:val="24"/>
                <w:lang w:eastAsia="uk-UA"/>
              </w:rPr>
              <w:lastRenderedPageBreak/>
              <w:t>люстрації Національної поліції України проведено перевірку з питань дотримання антикорупційного законодавства працівниками Департаменту патрульної поліції Національної поліції України та Департаменту кіберполіції Національної поліції України.</w:t>
            </w:r>
          </w:p>
          <w:p w:rsidR="00C83B37" w:rsidRPr="00B154F2" w:rsidRDefault="00C83B37" w:rsidP="00C76025">
            <w:pPr>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У період з 01 по 05липня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в Одеській області, Управлінні поліції охорони в Одеській області, ГУНП в Автономній Республіці Крим та м. Севастополя.</w:t>
            </w:r>
          </w:p>
          <w:p w:rsidR="00C83B37" w:rsidRPr="00B154F2" w:rsidRDefault="00C83B37" w:rsidP="00C76025">
            <w:pPr>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У період з 08 по 12липня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Херсонській області, Управлінні поліції охорони в Херсонській області.</w:t>
            </w:r>
          </w:p>
          <w:p w:rsidR="0052221F" w:rsidRPr="00B154F2" w:rsidRDefault="0052221F" w:rsidP="00C76025">
            <w:pPr>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У період з 08 по 12липня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Департаменту «Корпус оперативно-раптової дії» Національної поліції України та Державної установи «Центр обслуговування підрозділів Національної поліції України».</w:t>
            </w:r>
          </w:p>
          <w:p w:rsidR="009C4C50" w:rsidRPr="00B154F2" w:rsidRDefault="00C83B37" w:rsidP="00C76025">
            <w:pPr>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У період з 15 по 19</w:t>
            </w:r>
            <w:r w:rsidR="009C4C50" w:rsidRPr="00B154F2">
              <w:rPr>
                <w:rFonts w:ascii="Times New Roman" w:hAnsi="Times New Roman"/>
                <w:sz w:val="24"/>
                <w:szCs w:val="24"/>
                <w:lang w:eastAsia="uk-UA"/>
              </w:rPr>
              <w:t xml:space="preserve"> </w:t>
            </w:r>
            <w:r w:rsidRPr="00B154F2">
              <w:rPr>
                <w:rFonts w:ascii="Times New Roman" w:hAnsi="Times New Roman"/>
                <w:sz w:val="24"/>
                <w:szCs w:val="24"/>
                <w:lang w:eastAsia="uk-UA"/>
              </w:rPr>
              <w:t>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Вінницькій області, Управлінні поліції охорони у</w:t>
            </w:r>
            <w:r w:rsidR="009C4C50" w:rsidRPr="00B154F2">
              <w:rPr>
                <w:rFonts w:ascii="Times New Roman" w:hAnsi="Times New Roman"/>
                <w:sz w:val="24"/>
                <w:szCs w:val="24"/>
                <w:lang w:eastAsia="uk-UA"/>
              </w:rPr>
              <w:t xml:space="preserve"> </w:t>
            </w:r>
            <w:r w:rsidRPr="00B154F2">
              <w:rPr>
                <w:rFonts w:ascii="Times New Roman" w:hAnsi="Times New Roman"/>
                <w:sz w:val="24"/>
                <w:szCs w:val="24"/>
                <w:lang w:eastAsia="uk-UA"/>
              </w:rPr>
              <w:t>Вінницькій області.</w:t>
            </w:r>
            <w:r w:rsidR="009C4C50" w:rsidRPr="00B154F2">
              <w:rPr>
                <w:rFonts w:ascii="Times New Roman" w:hAnsi="Times New Roman"/>
                <w:sz w:val="24"/>
                <w:szCs w:val="24"/>
                <w:lang w:eastAsia="uk-UA"/>
              </w:rPr>
              <w:t xml:space="preserve"> </w:t>
            </w:r>
          </w:p>
          <w:p w:rsidR="009C4C50" w:rsidRPr="00B154F2" w:rsidRDefault="009C4C50" w:rsidP="00C76025">
            <w:pPr>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 xml:space="preserve">У період з 29 липня по 02 серпня 2019 року представниками Управління з питань запобігання корупції та проведення люстрації Національної поліції України проведено перевірку з </w:t>
            </w:r>
            <w:r w:rsidRPr="00B154F2">
              <w:rPr>
                <w:rFonts w:ascii="Times New Roman" w:hAnsi="Times New Roman"/>
                <w:sz w:val="24"/>
                <w:szCs w:val="24"/>
                <w:lang w:eastAsia="uk-UA"/>
              </w:rPr>
              <w:lastRenderedPageBreak/>
              <w:t>питань дотримання антикорупційного законодавства працівниками ГУНП у Миколаївській  області, Управлінні поліції охорони у  Миколаївській області.</w:t>
            </w:r>
          </w:p>
          <w:p w:rsidR="009C4C50" w:rsidRPr="00B154F2" w:rsidRDefault="009C4C50" w:rsidP="00C76025">
            <w:pPr>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У період з 19 по 24 серпня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м. Києві.</w:t>
            </w:r>
          </w:p>
          <w:p w:rsidR="009C4C50" w:rsidRPr="00B154F2" w:rsidRDefault="009C4C50" w:rsidP="00C76025">
            <w:pPr>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У період з 16 по 20 вересня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Дніпропетров</w:t>
            </w:r>
            <w:r w:rsidR="00E97FF7">
              <w:rPr>
                <w:rFonts w:ascii="Times New Roman" w:hAnsi="Times New Roman"/>
                <w:sz w:val="24"/>
                <w:szCs w:val="24"/>
                <w:lang w:eastAsia="uk-UA"/>
              </w:rPr>
              <w:t>с</w:t>
            </w:r>
            <w:r w:rsidRPr="00B154F2">
              <w:rPr>
                <w:rFonts w:ascii="Times New Roman" w:hAnsi="Times New Roman"/>
                <w:sz w:val="24"/>
                <w:szCs w:val="24"/>
                <w:lang w:eastAsia="uk-UA"/>
              </w:rPr>
              <w:t>ькій  області, Управлінні поліції охорони у Дніпропетров</w:t>
            </w:r>
            <w:r w:rsidR="00E97FF7">
              <w:rPr>
                <w:rFonts w:ascii="Times New Roman" w:hAnsi="Times New Roman"/>
                <w:sz w:val="24"/>
                <w:szCs w:val="24"/>
                <w:lang w:eastAsia="uk-UA"/>
              </w:rPr>
              <w:t>с</w:t>
            </w:r>
            <w:r w:rsidRPr="00B154F2">
              <w:rPr>
                <w:rFonts w:ascii="Times New Roman" w:hAnsi="Times New Roman"/>
                <w:sz w:val="24"/>
                <w:szCs w:val="24"/>
                <w:lang w:eastAsia="uk-UA"/>
              </w:rPr>
              <w:t>ькій  області.</w:t>
            </w:r>
          </w:p>
          <w:p w:rsidR="00C0089F" w:rsidRPr="00B154F2" w:rsidRDefault="009C4C50" w:rsidP="00C76025">
            <w:pPr>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У період з 23 по 2</w:t>
            </w:r>
            <w:r w:rsidR="00896C8C" w:rsidRPr="00B154F2">
              <w:rPr>
                <w:rFonts w:ascii="Times New Roman" w:hAnsi="Times New Roman"/>
                <w:sz w:val="24"/>
                <w:szCs w:val="24"/>
                <w:lang w:eastAsia="uk-UA"/>
              </w:rPr>
              <w:t>7</w:t>
            </w:r>
            <w:r w:rsidRPr="00B154F2">
              <w:rPr>
                <w:rFonts w:ascii="Times New Roman" w:hAnsi="Times New Roman"/>
                <w:sz w:val="24"/>
                <w:szCs w:val="24"/>
                <w:lang w:eastAsia="uk-UA"/>
              </w:rPr>
              <w:t xml:space="preserve"> вересня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w:t>
            </w:r>
            <w:r w:rsidR="00896C8C" w:rsidRPr="00B154F2">
              <w:rPr>
                <w:rFonts w:ascii="Times New Roman" w:hAnsi="Times New Roman"/>
                <w:sz w:val="24"/>
                <w:szCs w:val="24"/>
                <w:lang w:eastAsia="uk-UA"/>
              </w:rPr>
              <w:t>Департаменту поліції охорони.</w:t>
            </w:r>
          </w:p>
        </w:tc>
      </w:tr>
      <w:tr w:rsidR="009656CB" w:rsidRPr="0046230E" w:rsidTr="00A73A5D">
        <w:tc>
          <w:tcPr>
            <w:tcW w:w="568" w:type="dxa"/>
          </w:tcPr>
          <w:p w:rsidR="009656CB" w:rsidRPr="00606B91" w:rsidRDefault="00606B91" w:rsidP="00032C4A">
            <w:pPr>
              <w:spacing w:after="0" w:line="240" w:lineRule="auto"/>
              <w:jc w:val="center"/>
              <w:rPr>
                <w:rFonts w:ascii="Times New Roman" w:hAnsi="Times New Roman"/>
                <w:color w:val="FF0000"/>
                <w:sz w:val="24"/>
                <w:szCs w:val="24"/>
                <w:lang w:val="ru-RU" w:eastAsia="uk-UA"/>
              </w:rPr>
            </w:pPr>
            <w:r w:rsidRPr="00606B91">
              <w:rPr>
                <w:rFonts w:ascii="Times New Roman" w:hAnsi="Times New Roman"/>
                <w:sz w:val="24"/>
                <w:szCs w:val="24"/>
                <w:lang w:val="ru-RU" w:eastAsia="uk-UA"/>
              </w:rPr>
              <w:lastRenderedPageBreak/>
              <w:t>2</w:t>
            </w:r>
            <w:r w:rsidR="00032C4A">
              <w:rPr>
                <w:rFonts w:ascii="Times New Roman" w:hAnsi="Times New Roman"/>
                <w:sz w:val="24"/>
                <w:szCs w:val="24"/>
                <w:lang w:val="ru-RU" w:eastAsia="uk-UA"/>
              </w:rPr>
              <w:t>0</w:t>
            </w:r>
          </w:p>
        </w:tc>
        <w:tc>
          <w:tcPr>
            <w:tcW w:w="3255" w:type="dxa"/>
          </w:tcPr>
          <w:p w:rsidR="009656CB" w:rsidRPr="0046230E" w:rsidRDefault="00137D92" w:rsidP="00081C06">
            <w:pPr>
              <w:spacing w:after="0" w:line="240" w:lineRule="auto"/>
              <w:jc w:val="both"/>
              <w:rPr>
                <w:rFonts w:ascii="Times New Roman" w:hAnsi="Times New Roman"/>
                <w:color w:val="FF0000"/>
                <w:sz w:val="24"/>
                <w:szCs w:val="24"/>
                <w:lang w:eastAsia="uk-UA"/>
              </w:rPr>
            </w:pPr>
            <w:r w:rsidRPr="0046230E">
              <w:rPr>
                <w:rFonts w:ascii="Times New Roman" w:eastAsia="Times New Roman" w:hAnsi="Times New Roman"/>
                <w:sz w:val="24"/>
                <w:szCs w:val="24"/>
                <w:lang w:eastAsia="ru-RU"/>
              </w:rPr>
              <w:t>Організ</w:t>
            </w:r>
            <w:r w:rsidR="0087492D" w:rsidRPr="0046230E">
              <w:rPr>
                <w:rFonts w:ascii="Times New Roman" w:eastAsia="Times New Roman" w:hAnsi="Times New Roman"/>
                <w:sz w:val="24"/>
                <w:szCs w:val="24"/>
                <w:lang w:eastAsia="ru-RU"/>
              </w:rPr>
              <w:t>увати проведення</w:t>
            </w:r>
            <w:r w:rsidRPr="0046230E">
              <w:rPr>
                <w:rFonts w:ascii="Times New Roman" w:eastAsia="Times New Roman" w:hAnsi="Times New Roman"/>
                <w:sz w:val="24"/>
                <w:szCs w:val="24"/>
                <w:lang w:eastAsia="ru-RU"/>
              </w:rPr>
              <w:t xml:space="preserve"> перевірок достовірності відомостей про застосування заборон, передбачених Законом України </w:t>
            </w:r>
            <w:r w:rsidR="00F31E5B" w:rsidRPr="0046230E">
              <w:rPr>
                <w:rFonts w:ascii="Times New Roman" w:eastAsia="Times New Roman" w:hAnsi="Times New Roman"/>
                <w:sz w:val="24"/>
                <w:szCs w:val="24"/>
                <w:lang w:eastAsia="ru-RU"/>
              </w:rPr>
              <w:t>«</w:t>
            </w:r>
            <w:r w:rsidRPr="0046230E">
              <w:rPr>
                <w:rFonts w:ascii="Times New Roman" w:eastAsia="Times New Roman" w:hAnsi="Times New Roman"/>
                <w:sz w:val="24"/>
                <w:szCs w:val="24"/>
                <w:lang w:eastAsia="ru-RU"/>
              </w:rPr>
              <w:t>Про очищення влади</w:t>
            </w:r>
            <w:r w:rsidR="00F31E5B" w:rsidRPr="0046230E">
              <w:rPr>
                <w:rFonts w:ascii="Times New Roman" w:eastAsia="Times New Roman" w:hAnsi="Times New Roman"/>
                <w:sz w:val="24"/>
                <w:szCs w:val="24"/>
                <w:lang w:eastAsia="ru-RU"/>
              </w:rPr>
              <w:t>»</w:t>
            </w:r>
          </w:p>
        </w:tc>
        <w:tc>
          <w:tcPr>
            <w:tcW w:w="1701" w:type="dxa"/>
          </w:tcPr>
          <w:p w:rsidR="009656CB" w:rsidRPr="0046230E" w:rsidRDefault="009C6EEA" w:rsidP="00081C06">
            <w:pPr>
              <w:spacing w:after="0" w:line="240" w:lineRule="auto"/>
              <w:jc w:val="center"/>
              <w:rPr>
                <w:rFonts w:ascii="Times New Roman" w:hAnsi="Times New Roman"/>
                <w:color w:val="FF0000"/>
                <w:sz w:val="24"/>
                <w:szCs w:val="24"/>
                <w:lang w:eastAsia="uk-UA"/>
              </w:rPr>
            </w:pPr>
            <w:r>
              <w:rPr>
                <w:rFonts w:ascii="Times New Roman" w:hAnsi="Times New Roman"/>
                <w:sz w:val="24"/>
                <w:szCs w:val="24"/>
                <w:lang w:eastAsia="uk-UA"/>
              </w:rPr>
              <w:t>у</w:t>
            </w:r>
            <w:r w:rsidR="004A5C49" w:rsidRPr="002C5594">
              <w:rPr>
                <w:rFonts w:ascii="Times New Roman" w:hAnsi="Times New Roman"/>
                <w:sz w:val="24"/>
                <w:szCs w:val="24"/>
                <w:lang w:eastAsia="uk-UA"/>
              </w:rPr>
              <w:t xml:space="preserve"> разі надходження відповідних матеріалів</w:t>
            </w:r>
          </w:p>
        </w:tc>
        <w:tc>
          <w:tcPr>
            <w:tcW w:w="3260" w:type="dxa"/>
          </w:tcPr>
          <w:p w:rsidR="009656CB" w:rsidRPr="0046230E" w:rsidRDefault="00137D92"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37D92" w:rsidRPr="0046230E" w:rsidRDefault="00137D92"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Департамент кадрового забезпечення,</w:t>
            </w:r>
          </w:p>
          <w:p w:rsidR="00AC1FCF" w:rsidRPr="0046230E" w:rsidRDefault="00137D92" w:rsidP="00081C06">
            <w:pPr>
              <w:spacing w:after="0" w:line="240" w:lineRule="auto"/>
              <w:jc w:val="center"/>
              <w:rPr>
                <w:rFonts w:ascii="Times New Roman" w:hAnsi="Times New Roman"/>
                <w:color w:val="FF0000"/>
                <w:sz w:val="24"/>
                <w:szCs w:val="24"/>
                <w:lang w:eastAsia="uk-UA"/>
              </w:rPr>
            </w:pPr>
            <w:r w:rsidRPr="0046230E">
              <w:rPr>
                <w:rFonts w:ascii="Times New Roman" w:hAnsi="Times New Roman"/>
                <w:sz w:val="24"/>
                <w:szCs w:val="24"/>
                <w:lang w:eastAsia="uk-UA"/>
              </w:rPr>
              <w:t xml:space="preserve">структурні підрозділи центрального органу управління поліції, територіальні </w:t>
            </w:r>
            <w:r w:rsidR="00B17BAE" w:rsidRPr="0046230E">
              <w:rPr>
                <w:rFonts w:ascii="Times New Roman" w:hAnsi="Times New Roman"/>
                <w:sz w:val="24"/>
                <w:szCs w:val="24"/>
                <w:lang w:eastAsia="uk-UA"/>
              </w:rPr>
              <w:t xml:space="preserve">(у тому числі міжрегіональні) органи, установи, що належать до сфери управління </w:t>
            </w:r>
            <w:r w:rsidR="00E4095F">
              <w:rPr>
                <w:rFonts w:ascii="Times New Roman" w:hAnsi="Times New Roman"/>
                <w:sz w:val="24"/>
                <w:szCs w:val="24"/>
                <w:lang w:eastAsia="uk-UA"/>
              </w:rPr>
              <w:t>Національної поліції України</w:t>
            </w:r>
          </w:p>
        </w:tc>
        <w:tc>
          <w:tcPr>
            <w:tcW w:w="6662" w:type="dxa"/>
          </w:tcPr>
          <w:p w:rsidR="0091165A" w:rsidRPr="00B154F2" w:rsidRDefault="00F41CC7" w:rsidP="00896C8C">
            <w:pPr>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Управлінням з питань запобігання корупції та проведення люстрації Національної поліції Ук</w:t>
            </w:r>
            <w:r w:rsidR="00896C8C" w:rsidRPr="00B154F2">
              <w:rPr>
                <w:rFonts w:ascii="Times New Roman" w:hAnsi="Times New Roman"/>
                <w:sz w:val="24"/>
                <w:szCs w:val="24"/>
                <w:lang w:eastAsia="uk-UA"/>
              </w:rPr>
              <w:t xml:space="preserve">раїни упродовж 9 місяців </w:t>
            </w:r>
            <w:r w:rsidR="00150343" w:rsidRPr="00B154F2">
              <w:rPr>
                <w:rFonts w:ascii="Times New Roman" w:hAnsi="Times New Roman"/>
                <w:sz w:val="24"/>
                <w:szCs w:val="24"/>
                <w:lang w:eastAsia="uk-UA"/>
              </w:rPr>
              <w:t xml:space="preserve">2019 року </w:t>
            </w:r>
            <w:r w:rsidR="00896C8C" w:rsidRPr="00B154F2">
              <w:rPr>
                <w:rFonts w:ascii="Times New Roman" w:hAnsi="Times New Roman"/>
                <w:sz w:val="24"/>
                <w:szCs w:val="24"/>
                <w:lang w:eastAsia="uk-UA"/>
              </w:rPr>
              <w:t>розпочато проведення 17 перевірок, 8</w:t>
            </w:r>
            <w:r w:rsidRPr="00B154F2">
              <w:rPr>
                <w:rFonts w:ascii="Times New Roman" w:hAnsi="Times New Roman"/>
                <w:sz w:val="24"/>
                <w:szCs w:val="24"/>
                <w:lang w:eastAsia="uk-UA"/>
              </w:rPr>
              <w:t xml:space="preserve"> з яких закінчено.</w:t>
            </w:r>
            <w:r w:rsidR="00896C8C" w:rsidRPr="00B154F2">
              <w:rPr>
                <w:rFonts w:ascii="Times New Roman" w:hAnsi="Times New Roman"/>
                <w:spacing w:val="-1"/>
                <w:sz w:val="24"/>
                <w:szCs w:val="24"/>
              </w:rPr>
              <w:t xml:space="preserve"> </w:t>
            </w:r>
          </w:p>
        </w:tc>
      </w:tr>
      <w:tr w:rsidR="009656CB" w:rsidRPr="0046230E" w:rsidTr="00A73A5D">
        <w:tc>
          <w:tcPr>
            <w:tcW w:w="568" w:type="dxa"/>
          </w:tcPr>
          <w:p w:rsidR="009656CB" w:rsidRPr="00606B91" w:rsidRDefault="00606B91" w:rsidP="00032C4A">
            <w:pPr>
              <w:spacing w:after="0" w:line="240" w:lineRule="auto"/>
              <w:jc w:val="center"/>
              <w:rPr>
                <w:rFonts w:ascii="Times New Roman" w:hAnsi="Times New Roman"/>
                <w:color w:val="FF0000"/>
                <w:sz w:val="24"/>
                <w:szCs w:val="24"/>
                <w:lang w:val="ru-RU" w:eastAsia="uk-UA"/>
              </w:rPr>
            </w:pPr>
            <w:r w:rsidRPr="00606B91">
              <w:rPr>
                <w:rFonts w:ascii="Times New Roman" w:hAnsi="Times New Roman"/>
                <w:sz w:val="24"/>
                <w:szCs w:val="24"/>
                <w:lang w:val="ru-RU" w:eastAsia="uk-UA"/>
              </w:rPr>
              <w:t>2</w:t>
            </w:r>
            <w:r w:rsidR="00032C4A">
              <w:rPr>
                <w:rFonts w:ascii="Times New Roman" w:hAnsi="Times New Roman"/>
                <w:sz w:val="24"/>
                <w:szCs w:val="24"/>
                <w:lang w:val="ru-RU" w:eastAsia="uk-UA"/>
              </w:rPr>
              <w:t>1</w:t>
            </w:r>
          </w:p>
        </w:tc>
        <w:tc>
          <w:tcPr>
            <w:tcW w:w="3255" w:type="dxa"/>
          </w:tcPr>
          <w:p w:rsidR="009656CB" w:rsidRDefault="0087492D" w:rsidP="00081C06">
            <w:pPr>
              <w:spacing w:after="0" w:line="240" w:lineRule="auto"/>
              <w:jc w:val="both"/>
              <w:rPr>
                <w:rFonts w:ascii="Times New Roman" w:eastAsia="Times New Roman" w:hAnsi="Times New Roman"/>
                <w:sz w:val="24"/>
                <w:szCs w:val="24"/>
                <w:lang w:eastAsia="ru-RU"/>
              </w:rPr>
            </w:pPr>
            <w:r w:rsidRPr="0046230E">
              <w:rPr>
                <w:rFonts w:ascii="Times New Roman" w:eastAsia="Times New Roman" w:hAnsi="Times New Roman"/>
                <w:sz w:val="24"/>
                <w:szCs w:val="24"/>
                <w:lang w:eastAsia="ru-RU"/>
              </w:rPr>
              <w:t>Організувати проведення спеціальних перевірок</w:t>
            </w:r>
            <w:r w:rsidR="005F719E">
              <w:rPr>
                <w:rFonts w:ascii="Times New Roman" w:eastAsia="Times New Roman" w:hAnsi="Times New Roman"/>
                <w:sz w:val="24"/>
                <w:szCs w:val="24"/>
                <w:lang w:eastAsia="ru-RU"/>
              </w:rPr>
              <w:t xml:space="preserve"> відповідно до Закону </w:t>
            </w:r>
            <w:r w:rsidR="005F719E">
              <w:rPr>
                <w:rFonts w:ascii="Times New Roman" w:eastAsia="Times New Roman" w:hAnsi="Times New Roman"/>
                <w:sz w:val="24"/>
                <w:szCs w:val="24"/>
                <w:lang w:eastAsia="ru-RU"/>
              </w:rPr>
              <w:lastRenderedPageBreak/>
              <w:t xml:space="preserve">України «Про запобігання корупції» </w:t>
            </w:r>
            <w:r w:rsidRPr="0046230E">
              <w:rPr>
                <w:rFonts w:ascii="Times New Roman" w:eastAsia="Times New Roman" w:hAnsi="Times New Roman"/>
                <w:sz w:val="24"/>
                <w:szCs w:val="24"/>
                <w:lang w:eastAsia="ru-RU"/>
              </w:rPr>
              <w:t>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w:t>
            </w:r>
          </w:p>
          <w:p w:rsidR="0021300A" w:rsidRDefault="0021300A" w:rsidP="00081C06">
            <w:pPr>
              <w:spacing w:after="0" w:line="240" w:lineRule="auto"/>
              <w:jc w:val="both"/>
              <w:rPr>
                <w:rFonts w:ascii="Times New Roman" w:eastAsia="Times New Roman" w:hAnsi="Times New Roman"/>
                <w:sz w:val="24"/>
                <w:szCs w:val="24"/>
                <w:lang w:eastAsia="ru-RU"/>
              </w:rPr>
            </w:pPr>
          </w:p>
          <w:p w:rsidR="00B65FF5" w:rsidRDefault="00B65FF5" w:rsidP="00081C0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Опрацьовувати запити щодо проведення спеціальних перевірок відповідно до Закону України «Про запобігання корупції» </w:t>
            </w:r>
            <w:r w:rsidRPr="0046230E">
              <w:rPr>
                <w:rFonts w:ascii="Times New Roman" w:eastAsia="Times New Roman" w:hAnsi="Times New Roman"/>
                <w:sz w:val="24"/>
                <w:szCs w:val="24"/>
                <w:lang w:eastAsia="ru-RU"/>
              </w:rPr>
              <w:t>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w:t>
            </w:r>
          </w:p>
          <w:p w:rsidR="00B65FF5" w:rsidRPr="0046230E" w:rsidRDefault="00B65FF5" w:rsidP="00081C06">
            <w:pPr>
              <w:spacing w:after="0" w:line="240" w:lineRule="auto"/>
              <w:jc w:val="both"/>
              <w:rPr>
                <w:rFonts w:ascii="Times New Roman" w:hAnsi="Times New Roman"/>
                <w:color w:val="FF0000"/>
                <w:sz w:val="24"/>
                <w:szCs w:val="24"/>
                <w:lang w:eastAsia="uk-UA"/>
              </w:rPr>
            </w:pPr>
          </w:p>
        </w:tc>
        <w:tc>
          <w:tcPr>
            <w:tcW w:w="1701" w:type="dxa"/>
          </w:tcPr>
          <w:p w:rsidR="009656CB" w:rsidRPr="0046230E" w:rsidRDefault="009C6EEA" w:rsidP="00081C06">
            <w:pPr>
              <w:spacing w:after="0" w:line="240" w:lineRule="auto"/>
              <w:jc w:val="center"/>
              <w:rPr>
                <w:rFonts w:ascii="Times New Roman" w:hAnsi="Times New Roman"/>
                <w:color w:val="FF0000"/>
                <w:sz w:val="24"/>
                <w:szCs w:val="24"/>
                <w:lang w:eastAsia="uk-UA"/>
              </w:rPr>
            </w:pPr>
            <w:r>
              <w:rPr>
                <w:rFonts w:ascii="Times New Roman" w:hAnsi="Times New Roman"/>
                <w:sz w:val="24"/>
                <w:szCs w:val="24"/>
                <w:lang w:eastAsia="uk-UA"/>
              </w:rPr>
              <w:lastRenderedPageBreak/>
              <w:t>у</w:t>
            </w:r>
            <w:r w:rsidR="00ED4009" w:rsidRPr="002C5594">
              <w:rPr>
                <w:rFonts w:ascii="Times New Roman" w:hAnsi="Times New Roman"/>
                <w:sz w:val="24"/>
                <w:szCs w:val="24"/>
                <w:lang w:eastAsia="uk-UA"/>
              </w:rPr>
              <w:t xml:space="preserve"> разі надходження відповідних </w:t>
            </w:r>
            <w:r w:rsidR="00ED4009" w:rsidRPr="002C5594">
              <w:rPr>
                <w:rFonts w:ascii="Times New Roman" w:hAnsi="Times New Roman"/>
                <w:sz w:val="24"/>
                <w:szCs w:val="24"/>
                <w:lang w:eastAsia="uk-UA"/>
              </w:rPr>
              <w:lastRenderedPageBreak/>
              <w:t>матеріалів</w:t>
            </w:r>
          </w:p>
        </w:tc>
        <w:tc>
          <w:tcPr>
            <w:tcW w:w="3260" w:type="dxa"/>
          </w:tcPr>
          <w:p w:rsidR="0021300A" w:rsidRPr="0046230E" w:rsidRDefault="00793662"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lastRenderedPageBreak/>
              <w:t>Управління з питань запобігання корупції та проведення люстрації</w:t>
            </w:r>
            <w:r w:rsidR="0021300A" w:rsidRPr="0046230E">
              <w:rPr>
                <w:rFonts w:ascii="Times New Roman" w:hAnsi="Times New Roman"/>
                <w:sz w:val="24"/>
                <w:szCs w:val="24"/>
                <w:lang w:eastAsia="uk-UA"/>
              </w:rPr>
              <w:t xml:space="preserve"> </w:t>
            </w:r>
            <w:r w:rsidR="0021300A" w:rsidRPr="0046230E">
              <w:rPr>
                <w:rFonts w:ascii="Times New Roman" w:hAnsi="Times New Roman"/>
                <w:sz w:val="24"/>
                <w:szCs w:val="24"/>
                <w:lang w:eastAsia="uk-UA"/>
              </w:rPr>
              <w:lastRenderedPageBreak/>
              <w:t xml:space="preserve">Департамент кадрового забезпечення, </w:t>
            </w:r>
          </w:p>
          <w:p w:rsidR="00793662" w:rsidRDefault="00793662" w:rsidP="00081C06">
            <w:pPr>
              <w:spacing w:after="0" w:line="240" w:lineRule="auto"/>
              <w:jc w:val="center"/>
              <w:rPr>
                <w:rFonts w:ascii="Times New Roman" w:hAnsi="Times New Roman"/>
                <w:sz w:val="24"/>
                <w:szCs w:val="24"/>
                <w:lang w:eastAsia="uk-UA"/>
              </w:rPr>
            </w:pPr>
          </w:p>
          <w:p w:rsidR="0087492D" w:rsidRDefault="0087492D"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Департамент інфо</w:t>
            </w:r>
            <w:r w:rsidR="0021300A">
              <w:rPr>
                <w:rFonts w:ascii="Times New Roman" w:hAnsi="Times New Roman"/>
                <w:sz w:val="24"/>
                <w:szCs w:val="24"/>
                <w:lang w:eastAsia="uk-UA"/>
              </w:rPr>
              <w:t>рмаційно-аналітичної підтримки</w:t>
            </w:r>
          </w:p>
          <w:p w:rsidR="0021300A" w:rsidRDefault="0021300A" w:rsidP="00081C06">
            <w:pPr>
              <w:spacing w:after="0" w:line="240" w:lineRule="auto"/>
              <w:jc w:val="center"/>
              <w:rPr>
                <w:rFonts w:ascii="Times New Roman" w:hAnsi="Times New Roman"/>
                <w:sz w:val="24"/>
                <w:szCs w:val="24"/>
                <w:lang w:eastAsia="uk-UA"/>
              </w:rPr>
            </w:pPr>
          </w:p>
          <w:p w:rsidR="0021300A" w:rsidRDefault="0021300A" w:rsidP="00081C06">
            <w:pPr>
              <w:spacing w:after="0" w:line="240" w:lineRule="auto"/>
              <w:jc w:val="center"/>
              <w:rPr>
                <w:rFonts w:ascii="Times New Roman" w:hAnsi="Times New Roman"/>
                <w:sz w:val="24"/>
                <w:szCs w:val="24"/>
                <w:lang w:eastAsia="uk-UA"/>
              </w:rPr>
            </w:pPr>
          </w:p>
          <w:p w:rsidR="0021300A" w:rsidRDefault="0021300A" w:rsidP="00081C06">
            <w:pPr>
              <w:spacing w:after="0" w:line="240" w:lineRule="auto"/>
              <w:jc w:val="center"/>
              <w:rPr>
                <w:rFonts w:ascii="Times New Roman" w:hAnsi="Times New Roman"/>
                <w:sz w:val="24"/>
                <w:szCs w:val="24"/>
                <w:lang w:eastAsia="uk-UA"/>
              </w:rPr>
            </w:pPr>
          </w:p>
          <w:p w:rsidR="0021300A" w:rsidRDefault="0021300A" w:rsidP="00081C06">
            <w:pPr>
              <w:spacing w:after="0" w:line="240" w:lineRule="auto"/>
              <w:jc w:val="center"/>
              <w:rPr>
                <w:rFonts w:ascii="Times New Roman" w:hAnsi="Times New Roman"/>
                <w:sz w:val="24"/>
                <w:szCs w:val="24"/>
                <w:lang w:eastAsia="uk-UA"/>
              </w:rPr>
            </w:pPr>
          </w:p>
          <w:p w:rsidR="0087492D" w:rsidRPr="0046230E" w:rsidRDefault="0087492D" w:rsidP="00081C06">
            <w:pPr>
              <w:spacing w:after="0" w:line="240" w:lineRule="auto"/>
              <w:jc w:val="center"/>
              <w:rPr>
                <w:rFonts w:ascii="Times New Roman" w:hAnsi="Times New Roman"/>
                <w:color w:val="FF0000"/>
                <w:sz w:val="24"/>
                <w:szCs w:val="24"/>
                <w:lang w:eastAsia="uk-UA"/>
              </w:rPr>
            </w:pPr>
            <w:r w:rsidRPr="0046230E">
              <w:rPr>
                <w:rFonts w:ascii="Times New Roman" w:hAnsi="Times New Roman"/>
                <w:sz w:val="24"/>
                <w:szCs w:val="24"/>
                <w:lang w:eastAsia="uk-UA"/>
              </w:rPr>
              <w:t xml:space="preserve">структурні підрозділи центрального органу управління поліції, територіальні </w:t>
            </w:r>
            <w:r w:rsidR="00B17BAE" w:rsidRPr="0046230E">
              <w:rPr>
                <w:rFonts w:ascii="Times New Roman" w:hAnsi="Times New Roman"/>
                <w:sz w:val="24"/>
                <w:szCs w:val="24"/>
                <w:lang w:eastAsia="uk-UA"/>
              </w:rPr>
              <w:t>(у тому числі міжрегіональні) органи</w:t>
            </w:r>
            <w:r w:rsidR="00E4095F">
              <w:rPr>
                <w:rFonts w:ascii="Times New Roman" w:hAnsi="Times New Roman"/>
                <w:sz w:val="24"/>
                <w:szCs w:val="24"/>
                <w:lang w:eastAsia="uk-UA"/>
              </w:rPr>
              <w:t xml:space="preserve"> поліції</w:t>
            </w:r>
            <w:r w:rsidR="00B17BAE" w:rsidRPr="0046230E">
              <w:rPr>
                <w:rFonts w:ascii="Times New Roman" w:hAnsi="Times New Roman"/>
                <w:sz w:val="24"/>
                <w:szCs w:val="24"/>
                <w:lang w:eastAsia="uk-UA"/>
              </w:rPr>
              <w:t xml:space="preserve">, установи, що належать до сфери управління </w:t>
            </w:r>
            <w:r w:rsidR="00E4095F">
              <w:rPr>
                <w:rFonts w:ascii="Times New Roman" w:hAnsi="Times New Roman"/>
                <w:sz w:val="24"/>
                <w:szCs w:val="24"/>
                <w:lang w:eastAsia="uk-UA"/>
              </w:rPr>
              <w:t>Національної поліції України</w:t>
            </w:r>
          </w:p>
        </w:tc>
        <w:tc>
          <w:tcPr>
            <w:tcW w:w="6662" w:type="dxa"/>
          </w:tcPr>
          <w:p w:rsidR="0071653D" w:rsidRPr="0068009D" w:rsidRDefault="0071653D" w:rsidP="0071653D">
            <w:pPr>
              <w:widowControl w:val="0"/>
              <w:tabs>
                <w:tab w:val="left" w:pos="-110"/>
              </w:tabs>
              <w:autoSpaceDE w:val="0"/>
              <w:autoSpaceDN w:val="0"/>
              <w:adjustRightInd w:val="0"/>
              <w:spacing w:after="0" w:line="302" w:lineRule="exact"/>
              <w:jc w:val="both"/>
              <w:rPr>
                <w:rFonts w:ascii="Times New Roman" w:eastAsia="Times New Roman" w:hAnsi="Times New Roman"/>
                <w:sz w:val="24"/>
                <w:szCs w:val="24"/>
                <w:lang w:eastAsia="ru-RU"/>
              </w:rPr>
            </w:pPr>
            <w:r w:rsidRPr="0068009D">
              <w:rPr>
                <w:rFonts w:ascii="Times New Roman" w:eastAsia="Times New Roman" w:hAnsi="Times New Roman"/>
                <w:sz w:val="24"/>
                <w:szCs w:val="24"/>
                <w:lang w:eastAsia="ru-RU"/>
              </w:rPr>
              <w:lastRenderedPageBreak/>
              <w:t xml:space="preserve">Упродовж </w:t>
            </w:r>
            <w:r w:rsidR="00896C8C" w:rsidRPr="0068009D">
              <w:rPr>
                <w:rFonts w:ascii="Times New Roman" w:eastAsia="Times New Roman" w:hAnsi="Times New Roman"/>
                <w:sz w:val="24"/>
                <w:szCs w:val="24"/>
                <w:lang w:eastAsia="ru-RU"/>
              </w:rPr>
              <w:t>9 місяців</w:t>
            </w:r>
            <w:r w:rsidRPr="0068009D">
              <w:rPr>
                <w:rFonts w:ascii="Times New Roman" w:eastAsia="Times New Roman" w:hAnsi="Times New Roman"/>
                <w:sz w:val="24"/>
                <w:szCs w:val="24"/>
                <w:lang w:eastAsia="ru-RU"/>
              </w:rPr>
              <w:t xml:space="preserve"> 2019 рок</w:t>
            </w:r>
            <w:r w:rsidR="001B07EA" w:rsidRPr="0068009D">
              <w:rPr>
                <w:rFonts w:ascii="Times New Roman" w:eastAsia="Times New Roman" w:hAnsi="Times New Roman"/>
                <w:sz w:val="24"/>
                <w:szCs w:val="24"/>
                <w:lang w:eastAsia="ru-RU"/>
              </w:rPr>
              <w:t xml:space="preserve">у НПУ організовано проведення </w:t>
            </w:r>
            <w:r w:rsidR="001B07EA" w:rsidRPr="00B154F2">
              <w:rPr>
                <w:rFonts w:ascii="Times New Roman" w:eastAsia="Times New Roman" w:hAnsi="Times New Roman"/>
                <w:sz w:val="24"/>
                <w:szCs w:val="24"/>
                <w:lang w:eastAsia="ru-RU"/>
              </w:rPr>
              <w:t>8</w:t>
            </w:r>
            <w:r w:rsidR="001B07EA" w:rsidRPr="0068009D">
              <w:rPr>
                <w:rFonts w:ascii="Times New Roman" w:eastAsia="Times New Roman" w:hAnsi="Times New Roman"/>
                <w:sz w:val="24"/>
                <w:szCs w:val="24"/>
                <w:lang w:eastAsia="ru-RU"/>
              </w:rPr>
              <w:t xml:space="preserve"> </w:t>
            </w:r>
            <w:r w:rsidRPr="0068009D">
              <w:rPr>
                <w:rFonts w:ascii="Times New Roman" w:eastAsia="Times New Roman" w:hAnsi="Times New Roman"/>
                <w:sz w:val="24"/>
                <w:szCs w:val="24"/>
                <w:lang w:eastAsia="ru-RU"/>
              </w:rPr>
              <w:t xml:space="preserve">перевірок відомостей щодо особи, яка претендує на зайняття </w:t>
            </w:r>
            <w:r w:rsidRPr="0068009D">
              <w:rPr>
                <w:rFonts w:ascii="Times New Roman" w:eastAsia="Times New Roman" w:hAnsi="Times New Roman"/>
                <w:sz w:val="24"/>
                <w:szCs w:val="24"/>
                <w:lang w:eastAsia="ru-RU"/>
              </w:rPr>
              <w:lastRenderedPageBreak/>
              <w:t>посади, яка передбачає зайняття відповідального або особливо відповідального становища, або посади з підвищеним корупційним ризиком.</w:t>
            </w:r>
          </w:p>
          <w:p w:rsidR="0071653D" w:rsidRPr="0068009D" w:rsidRDefault="0071653D" w:rsidP="0071653D">
            <w:pPr>
              <w:widowControl w:val="0"/>
              <w:tabs>
                <w:tab w:val="left" w:pos="-110"/>
              </w:tabs>
              <w:autoSpaceDE w:val="0"/>
              <w:autoSpaceDN w:val="0"/>
              <w:adjustRightInd w:val="0"/>
              <w:spacing w:after="0" w:line="302" w:lineRule="exact"/>
              <w:jc w:val="both"/>
              <w:rPr>
                <w:rFonts w:ascii="Times New Roman" w:eastAsia="Times New Roman" w:hAnsi="Times New Roman"/>
                <w:sz w:val="24"/>
                <w:szCs w:val="24"/>
                <w:lang w:eastAsia="ru-RU"/>
              </w:rPr>
            </w:pPr>
            <w:r w:rsidRPr="0068009D">
              <w:rPr>
                <w:rFonts w:ascii="Times New Roman" w:eastAsia="Times New Roman" w:hAnsi="Times New Roman"/>
                <w:sz w:val="24"/>
                <w:szCs w:val="24"/>
                <w:lang w:eastAsia="ru-RU"/>
              </w:rPr>
              <w:t>Крім того</w:t>
            </w:r>
            <w:r w:rsidR="001B07EA" w:rsidRPr="0068009D">
              <w:rPr>
                <w:rFonts w:ascii="Times New Roman" w:eastAsia="Times New Roman" w:hAnsi="Times New Roman"/>
                <w:sz w:val="24"/>
                <w:szCs w:val="24"/>
                <w:lang w:eastAsia="ru-RU"/>
              </w:rPr>
              <w:t xml:space="preserve"> здійснено перевірки стосовно </w:t>
            </w:r>
            <w:r w:rsidR="001B07EA" w:rsidRPr="00B154F2">
              <w:rPr>
                <w:rFonts w:ascii="Times New Roman" w:eastAsia="Times New Roman" w:hAnsi="Times New Roman"/>
                <w:sz w:val="24"/>
                <w:szCs w:val="24"/>
                <w:lang w:eastAsia="ru-RU"/>
              </w:rPr>
              <w:t>100</w:t>
            </w:r>
            <w:r w:rsidRPr="0068009D">
              <w:rPr>
                <w:rFonts w:ascii="Times New Roman" w:eastAsia="Times New Roman" w:hAnsi="Times New Roman"/>
                <w:sz w:val="24"/>
                <w:szCs w:val="24"/>
                <w:lang w:eastAsia="ru-RU"/>
              </w:rPr>
              <w:t xml:space="preserve"> кандидата на проходження служби в підрозділах апарату центрального органу управління поліції, патрульної поліції, дільничних інспекторів поліції та слідчих щодо відомостей про притягнення їх до кримінальної відповідальності, наявність судимості, її зняття, погашення, вчинення корупційних правопорушень (у ході проведення  спецперевірок обмежень, що пов’язані зі службою в поліції не встановлено).</w:t>
            </w:r>
          </w:p>
          <w:p w:rsidR="0071653D" w:rsidRPr="0068009D" w:rsidRDefault="0071653D" w:rsidP="0071653D">
            <w:pPr>
              <w:widowControl w:val="0"/>
              <w:tabs>
                <w:tab w:val="left" w:pos="-110"/>
              </w:tabs>
              <w:autoSpaceDE w:val="0"/>
              <w:autoSpaceDN w:val="0"/>
              <w:adjustRightInd w:val="0"/>
              <w:spacing w:after="0" w:line="302" w:lineRule="exact"/>
              <w:jc w:val="both"/>
              <w:rPr>
                <w:rFonts w:ascii="Times New Roman" w:eastAsia="Times New Roman" w:hAnsi="Times New Roman"/>
                <w:sz w:val="24"/>
                <w:szCs w:val="24"/>
                <w:lang w:eastAsia="ru-RU"/>
              </w:rPr>
            </w:pPr>
            <w:r w:rsidRPr="0068009D">
              <w:rPr>
                <w:rFonts w:ascii="Times New Roman" w:eastAsia="Times New Roman" w:hAnsi="Times New Roman"/>
                <w:sz w:val="24"/>
                <w:szCs w:val="24"/>
                <w:lang w:eastAsia="ru-RU"/>
              </w:rPr>
              <w:t>Відповідно до вимог Закону України «Про судоустрій і статус суддів» щодо призначення на посаду професійного судді в</w:t>
            </w:r>
            <w:r w:rsidR="00355E67" w:rsidRPr="0068009D">
              <w:rPr>
                <w:rFonts w:ascii="Times New Roman" w:eastAsia="Times New Roman" w:hAnsi="Times New Roman"/>
                <w:sz w:val="24"/>
                <w:szCs w:val="24"/>
                <w:lang w:eastAsia="ru-RU"/>
              </w:rPr>
              <w:t xml:space="preserve">перше та безстроково виконано </w:t>
            </w:r>
            <w:r w:rsidR="00355E67" w:rsidRPr="00B154F2">
              <w:rPr>
                <w:rFonts w:ascii="Times New Roman" w:eastAsia="Times New Roman" w:hAnsi="Times New Roman"/>
                <w:sz w:val="24"/>
                <w:szCs w:val="24"/>
                <w:lang w:eastAsia="ru-RU"/>
              </w:rPr>
              <w:t>61</w:t>
            </w:r>
            <w:r w:rsidRPr="0068009D">
              <w:rPr>
                <w:rFonts w:ascii="Times New Roman" w:eastAsia="Times New Roman" w:hAnsi="Times New Roman"/>
                <w:sz w:val="24"/>
                <w:szCs w:val="24"/>
                <w:lang w:eastAsia="ru-RU"/>
              </w:rPr>
              <w:t xml:space="preserve"> запитів Вищої кваліфіка</w:t>
            </w:r>
            <w:r w:rsidR="00355E67" w:rsidRPr="0068009D">
              <w:rPr>
                <w:rFonts w:ascii="Times New Roman" w:eastAsia="Times New Roman" w:hAnsi="Times New Roman"/>
                <w:sz w:val="24"/>
                <w:szCs w:val="24"/>
                <w:lang w:eastAsia="ru-RU"/>
              </w:rPr>
              <w:t>ційної комісії суддів України,</w:t>
            </w:r>
            <w:r w:rsidRPr="0068009D">
              <w:rPr>
                <w:rFonts w:ascii="Times New Roman" w:eastAsia="Times New Roman" w:hAnsi="Times New Roman"/>
                <w:sz w:val="24"/>
                <w:szCs w:val="24"/>
                <w:lang w:eastAsia="ru-RU"/>
              </w:rPr>
              <w:t xml:space="preserve"> </w:t>
            </w:r>
            <w:r w:rsidR="00355E67" w:rsidRPr="0068009D">
              <w:rPr>
                <w:rFonts w:ascii="Times New Roman" w:eastAsia="Times New Roman" w:hAnsi="Times New Roman"/>
                <w:sz w:val="24"/>
                <w:szCs w:val="24"/>
                <w:lang w:eastAsia="ru-RU"/>
              </w:rPr>
              <w:t xml:space="preserve">18 запитів Вищої ради правосуддя, </w:t>
            </w:r>
            <w:r w:rsidR="00355E67" w:rsidRPr="00B154F2">
              <w:rPr>
                <w:rFonts w:ascii="Times New Roman" w:eastAsia="Times New Roman" w:hAnsi="Times New Roman"/>
                <w:sz w:val="24"/>
                <w:szCs w:val="24"/>
                <w:lang w:eastAsia="ru-RU"/>
              </w:rPr>
              <w:t>11 запитів Державної судової адміністрації, 6 запитів Вищого антикорупційного суду, 33 запити  Ради судів України та 1 запит Адміністративного суду</w:t>
            </w:r>
            <w:r w:rsidR="00355E67" w:rsidRPr="0068009D">
              <w:rPr>
                <w:rFonts w:ascii="Times New Roman" w:eastAsia="Times New Roman" w:hAnsi="Times New Roman"/>
                <w:sz w:val="24"/>
                <w:szCs w:val="24"/>
                <w:lang w:eastAsia="ru-RU"/>
              </w:rPr>
              <w:t xml:space="preserve"> </w:t>
            </w:r>
            <w:r w:rsidRPr="0068009D">
              <w:rPr>
                <w:rFonts w:ascii="Times New Roman" w:eastAsia="Times New Roman" w:hAnsi="Times New Roman"/>
                <w:sz w:val="24"/>
                <w:szCs w:val="24"/>
                <w:lang w:eastAsia="ru-RU"/>
              </w:rPr>
              <w:t xml:space="preserve">щодо проведення спеціальної перевірки. </w:t>
            </w:r>
          </w:p>
          <w:p w:rsidR="00B14C8A" w:rsidRPr="00355E67" w:rsidRDefault="0071653D" w:rsidP="0071653D">
            <w:pPr>
              <w:spacing w:after="0" w:line="240" w:lineRule="auto"/>
              <w:jc w:val="both"/>
              <w:rPr>
                <w:rFonts w:ascii="Times New Roman" w:eastAsia="Times New Roman" w:hAnsi="Times New Roman"/>
                <w:color w:val="0070C0"/>
                <w:sz w:val="24"/>
                <w:szCs w:val="24"/>
                <w:lang w:eastAsia="ru-RU"/>
              </w:rPr>
            </w:pPr>
            <w:r w:rsidRPr="0068009D">
              <w:rPr>
                <w:rFonts w:ascii="Times New Roman" w:eastAsia="Times New Roman" w:hAnsi="Times New Roman"/>
                <w:sz w:val="24"/>
                <w:szCs w:val="24"/>
                <w:lang w:eastAsia="ru-RU"/>
              </w:rPr>
              <w:t>На виконання вимог Закону України «Про запобігання корупції» згідно з Порядком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протягом звітного періоду виконано 549 запитів органів державної влади і місцевого самоврядування на проведення спеціальної перевірки відомостей стосовно претендентів на зайняття посад, які передбачають зайняття відповідального або особливо відповідального становища, та посад з підвищеним корупційним ризиком.</w:t>
            </w:r>
          </w:p>
        </w:tc>
      </w:tr>
      <w:tr w:rsidR="007B1899" w:rsidRPr="0046230E" w:rsidTr="00A73A5D">
        <w:tc>
          <w:tcPr>
            <w:tcW w:w="568" w:type="dxa"/>
          </w:tcPr>
          <w:p w:rsidR="007B1899" w:rsidRPr="00606B91" w:rsidRDefault="00606B91" w:rsidP="00032C4A">
            <w:pPr>
              <w:spacing w:after="0" w:line="240" w:lineRule="auto"/>
              <w:jc w:val="center"/>
              <w:rPr>
                <w:rFonts w:ascii="Times New Roman" w:hAnsi="Times New Roman"/>
                <w:sz w:val="24"/>
                <w:szCs w:val="24"/>
                <w:lang w:val="ru-RU" w:eastAsia="uk-UA"/>
              </w:rPr>
            </w:pPr>
            <w:r>
              <w:rPr>
                <w:rFonts w:ascii="Times New Roman" w:hAnsi="Times New Roman"/>
                <w:sz w:val="24"/>
                <w:szCs w:val="24"/>
                <w:lang w:val="ru-RU" w:eastAsia="uk-UA"/>
              </w:rPr>
              <w:lastRenderedPageBreak/>
              <w:t>2</w:t>
            </w:r>
            <w:r w:rsidR="00032C4A">
              <w:rPr>
                <w:rFonts w:ascii="Times New Roman" w:hAnsi="Times New Roman"/>
                <w:sz w:val="24"/>
                <w:szCs w:val="24"/>
                <w:lang w:val="ru-RU" w:eastAsia="uk-UA"/>
              </w:rPr>
              <w:t>2</w:t>
            </w:r>
          </w:p>
        </w:tc>
        <w:tc>
          <w:tcPr>
            <w:tcW w:w="3255" w:type="dxa"/>
          </w:tcPr>
          <w:p w:rsidR="007B1899" w:rsidRPr="0046230E" w:rsidRDefault="00966F2B" w:rsidP="00081C06">
            <w:pPr>
              <w:spacing w:after="0" w:line="240" w:lineRule="auto"/>
              <w:jc w:val="both"/>
              <w:rPr>
                <w:rFonts w:ascii="Times New Roman" w:eastAsia="Times New Roman" w:hAnsi="Times New Roman"/>
                <w:sz w:val="24"/>
                <w:szCs w:val="24"/>
                <w:lang w:eastAsia="ru-RU"/>
              </w:rPr>
            </w:pPr>
            <w:r w:rsidRPr="0046230E">
              <w:rPr>
                <w:rFonts w:ascii="Times New Roman" w:eastAsia="Times New Roman" w:hAnsi="Times New Roman"/>
                <w:sz w:val="24"/>
                <w:szCs w:val="24"/>
                <w:lang w:eastAsia="ru-RU"/>
              </w:rPr>
              <w:t>Брати у</w:t>
            </w:r>
            <w:r w:rsidR="007B1899" w:rsidRPr="0046230E">
              <w:rPr>
                <w:rFonts w:ascii="Times New Roman" w:eastAsia="Times New Roman" w:hAnsi="Times New Roman"/>
                <w:sz w:val="24"/>
                <w:szCs w:val="24"/>
                <w:lang w:eastAsia="ru-RU"/>
              </w:rPr>
              <w:t xml:space="preserve">часть у комунікативних заходах </w:t>
            </w:r>
            <w:r w:rsidR="007B1899" w:rsidRPr="0046230E">
              <w:rPr>
                <w:rFonts w:ascii="Times New Roman" w:eastAsia="Times New Roman" w:hAnsi="Times New Roman"/>
                <w:sz w:val="24"/>
                <w:szCs w:val="24"/>
                <w:lang w:eastAsia="ru-RU"/>
              </w:rPr>
              <w:lastRenderedPageBreak/>
              <w:t>щодо організації роботи із запобігання корупції, що організовуються та проводяться Консультаційною місією ЄС, представництвом Ради Європи, ОБСЄ та іншими міжнародними організаціями</w:t>
            </w:r>
          </w:p>
        </w:tc>
        <w:tc>
          <w:tcPr>
            <w:tcW w:w="1701" w:type="dxa"/>
          </w:tcPr>
          <w:p w:rsidR="007B1899" w:rsidRPr="00ED4009" w:rsidRDefault="00ED4009" w:rsidP="00081C06">
            <w:pPr>
              <w:spacing w:after="0" w:line="240" w:lineRule="auto"/>
              <w:jc w:val="center"/>
              <w:rPr>
                <w:rFonts w:ascii="Times New Roman" w:hAnsi="Times New Roman"/>
                <w:color w:val="FF0000"/>
                <w:sz w:val="24"/>
                <w:szCs w:val="24"/>
                <w:lang w:eastAsia="uk-UA"/>
              </w:rPr>
            </w:pPr>
            <w:r w:rsidRPr="002C5594">
              <w:rPr>
                <w:rFonts w:ascii="Times New Roman" w:hAnsi="Times New Roman"/>
                <w:sz w:val="24"/>
                <w:szCs w:val="24"/>
                <w:lang w:eastAsia="uk-UA"/>
              </w:rPr>
              <w:lastRenderedPageBreak/>
              <w:t xml:space="preserve">у разі відповідних </w:t>
            </w:r>
            <w:r w:rsidRPr="002C5594">
              <w:rPr>
                <w:rFonts w:ascii="Times New Roman" w:hAnsi="Times New Roman"/>
                <w:sz w:val="24"/>
                <w:szCs w:val="24"/>
                <w:lang w:eastAsia="uk-UA"/>
              </w:rPr>
              <w:lastRenderedPageBreak/>
              <w:t>запрошень</w:t>
            </w:r>
          </w:p>
        </w:tc>
        <w:tc>
          <w:tcPr>
            <w:tcW w:w="3260" w:type="dxa"/>
          </w:tcPr>
          <w:p w:rsidR="007B1899" w:rsidRPr="0046230E" w:rsidRDefault="007B1899"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lastRenderedPageBreak/>
              <w:t xml:space="preserve">Департамент міжнародного поліцейського </w:t>
            </w:r>
            <w:r w:rsidRPr="0046230E">
              <w:rPr>
                <w:rFonts w:ascii="Times New Roman" w:hAnsi="Times New Roman"/>
                <w:sz w:val="24"/>
                <w:szCs w:val="24"/>
                <w:lang w:eastAsia="uk-UA"/>
              </w:rPr>
              <w:lastRenderedPageBreak/>
              <w:t xml:space="preserve">співробітництва, </w:t>
            </w:r>
          </w:p>
          <w:p w:rsidR="00E4095F" w:rsidRPr="0046230E" w:rsidRDefault="00E4095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E4095F" w:rsidRDefault="00E4095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центрального органу управління поліції,</w:t>
            </w:r>
          </w:p>
          <w:p w:rsidR="007B1899" w:rsidRPr="0046230E" w:rsidRDefault="00E4095F" w:rsidP="00081C06">
            <w:pPr>
              <w:spacing w:after="0" w:line="240" w:lineRule="auto"/>
              <w:jc w:val="center"/>
              <w:rPr>
                <w:rFonts w:ascii="Times New Roman" w:hAnsi="Times New Roman"/>
                <w:sz w:val="24"/>
                <w:szCs w:val="24"/>
                <w:lang w:eastAsia="uk-UA"/>
              </w:rPr>
            </w:pPr>
            <w:r w:rsidRPr="00D802F5">
              <w:rPr>
                <w:rFonts w:ascii="Times New Roman" w:hAnsi="Times New Roman"/>
                <w:sz w:val="24"/>
                <w:szCs w:val="24"/>
                <w:lang w:eastAsia="uk-UA"/>
              </w:rPr>
              <w:t>територіальні (у тому числі міжрегіональні) органи</w:t>
            </w:r>
            <w:r>
              <w:rPr>
                <w:rFonts w:ascii="Times New Roman" w:hAnsi="Times New Roman"/>
                <w:sz w:val="24"/>
                <w:szCs w:val="24"/>
                <w:lang w:eastAsia="uk-UA"/>
              </w:rPr>
              <w:t xml:space="preserve"> поліції</w:t>
            </w:r>
            <w:r w:rsidRPr="00D802F5">
              <w:rPr>
                <w:rFonts w:ascii="Times New Roman" w:hAnsi="Times New Roman"/>
                <w:sz w:val="24"/>
                <w:szCs w:val="24"/>
                <w:lang w:eastAsia="uk-UA"/>
              </w:rPr>
              <w:t xml:space="preserve">, установи, що належать до сфери управління </w:t>
            </w:r>
            <w:r>
              <w:rPr>
                <w:rFonts w:ascii="Times New Roman" w:hAnsi="Times New Roman"/>
                <w:sz w:val="24"/>
                <w:szCs w:val="24"/>
                <w:lang w:eastAsia="uk-UA"/>
              </w:rPr>
              <w:t>Національної поліції України</w:t>
            </w:r>
          </w:p>
        </w:tc>
        <w:tc>
          <w:tcPr>
            <w:tcW w:w="6662" w:type="dxa"/>
          </w:tcPr>
          <w:p w:rsidR="007B1899" w:rsidRDefault="007F01EA" w:rsidP="006303DD">
            <w:pPr>
              <w:spacing w:after="0" w:line="240" w:lineRule="auto"/>
              <w:jc w:val="both"/>
              <w:rPr>
                <w:rFonts w:ascii="Times New Roman" w:hAnsi="Times New Roman"/>
                <w:sz w:val="24"/>
                <w:szCs w:val="24"/>
                <w:lang w:eastAsia="uk-UA"/>
              </w:rPr>
            </w:pPr>
            <w:r w:rsidRPr="006303DD">
              <w:rPr>
                <w:rFonts w:ascii="Times New Roman" w:hAnsi="Times New Roman"/>
                <w:sz w:val="24"/>
                <w:szCs w:val="24"/>
                <w:lang w:eastAsia="uk-UA"/>
              </w:rPr>
              <w:lastRenderedPageBreak/>
              <w:t xml:space="preserve">19.02.2019 </w:t>
            </w:r>
            <w:r w:rsidR="00811D5D" w:rsidRPr="006303DD">
              <w:rPr>
                <w:rFonts w:ascii="Times New Roman" w:hAnsi="Times New Roman"/>
                <w:sz w:val="24"/>
                <w:szCs w:val="24"/>
                <w:lang w:eastAsia="uk-UA"/>
              </w:rPr>
              <w:t xml:space="preserve">представниками Національної поліції України </w:t>
            </w:r>
            <w:r w:rsidRPr="006303DD">
              <w:rPr>
                <w:rFonts w:ascii="Times New Roman" w:hAnsi="Times New Roman"/>
                <w:sz w:val="24"/>
                <w:szCs w:val="24"/>
                <w:lang w:eastAsia="uk-UA"/>
              </w:rPr>
              <w:t>пров</w:t>
            </w:r>
            <w:r w:rsidR="00811D5D" w:rsidRPr="006303DD">
              <w:rPr>
                <w:rFonts w:ascii="Times New Roman" w:hAnsi="Times New Roman"/>
                <w:sz w:val="24"/>
                <w:szCs w:val="24"/>
                <w:lang w:eastAsia="uk-UA"/>
              </w:rPr>
              <w:t>е</w:t>
            </w:r>
            <w:r w:rsidRPr="006303DD">
              <w:rPr>
                <w:rFonts w:ascii="Times New Roman" w:hAnsi="Times New Roman"/>
                <w:sz w:val="24"/>
                <w:szCs w:val="24"/>
                <w:lang w:eastAsia="uk-UA"/>
              </w:rPr>
              <w:t xml:space="preserve">дено робочу зустріч з представниками Консультативної </w:t>
            </w:r>
            <w:r w:rsidRPr="006303DD">
              <w:rPr>
                <w:rFonts w:ascii="Times New Roman" w:hAnsi="Times New Roman"/>
                <w:sz w:val="24"/>
                <w:szCs w:val="24"/>
                <w:lang w:eastAsia="uk-UA"/>
              </w:rPr>
              <w:lastRenderedPageBreak/>
              <w:t>місії Європейського Союзу в Україні (КМЄС) стосовно співпраці з питань розробки навчально-методичних матеріалів з питань застосування працівниками поліції антикорупційного законодавства (розроблення</w:t>
            </w:r>
            <w:r w:rsidR="00811D5D" w:rsidRPr="006303DD">
              <w:rPr>
                <w:rFonts w:ascii="Times New Roman" w:hAnsi="Times New Roman"/>
                <w:sz w:val="24"/>
                <w:szCs w:val="24"/>
                <w:lang w:eastAsia="uk-UA"/>
              </w:rPr>
              <w:t xml:space="preserve"> макетів, відеороліків та інше).</w:t>
            </w:r>
          </w:p>
          <w:p w:rsidR="006F4D4D" w:rsidRDefault="006F4D4D" w:rsidP="006F4D4D">
            <w:pPr>
              <w:spacing w:after="0" w:line="240" w:lineRule="auto"/>
              <w:jc w:val="both"/>
              <w:rPr>
                <w:rFonts w:ascii="Times New Roman" w:hAnsi="Times New Roman"/>
                <w:sz w:val="24"/>
                <w:szCs w:val="24"/>
                <w:lang w:eastAsia="uk-UA"/>
              </w:rPr>
            </w:pPr>
            <w:r w:rsidRPr="00AB523F">
              <w:rPr>
                <w:rFonts w:ascii="Times New Roman" w:hAnsi="Times New Roman"/>
                <w:sz w:val="24"/>
                <w:szCs w:val="24"/>
                <w:lang w:eastAsia="uk-UA"/>
              </w:rPr>
              <w:t>У період з 12.03.2019 по 15.03.2019 представниками Управління з питань запобігання корупції та проведення люстрації Національної поліції України взято участь у навчальному курсі з протидії корупції під час міжнародних миротворчих операцій, з метою ознайомлення з кодексом поведінки та стандартами боротьби з корупцією в збройних силах держав – членів та партнерів Альянсу, поглиблення знань з питань антикорупційних заходів під час планування та проведення миротворчих операцій, вивчення морально-етичних аспектів діяльності місій з підтримання миру.</w:t>
            </w:r>
          </w:p>
          <w:p w:rsidR="001F2BCF" w:rsidRDefault="001F2BCF" w:rsidP="00030B6F">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04.04.2019</w:t>
            </w:r>
            <w:r w:rsidR="00030B6F">
              <w:rPr>
                <w:rFonts w:ascii="Times New Roman" w:hAnsi="Times New Roman"/>
                <w:sz w:val="24"/>
                <w:szCs w:val="24"/>
                <w:lang w:eastAsia="uk-UA"/>
              </w:rPr>
              <w:t xml:space="preserve">, 09.04.2019 </w:t>
            </w:r>
            <w:r w:rsidR="00EB45D0">
              <w:rPr>
                <w:rFonts w:ascii="Times New Roman" w:hAnsi="Times New Roman"/>
                <w:sz w:val="24"/>
                <w:szCs w:val="24"/>
                <w:lang w:eastAsia="uk-UA"/>
              </w:rPr>
              <w:t xml:space="preserve">представниками </w:t>
            </w:r>
            <w:r>
              <w:rPr>
                <w:rFonts w:ascii="Times New Roman" w:hAnsi="Times New Roman"/>
                <w:sz w:val="24"/>
                <w:szCs w:val="24"/>
                <w:lang w:eastAsia="uk-UA"/>
              </w:rPr>
              <w:t>ГУНП</w:t>
            </w:r>
            <w:r w:rsidR="00EB45D0">
              <w:rPr>
                <w:rFonts w:ascii="Times New Roman" w:hAnsi="Times New Roman"/>
                <w:sz w:val="24"/>
                <w:szCs w:val="24"/>
                <w:lang w:eastAsia="uk-UA"/>
              </w:rPr>
              <w:t xml:space="preserve"> у Львівській області</w:t>
            </w:r>
            <w:r w:rsidR="00056A8C">
              <w:rPr>
                <w:rFonts w:ascii="Times New Roman" w:hAnsi="Times New Roman"/>
                <w:sz w:val="24"/>
                <w:szCs w:val="24"/>
                <w:lang w:eastAsia="uk-UA"/>
              </w:rPr>
              <w:t xml:space="preserve"> прийнято участь у семінарі «Досвід ЄС та України у виявленні та запобіганні конфлікту інтересів»</w:t>
            </w:r>
            <w:r w:rsidR="00030B6F">
              <w:rPr>
                <w:rFonts w:ascii="Times New Roman" w:hAnsi="Times New Roman"/>
                <w:sz w:val="24"/>
                <w:szCs w:val="24"/>
                <w:lang w:eastAsia="uk-UA"/>
              </w:rPr>
              <w:t xml:space="preserve"> та «Загальні аспекти антикорупційного законодавства в Україні», організованими Консультативною місією ЄС.</w:t>
            </w:r>
          </w:p>
          <w:p w:rsidR="00D14CBC" w:rsidRPr="00D14CBC" w:rsidRDefault="00D14CBC" w:rsidP="00D14CBC">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28.05.2019 – 29.05.2019 представником Національної поліції України</w:t>
            </w:r>
            <w:r w:rsidR="00B63276">
              <w:rPr>
                <w:rFonts w:ascii="Times New Roman" w:hAnsi="Times New Roman"/>
                <w:sz w:val="24"/>
                <w:szCs w:val="24"/>
                <w:lang w:eastAsia="uk-UA"/>
              </w:rPr>
              <w:t xml:space="preserve"> </w:t>
            </w:r>
            <w:r>
              <w:rPr>
                <w:rFonts w:ascii="Times New Roman" w:hAnsi="Times New Roman"/>
                <w:sz w:val="24"/>
                <w:szCs w:val="24"/>
                <w:lang w:eastAsia="uk-UA"/>
              </w:rPr>
              <w:t>взято</w:t>
            </w:r>
            <w:r w:rsidRPr="00D14CBC">
              <w:rPr>
                <w:rFonts w:ascii="Times New Roman" w:hAnsi="Times New Roman"/>
                <w:sz w:val="24"/>
                <w:szCs w:val="24"/>
                <w:lang w:eastAsia="uk-UA"/>
              </w:rPr>
              <w:t xml:space="preserve"> участ</w:t>
            </w:r>
            <w:r>
              <w:rPr>
                <w:rFonts w:ascii="Times New Roman" w:hAnsi="Times New Roman"/>
                <w:sz w:val="24"/>
                <w:szCs w:val="24"/>
                <w:lang w:eastAsia="uk-UA"/>
              </w:rPr>
              <w:t>ь</w:t>
            </w:r>
            <w:r w:rsidRPr="00D14CBC">
              <w:rPr>
                <w:rFonts w:ascii="Times New Roman" w:hAnsi="Times New Roman"/>
                <w:sz w:val="24"/>
                <w:szCs w:val="24"/>
                <w:lang w:eastAsia="uk-UA"/>
              </w:rPr>
              <w:t xml:space="preserve"> у навчальному візиті до м. </w:t>
            </w:r>
            <w:r>
              <w:rPr>
                <w:rFonts w:ascii="Times New Roman" w:hAnsi="Times New Roman"/>
                <w:sz w:val="24"/>
                <w:szCs w:val="24"/>
                <w:lang w:eastAsia="uk-UA"/>
              </w:rPr>
              <w:t xml:space="preserve">Вільнюс (Литовська Республіка) </w:t>
            </w:r>
            <w:r w:rsidRPr="00D14CBC">
              <w:rPr>
                <w:rFonts w:ascii="Times New Roman" w:hAnsi="Times New Roman"/>
                <w:sz w:val="24"/>
                <w:szCs w:val="24"/>
                <w:lang w:eastAsia="uk-UA"/>
              </w:rPr>
              <w:t>для обміну досвідом з реалізації антикорупційних реформ, під час якого було проведено аналіз корупційних ризиків та заходів запобігання корупції, розглянуті причини, умови, події, обставини, через які може проявитися корупційний ризик, оцінки ймовірності та значущост</w:t>
            </w:r>
            <w:r>
              <w:rPr>
                <w:rFonts w:ascii="Times New Roman" w:hAnsi="Times New Roman"/>
                <w:sz w:val="24"/>
                <w:szCs w:val="24"/>
                <w:lang w:eastAsia="uk-UA"/>
              </w:rPr>
              <w:t>і ризиків, притаманних корупції.</w:t>
            </w:r>
          </w:p>
          <w:p w:rsidR="00E90C4F" w:rsidRDefault="00D14CBC" w:rsidP="00D14CBC">
            <w:pPr>
              <w:spacing w:after="0" w:line="240" w:lineRule="auto"/>
              <w:jc w:val="both"/>
              <w:rPr>
                <w:rFonts w:ascii="Times New Roman" w:hAnsi="Times New Roman"/>
                <w:sz w:val="24"/>
                <w:szCs w:val="24"/>
                <w:lang w:eastAsia="uk-UA"/>
              </w:rPr>
            </w:pPr>
            <w:r w:rsidRPr="00D14CBC">
              <w:rPr>
                <w:rFonts w:ascii="Times New Roman" w:hAnsi="Times New Roman"/>
                <w:sz w:val="24"/>
                <w:szCs w:val="24"/>
                <w:lang w:eastAsia="uk-UA"/>
              </w:rPr>
              <w:t xml:space="preserve">29.05.2019 – 30.05.2019 представником Національної поліції України взято участь  у  13-му засіданні міжурядової робочої  групи відкритого складу з питань повернення активів у місті Відень (Республіка Австрія), під час якого було здійснено огляд процесу виконання державами мандатів у сфері повернення активів, обговорені питання, що стосуються передових методів виявлення і компенсації для всіх різних видів потерпілих відповідно до Конвенції ООН проти </w:t>
            </w:r>
            <w:r w:rsidRPr="00D14CBC">
              <w:rPr>
                <w:rFonts w:ascii="Times New Roman" w:hAnsi="Times New Roman"/>
                <w:sz w:val="24"/>
                <w:szCs w:val="24"/>
                <w:lang w:eastAsia="uk-UA"/>
              </w:rPr>
              <w:lastRenderedPageBreak/>
              <w:t xml:space="preserve">корупції, здійснено аналіз проблем, пов’язаних з третіми сторонами і з впливом на практику повернення активів відповідно до глави </w:t>
            </w:r>
            <w:r w:rsidRPr="00D14CBC">
              <w:rPr>
                <w:rFonts w:ascii="Times New Roman" w:hAnsi="Times New Roman"/>
                <w:sz w:val="24"/>
                <w:szCs w:val="24"/>
                <w:lang w:val="ru-RU" w:eastAsia="uk-UA"/>
              </w:rPr>
              <w:t>V</w:t>
            </w:r>
            <w:r w:rsidRPr="00D14CBC">
              <w:rPr>
                <w:rFonts w:ascii="Times New Roman" w:hAnsi="Times New Roman"/>
                <w:sz w:val="24"/>
                <w:szCs w:val="24"/>
                <w:lang w:eastAsia="uk-UA"/>
              </w:rPr>
              <w:t xml:space="preserve"> Конвенції ООН проти корупції, обговорені питання, що стосуються практичних аспектів повернення активів, включаючи існуючі проблеми та успішні види практик, а також відбулася  презентація проекту керівних принципів, що не є обов’язковими, підготовленого Секретаріатом відповідно до зауважень</w:t>
            </w:r>
            <w:r>
              <w:rPr>
                <w:rFonts w:ascii="Times New Roman" w:hAnsi="Times New Roman"/>
                <w:sz w:val="24"/>
                <w:szCs w:val="24"/>
                <w:lang w:eastAsia="uk-UA"/>
              </w:rPr>
              <w:t>, отриманих від держав-учасниць.</w:t>
            </w:r>
          </w:p>
          <w:p w:rsidR="00D14CBC" w:rsidRPr="00D14CBC" w:rsidRDefault="00E90C4F" w:rsidP="00D14CBC">
            <w:pPr>
              <w:spacing w:after="0" w:line="240" w:lineRule="auto"/>
              <w:jc w:val="both"/>
              <w:rPr>
                <w:rFonts w:ascii="Times New Roman" w:hAnsi="Times New Roman"/>
                <w:color w:val="FF0000"/>
                <w:sz w:val="24"/>
                <w:szCs w:val="24"/>
                <w:lang w:eastAsia="uk-UA"/>
              </w:rPr>
            </w:pPr>
            <w:r w:rsidRPr="00B154F2">
              <w:rPr>
                <w:rFonts w:ascii="Times New Roman" w:hAnsi="Times New Roman"/>
                <w:spacing w:val="-1"/>
                <w:sz w:val="24"/>
                <w:szCs w:val="24"/>
              </w:rPr>
              <w:t xml:space="preserve">25.09.2019 представниками  Національної поліції України взято участь у міжнародній спеціалізованій конференції           « Представлення результатів дослідження корупційних ризиків у системі медичної освіти», за підтримки проекту </w:t>
            </w:r>
            <w:r w:rsidRPr="00B154F2">
              <w:rPr>
                <w:rFonts w:ascii="Times New Roman" w:hAnsi="Times New Roman"/>
                <w:spacing w:val="-1"/>
                <w:sz w:val="24"/>
                <w:szCs w:val="24"/>
                <w:lang w:val="en-US"/>
              </w:rPr>
              <w:t>USAID</w:t>
            </w:r>
            <w:r w:rsidRPr="00B154F2">
              <w:rPr>
                <w:rFonts w:ascii="Times New Roman" w:hAnsi="Times New Roman"/>
                <w:spacing w:val="-1"/>
                <w:sz w:val="24"/>
                <w:szCs w:val="24"/>
              </w:rPr>
              <w:t xml:space="preserve"> «Підтримка реформи охорони здоров’я».</w:t>
            </w:r>
          </w:p>
        </w:tc>
      </w:tr>
      <w:tr w:rsidR="00FE7D88" w:rsidRPr="0046230E" w:rsidTr="00A73A5D">
        <w:tc>
          <w:tcPr>
            <w:tcW w:w="568" w:type="dxa"/>
          </w:tcPr>
          <w:p w:rsidR="00FE7D88" w:rsidRPr="00606B91" w:rsidRDefault="00606B91" w:rsidP="00032C4A">
            <w:pPr>
              <w:spacing w:after="0" w:line="240" w:lineRule="auto"/>
              <w:jc w:val="center"/>
              <w:rPr>
                <w:rFonts w:ascii="Times New Roman" w:hAnsi="Times New Roman"/>
                <w:sz w:val="24"/>
                <w:szCs w:val="24"/>
                <w:lang w:val="ru-RU" w:eastAsia="uk-UA"/>
              </w:rPr>
            </w:pPr>
            <w:r>
              <w:rPr>
                <w:rFonts w:ascii="Times New Roman" w:hAnsi="Times New Roman"/>
                <w:sz w:val="24"/>
                <w:szCs w:val="24"/>
                <w:lang w:val="ru-RU" w:eastAsia="uk-UA"/>
              </w:rPr>
              <w:lastRenderedPageBreak/>
              <w:t>2</w:t>
            </w:r>
            <w:r w:rsidR="00032C4A">
              <w:rPr>
                <w:rFonts w:ascii="Times New Roman" w:hAnsi="Times New Roman"/>
                <w:sz w:val="24"/>
                <w:szCs w:val="24"/>
                <w:lang w:val="ru-RU" w:eastAsia="uk-UA"/>
              </w:rPr>
              <w:t>3</w:t>
            </w:r>
          </w:p>
        </w:tc>
        <w:tc>
          <w:tcPr>
            <w:tcW w:w="3255" w:type="dxa"/>
          </w:tcPr>
          <w:p w:rsidR="00FE7D88" w:rsidRPr="0046230E" w:rsidRDefault="00FE7D88" w:rsidP="00081C0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Виконувати антикорупційні заходи, що здійснюються за міжнародними програмами НАТО</w:t>
            </w:r>
          </w:p>
        </w:tc>
        <w:tc>
          <w:tcPr>
            <w:tcW w:w="1701" w:type="dxa"/>
          </w:tcPr>
          <w:p w:rsidR="00FE7D88" w:rsidRDefault="00146989"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пості</w:t>
            </w:r>
            <w:r w:rsidR="00CD48C2">
              <w:rPr>
                <w:rFonts w:ascii="Times New Roman" w:hAnsi="Times New Roman"/>
                <w:sz w:val="24"/>
                <w:szCs w:val="24"/>
                <w:lang w:eastAsia="uk-UA"/>
              </w:rPr>
              <w:t>й</w:t>
            </w:r>
            <w:r>
              <w:rPr>
                <w:rFonts w:ascii="Times New Roman" w:hAnsi="Times New Roman"/>
                <w:sz w:val="24"/>
                <w:szCs w:val="24"/>
                <w:lang w:eastAsia="uk-UA"/>
              </w:rPr>
              <w:t>но</w:t>
            </w:r>
          </w:p>
        </w:tc>
        <w:tc>
          <w:tcPr>
            <w:tcW w:w="3260" w:type="dxa"/>
          </w:tcPr>
          <w:p w:rsidR="00FE7D88" w:rsidRDefault="00FE7D88"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 xml:space="preserve">Департамент міжнародного поліцейського співробітництва, </w:t>
            </w:r>
          </w:p>
          <w:p w:rsidR="00FE7D88" w:rsidRDefault="00FE7D88"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Управління з питань запобігання корупції та проведення люстрації,</w:t>
            </w:r>
          </w:p>
          <w:p w:rsidR="00FE7D88" w:rsidRDefault="00FE7D88"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Департамент внутрішньої безпеки,</w:t>
            </w:r>
          </w:p>
          <w:p w:rsidR="00FE7D88" w:rsidRDefault="00FE7D88"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Департамент захисту економіки,</w:t>
            </w:r>
          </w:p>
          <w:p w:rsidR="00FE7D88" w:rsidRPr="0046230E" w:rsidRDefault="00FE7D88"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інші структурні підрозділи центрального органу управління поліції</w:t>
            </w:r>
          </w:p>
        </w:tc>
        <w:tc>
          <w:tcPr>
            <w:tcW w:w="6662" w:type="dxa"/>
          </w:tcPr>
          <w:p w:rsidR="00100D0D" w:rsidRPr="00100D0D" w:rsidRDefault="00100D0D" w:rsidP="00100D0D">
            <w:pPr>
              <w:spacing w:after="0" w:line="240" w:lineRule="auto"/>
              <w:jc w:val="both"/>
              <w:rPr>
                <w:rFonts w:ascii="Times New Roman" w:hAnsi="Times New Roman"/>
                <w:sz w:val="24"/>
                <w:szCs w:val="24"/>
                <w:lang w:eastAsia="uk-UA"/>
              </w:rPr>
            </w:pPr>
            <w:r w:rsidRPr="00100D0D">
              <w:rPr>
                <w:rFonts w:ascii="Times New Roman" w:hAnsi="Times New Roman"/>
                <w:sz w:val="24"/>
                <w:szCs w:val="24"/>
                <w:lang w:eastAsia="uk-UA"/>
              </w:rPr>
              <w:t xml:space="preserve">13.05.2019 представниками Національної поліції України взято участь у проведенні усного анкетування під час візиту групи міжнародних експертів на чолі з менеджером Програми НАТО з розбудови цілісності та доброчесності пані БенедіктБорель до міста Києва для проведення другої частини ІІ етапу самооцінки на предмет виявлення корупційних ризиків у структурах сектору безпеки і оборони України. </w:t>
            </w:r>
          </w:p>
          <w:p w:rsidR="00B14C8A" w:rsidRDefault="00100D0D" w:rsidP="00B14C8A">
            <w:pPr>
              <w:widowControl w:val="0"/>
              <w:tabs>
                <w:tab w:val="left" w:pos="-110"/>
              </w:tabs>
              <w:autoSpaceDE w:val="0"/>
              <w:autoSpaceDN w:val="0"/>
              <w:adjustRightInd w:val="0"/>
              <w:spacing w:after="0" w:line="302" w:lineRule="exact"/>
              <w:jc w:val="both"/>
              <w:rPr>
                <w:rFonts w:ascii="Times New Roman" w:hAnsi="Times New Roman"/>
                <w:sz w:val="24"/>
                <w:szCs w:val="24"/>
                <w:lang w:eastAsia="uk-UA"/>
              </w:rPr>
            </w:pPr>
            <w:r w:rsidRPr="00100D0D">
              <w:rPr>
                <w:rFonts w:ascii="Times New Roman" w:hAnsi="Times New Roman"/>
                <w:sz w:val="24"/>
                <w:szCs w:val="24"/>
                <w:lang w:eastAsia="uk-UA"/>
              </w:rPr>
              <w:t>Національною поліцією України опрацьовано робочу програму Україна - НАТО з розбудови доброчесності, цілісності, прозорості та зниження корупційних ризиків в роботі оборонних та безпекових інституцій на 2019 рік та  проект Річної національної програми під егідою Коміс</w:t>
            </w:r>
            <w:r w:rsidR="00B14C8A">
              <w:rPr>
                <w:rFonts w:ascii="Times New Roman" w:hAnsi="Times New Roman"/>
                <w:sz w:val="24"/>
                <w:szCs w:val="24"/>
                <w:lang w:eastAsia="uk-UA"/>
              </w:rPr>
              <w:t xml:space="preserve">ії України – НАТО на </w:t>
            </w:r>
            <w:r w:rsidRPr="00100D0D">
              <w:rPr>
                <w:rFonts w:ascii="Times New Roman" w:hAnsi="Times New Roman"/>
                <w:sz w:val="24"/>
                <w:szCs w:val="24"/>
                <w:lang w:eastAsia="uk-UA"/>
              </w:rPr>
              <w:t>2020 рік.</w:t>
            </w:r>
          </w:p>
          <w:p w:rsidR="00B14C8A" w:rsidRPr="00B154F2" w:rsidRDefault="00B14C8A" w:rsidP="00B14C8A">
            <w:pPr>
              <w:widowControl w:val="0"/>
              <w:tabs>
                <w:tab w:val="left" w:pos="-110"/>
              </w:tabs>
              <w:autoSpaceDE w:val="0"/>
              <w:autoSpaceDN w:val="0"/>
              <w:adjustRightInd w:val="0"/>
              <w:spacing w:after="0" w:line="302" w:lineRule="exact"/>
              <w:jc w:val="both"/>
              <w:rPr>
                <w:rFonts w:ascii="Times New Roman" w:hAnsi="Times New Roman"/>
                <w:spacing w:val="-1"/>
                <w:sz w:val="24"/>
                <w:szCs w:val="24"/>
              </w:rPr>
            </w:pPr>
            <w:r w:rsidRPr="00B154F2">
              <w:rPr>
                <w:rFonts w:ascii="Times New Roman" w:hAnsi="Times New Roman"/>
                <w:spacing w:val="-1"/>
                <w:sz w:val="24"/>
                <w:szCs w:val="24"/>
              </w:rPr>
              <w:t xml:space="preserve">18.07.2019 представниками Національної поліції України взято участь у проведенні третьої частини ІІ етапу самооцінки на предмет виявлення корупційних ризиків у структурах сектору безпеки і оборони України, на чолі з менеджером Програми НАТО з розбудови цілісності та доброчесності (ВІ) пані  Бенедікт Борель. Під час зустрічі було проведено усне анкетування представників державних органів. </w:t>
            </w:r>
          </w:p>
          <w:p w:rsidR="00B14C8A" w:rsidRDefault="00B14C8A" w:rsidP="00B14C8A">
            <w:pPr>
              <w:widowControl w:val="0"/>
              <w:tabs>
                <w:tab w:val="left" w:pos="-110"/>
              </w:tabs>
              <w:autoSpaceDE w:val="0"/>
              <w:autoSpaceDN w:val="0"/>
              <w:adjustRightInd w:val="0"/>
              <w:spacing w:after="0" w:line="302" w:lineRule="exact"/>
              <w:jc w:val="both"/>
              <w:rPr>
                <w:rFonts w:ascii="Times New Roman" w:hAnsi="Times New Roman"/>
                <w:bCs/>
                <w:sz w:val="24"/>
                <w:szCs w:val="24"/>
              </w:rPr>
            </w:pPr>
            <w:r w:rsidRPr="00B154F2">
              <w:rPr>
                <w:rFonts w:ascii="Times New Roman" w:hAnsi="Times New Roman"/>
                <w:spacing w:val="-1"/>
                <w:sz w:val="24"/>
                <w:szCs w:val="24"/>
              </w:rPr>
              <w:lastRenderedPageBreak/>
              <w:t xml:space="preserve">На виконання Указу Президента України від 10.04.2019 № 117 «Про </w:t>
            </w:r>
            <w:r w:rsidRPr="00B154F2">
              <w:rPr>
                <w:rFonts w:ascii="Times New Roman" w:hAnsi="Times New Roman"/>
                <w:bCs/>
                <w:sz w:val="24"/>
                <w:szCs w:val="24"/>
              </w:rPr>
              <w:t>Річну національну програму під егідою Комісії Україна – НАТО на 2019 рік»  працівниками УПЗКПЛ НПУ прийнято участь у проведенні усного анкетування під час візиту групи міжнародних експертів Пр</w:t>
            </w:r>
            <w:r w:rsidR="00E97FF7">
              <w:rPr>
                <w:rFonts w:ascii="Times New Roman" w:hAnsi="Times New Roman"/>
                <w:bCs/>
                <w:sz w:val="24"/>
                <w:szCs w:val="24"/>
              </w:rPr>
              <w:t>ограми НАТО з розбудови цілістно</w:t>
            </w:r>
            <w:r w:rsidRPr="00B154F2">
              <w:rPr>
                <w:rFonts w:ascii="Times New Roman" w:hAnsi="Times New Roman"/>
                <w:bCs/>
                <w:sz w:val="24"/>
                <w:szCs w:val="24"/>
              </w:rPr>
              <w:t xml:space="preserve">сті та доброчесності в рамках проведення другої частини </w:t>
            </w:r>
            <w:r w:rsidRPr="00B154F2">
              <w:rPr>
                <w:rFonts w:ascii="Times New Roman" w:hAnsi="Times New Roman"/>
                <w:bCs/>
                <w:sz w:val="24"/>
                <w:szCs w:val="24"/>
                <w:lang w:val="en-US"/>
              </w:rPr>
              <w:t>II</w:t>
            </w:r>
            <w:r w:rsidRPr="00B154F2">
              <w:rPr>
                <w:rFonts w:ascii="Times New Roman" w:hAnsi="Times New Roman"/>
                <w:bCs/>
                <w:sz w:val="24"/>
                <w:szCs w:val="24"/>
              </w:rPr>
              <w:t xml:space="preserve"> етапу самооцінки на предмет виявлення корупційних ризиків  у структурах сектору безпеки і оборони України , що відбулася у МВС.</w:t>
            </w:r>
            <w:r>
              <w:rPr>
                <w:rFonts w:ascii="Times New Roman" w:hAnsi="Times New Roman"/>
                <w:bCs/>
                <w:sz w:val="24"/>
                <w:szCs w:val="24"/>
              </w:rPr>
              <w:t xml:space="preserve"> </w:t>
            </w:r>
          </w:p>
          <w:p w:rsidR="00E72FAB" w:rsidRPr="0046230E" w:rsidRDefault="00E72FAB" w:rsidP="00100D0D">
            <w:pPr>
              <w:spacing w:after="0" w:line="240" w:lineRule="auto"/>
              <w:jc w:val="both"/>
              <w:rPr>
                <w:rFonts w:ascii="Times New Roman" w:hAnsi="Times New Roman"/>
                <w:sz w:val="24"/>
                <w:szCs w:val="24"/>
                <w:lang w:eastAsia="uk-UA"/>
              </w:rPr>
            </w:pPr>
          </w:p>
        </w:tc>
      </w:tr>
      <w:tr w:rsidR="00D05D8E" w:rsidRPr="0046230E" w:rsidTr="00A73A5D">
        <w:tc>
          <w:tcPr>
            <w:tcW w:w="568" w:type="dxa"/>
          </w:tcPr>
          <w:p w:rsidR="00D05D8E" w:rsidRPr="00606B91" w:rsidRDefault="00606B91" w:rsidP="00032C4A">
            <w:pPr>
              <w:spacing w:after="0" w:line="240" w:lineRule="auto"/>
              <w:jc w:val="center"/>
              <w:rPr>
                <w:rFonts w:ascii="Times New Roman" w:hAnsi="Times New Roman"/>
                <w:sz w:val="24"/>
                <w:szCs w:val="24"/>
                <w:lang w:val="ru-RU" w:eastAsia="uk-UA"/>
              </w:rPr>
            </w:pPr>
            <w:r>
              <w:rPr>
                <w:rFonts w:ascii="Times New Roman" w:hAnsi="Times New Roman"/>
                <w:sz w:val="24"/>
                <w:szCs w:val="24"/>
                <w:lang w:val="ru-RU" w:eastAsia="uk-UA"/>
              </w:rPr>
              <w:lastRenderedPageBreak/>
              <w:t>2</w:t>
            </w:r>
            <w:r w:rsidR="00032C4A">
              <w:rPr>
                <w:rFonts w:ascii="Times New Roman" w:hAnsi="Times New Roman"/>
                <w:sz w:val="24"/>
                <w:szCs w:val="24"/>
                <w:lang w:val="ru-RU" w:eastAsia="uk-UA"/>
              </w:rPr>
              <w:t>4</w:t>
            </w:r>
          </w:p>
        </w:tc>
        <w:tc>
          <w:tcPr>
            <w:tcW w:w="3255" w:type="dxa"/>
          </w:tcPr>
          <w:p w:rsidR="00D05D8E" w:rsidRPr="0046230E" w:rsidRDefault="00D05D8E" w:rsidP="00081C06">
            <w:pPr>
              <w:spacing w:after="0" w:line="240" w:lineRule="auto"/>
              <w:jc w:val="both"/>
              <w:rPr>
                <w:rFonts w:ascii="Times New Roman" w:eastAsia="Times New Roman" w:hAnsi="Times New Roman"/>
                <w:sz w:val="24"/>
                <w:szCs w:val="24"/>
                <w:lang w:eastAsia="ru-RU"/>
              </w:rPr>
            </w:pPr>
            <w:r w:rsidRPr="0046230E">
              <w:rPr>
                <w:rFonts w:ascii="Times New Roman" w:eastAsia="Times New Roman" w:hAnsi="Times New Roman"/>
                <w:sz w:val="24"/>
                <w:szCs w:val="24"/>
                <w:lang w:eastAsia="ru-RU"/>
              </w:rPr>
              <w:t>Запровад</w:t>
            </w:r>
            <w:r w:rsidR="00966F2B" w:rsidRPr="0046230E">
              <w:rPr>
                <w:rFonts w:ascii="Times New Roman" w:eastAsia="Times New Roman" w:hAnsi="Times New Roman"/>
                <w:sz w:val="24"/>
                <w:szCs w:val="24"/>
                <w:lang w:eastAsia="ru-RU"/>
              </w:rPr>
              <w:t>ити</w:t>
            </w:r>
            <w:r w:rsidRPr="0046230E">
              <w:rPr>
                <w:rFonts w:ascii="Times New Roman" w:eastAsia="Times New Roman" w:hAnsi="Times New Roman"/>
                <w:sz w:val="24"/>
                <w:szCs w:val="24"/>
                <w:lang w:eastAsia="ru-RU"/>
              </w:rPr>
              <w:t xml:space="preserve"> оптимальн</w:t>
            </w:r>
            <w:r w:rsidR="00966F2B" w:rsidRPr="0046230E">
              <w:rPr>
                <w:rFonts w:ascii="Times New Roman" w:eastAsia="Times New Roman" w:hAnsi="Times New Roman"/>
                <w:sz w:val="24"/>
                <w:szCs w:val="24"/>
                <w:lang w:eastAsia="ru-RU"/>
              </w:rPr>
              <w:t>у</w:t>
            </w:r>
            <w:r w:rsidRPr="0046230E">
              <w:rPr>
                <w:rFonts w:ascii="Times New Roman" w:eastAsia="Times New Roman" w:hAnsi="Times New Roman"/>
                <w:sz w:val="24"/>
                <w:szCs w:val="24"/>
                <w:lang w:eastAsia="ru-RU"/>
              </w:rPr>
              <w:t xml:space="preserve"> структур</w:t>
            </w:r>
            <w:r w:rsidR="00966F2B" w:rsidRPr="0046230E">
              <w:rPr>
                <w:rFonts w:ascii="Times New Roman" w:eastAsia="Times New Roman" w:hAnsi="Times New Roman"/>
                <w:sz w:val="24"/>
                <w:szCs w:val="24"/>
                <w:lang w:eastAsia="ru-RU"/>
              </w:rPr>
              <w:t>у</w:t>
            </w:r>
            <w:r w:rsidRPr="0046230E">
              <w:rPr>
                <w:rFonts w:ascii="Times New Roman" w:eastAsia="Times New Roman" w:hAnsi="Times New Roman"/>
                <w:sz w:val="24"/>
                <w:szCs w:val="24"/>
                <w:lang w:eastAsia="ru-RU"/>
              </w:rPr>
              <w:t xml:space="preserve"> уповноваженого підрозділу НПУ з питань запобігання та виявлення корупції</w:t>
            </w:r>
            <w:r w:rsidR="00855B70" w:rsidRPr="0046230E">
              <w:rPr>
                <w:rFonts w:ascii="Times New Roman" w:eastAsia="Times New Roman" w:hAnsi="Times New Roman"/>
                <w:sz w:val="24"/>
                <w:szCs w:val="24"/>
                <w:lang w:eastAsia="ru-RU"/>
              </w:rPr>
              <w:t>, з урахуванням п.п 2.1 п.2 Методичних рекомендацій щодо діяльності уповноважених підрозділів (уповноважених осіб) з питань запобігання та виявлення корупції, затверджених рішення НАЗК від 13.07.2017 № 317</w:t>
            </w:r>
          </w:p>
        </w:tc>
        <w:tc>
          <w:tcPr>
            <w:tcW w:w="1701" w:type="dxa"/>
          </w:tcPr>
          <w:p w:rsidR="00ED4009" w:rsidRDefault="002C5594"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грудень</w:t>
            </w:r>
          </w:p>
          <w:p w:rsidR="00D05D8E" w:rsidRPr="0046230E" w:rsidRDefault="00DC33A8"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201</w:t>
            </w:r>
            <w:r w:rsidR="000112C6">
              <w:rPr>
                <w:rFonts w:ascii="Times New Roman" w:hAnsi="Times New Roman"/>
                <w:sz w:val="24"/>
                <w:szCs w:val="24"/>
                <w:lang w:eastAsia="uk-UA"/>
              </w:rPr>
              <w:t xml:space="preserve">9 </w:t>
            </w:r>
            <w:r w:rsidRPr="0046230E">
              <w:rPr>
                <w:rFonts w:ascii="Times New Roman" w:hAnsi="Times New Roman"/>
                <w:sz w:val="24"/>
                <w:szCs w:val="24"/>
                <w:lang w:eastAsia="uk-UA"/>
              </w:rPr>
              <w:t>року</w:t>
            </w:r>
          </w:p>
        </w:tc>
        <w:tc>
          <w:tcPr>
            <w:tcW w:w="3260" w:type="dxa"/>
          </w:tcPr>
          <w:p w:rsidR="00D05D8E" w:rsidRPr="0046230E" w:rsidRDefault="00DC33A8"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DC33A8" w:rsidRPr="0046230E" w:rsidRDefault="00DC33A8"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Департамент кадрового забезпечення</w:t>
            </w:r>
          </w:p>
        </w:tc>
        <w:tc>
          <w:tcPr>
            <w:tcW w:w="6662" w:type="dxa"/>
          </w:tcPr>
          <w:p w:rsidR="00B14C8A" w:rsidRPr="004B352B" w:rsidRDefault="00282299" w:rsidP="00282299">
            <w:pPr>
              <w:spacing w:after="0" w:line="240" w:lineRule="auto"/>
              <w:jc w:val="both"/>
              <w:rPr>
                <w:rFonts w:ascii="Times New Roman" w:hAnsi="Times New Roman"/>
                <w:sz w:val="24"/>
                <w:szCs w:val="24"/>
                <w:lang w:eastAsia="uk-UA"/>
              </w:rPr>
            </w:pPr>
            <w:r w:rsidRPr="004B352B">
              <w:rPr>
                <w:rFonts w:ascii="Times New Roman" w:hAnsi="Times New Roman"/>
                <w:sz w:val="24"/>
                <w:szCs w:val="24"/>
                <w:lang w:eastAsia="uk-UA"/>
              </w:rPr>
              <w:t>З метою уникнення перешкод, які необхідно подолати</w:t>
            </w:r>
            <w:r w:rsidR="004B352B" w:rsidRPr="004B352B">
              <w:rPr>
                <w:rFonts w:ascii="Times New Roman" w:hAnsi="Times New Roman"/>
                <w:sz w:val="24"/>
                <w:szCs w:val="24"/>
                <w:lang w:eastAsia="uk-UA"/>
              </w:rPr>
              <w:t xml:space="preserve"> при здійсненні боротьби з корупціє</w:t>
            </w:r>
            <w:r w:rsidRPr="004B352B">
              <w:rPr>
                <w:rFonts w:ascii="Times New Roman" w:hAnsi="Times New Roman"/>
                <w:sz w:val="24"/>
                <w:szCs w:val="24"/>
                <w:lang w:eastAsia="uk-UA"/>
              </w:rPr>
              <w:t xml:space="preserve"> </w:t>
            </w:r>
            <w:r w:rsidR="004B352B" w:rsidRPr="004B352B">
              <w:rPr>
                <w:rFonts w:ascii="Times New Roman" w:hAnsi="Times New Roman"/>
                <w:sz w:val="24"/>
                <w:szCs w:val="24"/>
                <w:lang w:eastAsia="uk-UA"/>
              </w:rPr>
              <w:t>о</w:t>
            </w:r>
            <w:r w:rsidR="00F46E86" w:rsidRPr="004B352B">
              <w:rPr>
                <w:rFonts w:ascii="Times New Roman" w:hAnsi="Times New Roman"/>
                <w:sz w:val="24"/>
                <w:szCs w:val="24"/>
                <w:lang w:eastAsia="uk-UA"/>
              </w:rPr>
              <w:t>працьовується питання щодо запровадження оптимальної структури уповноваженого підрозділу НПУ з питань запобігання та виявлення корупції</w:t>
            </w:r>
            <w:r w:rsidR="004B352B" w:rsidRPr="004B352B">
              <w:rPr>
                <w:rFonts w:ascii="Times New Roman" w:hAnsi="Times New Roman"/>
                <w:sz w:val="24"/>
                <w:szCs w:val="24"/>
                <w:lang w:eastAsia="uk-UA"/>
              </w:rPr>
              <w:t xml:space="preserve"> (відділів, секторів), що передбачено вимогами абзацу 2 пункту 3 постанови Кабінету міністрів України від 04.09.2013 № 706 «Питання запобігання та виявлення корупції»</w:t>
            </w:r>
          </w:p>
        </w:tc>
      </w:tr>
      <w:tr w:rsidR="00D12973" w:rsidRPr="0046230E" w:rsidTr="00A73A5D">
        <w:tc>
          <w:tcPr>
            <w:tcW w:w="568" w:type="dxa"/>
          </w:tcPr>
          <w:p w:rsidR="00D12973" w:rsidRPr="00606B91" w:rsidRDefault="00606B91" w:rsidP="00032C4A">
            <w:pPr>
              <w:spacing w:after="0" w:line="240" w:lineRule="auto"/>
              <w:jc w:val="center"/>
              <w:rPr>
                <w:rFonts w:ascii="Times New Roman" w:hAnsi="Times New Roman"/>
                <w:sz w:val="24"/>
                <w:szCs w:val="24"/>
                <w:lang w:val="ru-RU" w:eastAsia="uk-UA"/>
              </w:rPr>
            </w:pPr>
            <w:r>
              <w:rPr>
                <w:rFonts w:ascii="Times New Roman" w:hAnsi="Times New Roman"/>
                <w:sz w:val="24"/>
                <w:szCs w:val="24"/>
                <w:lang w:val="ru-RU" w:eastAsia="uk-UA"/>
              </w:rPr>
              <w:t>2</w:t>
            </w:r>
            <w:r w:rsidR="00032C4A">
              <w:rPr>
                <w:rFonts w:ascii="Times New Roman" w:hAnsi="Times New Roman"/>
                <w:sz w:val="24"/>
                <w:szCs w:val="24"/>
                <w:lang w:val="ru-RU" w:eastAsia="uk-UA"/>
              </w:rPr>
              <w:t>5</w:t>
            </w:r>
          </w:p>
        </w:tc>
        <w:tc>
          <w:tcPr>
            <w:tcW w:w="3255" w:type="dxa"/>
          </w:tcPr>
          <w:p w:rsidR="00D12973" w:rsidRPr="0046230E" w:rsidRDefault="00824E99" w:rsidP="00081C0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Pr="00824E99">
              <w:rPr>
                <w:rFonts w:ascii="Times New Roman" w:eastAsia="Times New Roman" w:hAnsi="Times New Roman"/>
                <w:sz w:val="24"/>
                <w:szCs w:val="24"/>
                <w:lang w:eastAsia="ru-RU"/>
              </w:rPr>
              <w:t xml:space="preserve"> метою виявлення причин та умов, що призвели до вчинення корупційного або пов’язаного з корупцією правопорушення чи невиконання вимог Закону</w:t>
            </w:r>
            <w:r>
              <w:rPr>
                <w:rFonts w:ascii="Times New Roman" w:eastAsia="Times New Roman" w:hAnsi="Times New Roman"/>
                <w:sz w:val="24"/>
                <w:szCs w:val="24"/>
                <w:lang w:eastAsia="ru-RU"/>
              </w:rPr>
              <w:t xml:space="preserve"> України «Про запобігання корупції» </w:t>
            </w:r>
            <w:r w:rsidRPr="00824E99">
              <w:rPr>
                <w:rFonts w:ascii="Times New Roman" w:eastAsia="Times New Roman" w:hAnsi="Times New Roman"/>
                <w:sz w:val="24"/>
                <w:szCs w:val="24"/>
                <w:lang w:eastAsia="ru-RU"/>
              </w:rPr>
              <w:t xml:space="preserve"> в інший спосіб, за поданням спеціально уповноваженого суб’єкта у сфері протидії корупції або </w:t>
            </w:r>
            <w:r w:rsidRPr="00824E99">
              <w:rPr>
                <w:rFonts w:ascii="Times New Roman" w:eastAsia="Times New Roman" w:hAnsi="Times New Roman"/>
                <w:sz w:val="24"/>
                <w:szCs w:val="24"/>
                <w:lang w:eastAsia="ru-RU"/>
              </w:rPr>
              <w:lastRenderedPageBreak/>
              <w:t>приписом Національного агентств</w:t>
            </w:r>
            <w:r>
              <w:rPr>
                <w:rFonts w:ascii="Times New Roman" w:eastAsia="Times New Roman" w:hAnsi="Times New Roman"/>
                <w:sz w:val="24"/>
                <w:szCs w:val="24"/>
                <w:lang w:eastAsia="ru-RU"/>
              </w:rPr>
              <w:t>а з питань запобігання корупції</w:t>
            </w:r>
            <w:r w:rsidRPr="00824E99">
              <w:rPr>
                <w:rFonts w:ascii="Times New Roman" w:eastAsia="Times New Roman" w:hAnsi="Times New Roman"/>
                <w:sz w:val="24"/>
                <w:szCs w:val="24"/>
                <w:lang w:eastAsia="ru-RU"/>
              </w:rPr>
              <w:t xml:space="preserve"> за рішенням керівника органу, в якому працює особа,</w:t>
            </w:r>
            <w:r>
              <w:rPr>
                <w:rFonts w:ascii="Times New Roman" w:eastAsia="Times New Roman" w:hAnsi="Times New Roman"/>
                <w:sz w:val="24"/>
                <w:szCs w:val="24"/>
                <w:lang w:eastAsia="ru-RU"/>
              </w:rPr>
              <w:t xml:space="preserve"> проводити службові розслідування</w:t>
            </w:r>
          </w:p>
        </w:tc>
        <w:tc>
          <w:tcPr>
            <w:tcW w:w="1701" w:type="dxa"/>
          </w:tcPr>
          <w:p w:rsidR="00D12973" w:rsidRPr="0046230E" w:rsidRDefault="009C6EEA"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lastRenderedPageBreak/>
              <w:t>у</w:t>
            </w:r>
            <w:r w:rsidR="00350102" w:rsidRPr="002C5594">
              <w:rPr>
                <w:rFonts w:ascii="Times New Roman" w:hAnsi="Times New Roman"/>
                <w:sz w:val="24"/>
                <w:szCs w:val="24"/>
                <w:lang w:eastAsia="uk-UA"/>
              </w:rPr>
              <w:t xml:space="preserve"> разі надходження відповідних матеріалів</w:t>
            </w:r>
          </w:p>
        </w:tc>
        <w:tc>
          <w:tcPr>
            <w:tcW w:w="3260" w:type="dxa"/>
          </w:tcPr>
          <w:p w:rsidR="006F70FF" w:rsidRDefault="006F70FF"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7904B2" w:rsidRPr="0046230E" w:rsidRDefault="007904B2"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Департамент внутрішньої безпеки,</w:t>
            </w:r>
          </w:p>
          <w:p w:rsidR="00D12973" w:rsidRDefault="006F70FF"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Департамент кадрового забезпечення,</w:t>
            </w:r>
          </w:p>
          <w:p w:rsidR="00D92AC4" w:rsidRPr="0046230E" w:rsidRDefault="006F70FF"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 xml:space="preserve">структурні підрозділи центрального органу управління поліції, територіальні </w:t>
            </w:r>
            <w:r w:rsidR="00B17BAE" w:rsidRPr="0046230E">
              <w:rPr>
                <w:rFonts w:ascii="Times New Roman" w:hAnsi="Times New Roman"/>
                <w:sz w:val="24"/>
                <w:szCs w:val="24"/>
                <w:lang w:eastAsia="uk-UA"/>
              </w:rPr>
              <w:t xml:space="preserve">(у тому числі </w:t>
            </w:r>
            <w:r w:rsidR="00B17BAE" w:rsidRPr="0046230E">
              <w:rPr>
                <w:rFonts w:ascii="Times New Roman" w:hAnsi="Times New Roman"/>
                <w:sz w:val="24"/>
                <w:szCs w:val="24"/>
                <w:lang w:eastAsia="uk-UA"/>
              </w:rPr>
              <w:lastRenderedPageBreak/>
              <w:t>міжрегіональні) органи</w:t>
            </w:r>
            <w:r w:rsidR="00E4095F">
              <w:rPr>
                <w:rFonts w:ascii="Times New Roman" w:hAnsi="Times New Roman"/>
                <w:sz w:val="24"/>
                <w:szCs w:val="24"/>
                <w:lang w:eastAsia="uk-UA"/>
              </w:rPr>
              <w:t xml:space="preserve"> поліції</w:t>
            </w:r>
            <w:r w:rsidR="00B17BAE" w:rsidRPr="0046230E">
              <w:rPr>
                <w:rFonts w:ascii="Times New Roman" w:hAnsi="Times New Roman"/>
                <w:sz w:val="24"/>
                <w:szCs w:val="24"/>
                <w:lang w:eastAsia="uk-UA"/>
              </w:rPr>
              <w:t xml:space="preserve">, установи, що належать до сфери управління </w:t>
            </w:r>
            <w:r w:rsidR="00E4095F">
              <w:rPr>
                <w:rFonts w:ascii="Times New Roman" w:hAnsi="Times New Roman"/>
                <w:sz w:val="24"/>
                <w:szCs w:val="24"/>
                <w:lang w:eastAsia="uk-UA"/>
              </w:rPr>
              <w:t>Національної поліції України</w:t>
            </w:r>
          </w:p>
        </w:tc>
        <w:tc>
          <w:tcPr>
            <w:tcW w:w="6662" w:type="dxa"/>
          </w:tcPr>
          <w:p w:rsidR="004829A0" w:rsidRDefault="000F6F77"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lastRenderedPageBreak/>
              <w:t>З метою профілактики вчинення неправомірних дій поліцейськими, запобігання порушенням службової дисципліни, надзвичайним подіям серед особового складу, в тому числі корупційним правопорушенням, здійснюються систематичні виїзди мобільних груп.</w:t>
            </w:r>
          </w:p>
          <w:p w:rsidR="000F6F77" w:rsidRDefault="000F6F77"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Також організовується проведення в територіальних органах поліції та їх структурних (відокремлених) підрозділах перевірок стану організації роботи щодо дотримання поліцейськими антикорупційного законодавства, у тому числі порядку розгляду звернень громадян, запобігання проникненню на службу осіб, які мають злочинні або </w:t>
            </w:r>
            <w:r>
              <w:rPr>
                <w:rFonts w:ascii="Times New Roman" w:hAnsi="Times New Roman"/>
                <w:sz w:val="24"/>
                <w:szCs w:val="24"/>
                <w:lang w:eastAsia="uk-UA"/>
              </w:rPr>
              <w:lastRenderedPageBreak/>
              <w:t>корисливі наміри, виконання вимог щодо обмежень роботи близьких осіб, отримання дарунків (пожертв), роботи за сумісництвом, урегулювання конфлікту інтересів.</w:t>
            </w:r>
          </w:p>
          <w:p w:rsidR="000F6F77" w:rsidRDefault="000F6F77"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Систематично здійснюється моніторинг засобів масової інформації щодо публікації критичних матеріалів стосовно дій поліцейських.</w:t>
            </w:r>
          </w:p>
          <w:p w:rsidR="006B785D" w:rsidRDefault="000F6F77"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За недоліками, виявленими під час проведення вказаних перевірок та за викладеними у згаданих публікаціях відомостями, проводилися службові розслідування, за результатами яких поліцейських, винних у порушенні дисципліни і законності, притягнуто до дисциплінарної відповідальності.</w:t>
            </w:r>
            <w:r w:rsidR="006B785D">
              <w:rPr>
                <w:rFonts w:ascii="Times New Roman" w:hAnsi="Times New Roman"/>
                <w:sz w:val="24"/>
                <w:szCs w:val="24"/>
                <w:lang w:eastAsia="uk-UA"/>
              </w:rPr>
              <w:t xml:space="preserve"> </w:t>
            </w:r>
          </w:p>
          <w:p w:rsidR="000F6F77" w:rsidRDefault="006B785D" w:rsidP="00081C06">
            <w:pPr>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Працівниками Правовог</w:t>
            </w:r>
            <w:r w:rsidR="00E97FF7">
              <w:rPr>
                <w:rFonts w:ascii="Times New Roman" w:hAnsi="Times New Roman"/>
                <w:sz w:val="24"/>
                <w:szCs w:val="24"/>
                <w:lang w:eastAsia="uk-UA"/>
              </w:rPr>
              <w:t xml:space="preserve">о департаменту НПУ упродовж 3 </w:t>
            </w:r>
            <w:r w:rsidRPr="00B154F2">
              <w:rPr>
                <w:rFonts w:ascii="Times New Roman" w:hAnsi="Times New Roman"/>
                <w:sz w:val="24"/>
                <w:szCs w:val="24"/>
                <w:lang w:eastAsia="uk-UA"/>
              </w:rPr>
              <w:t xml:space="preserve"> кварталу 2019 надано правову допомогу у пр</w:t>
            </w:r>
            <w:r w:rsidR="00E97FF7">
              <w:rPr>
                <w:rFonts w:ascii="Times New Roman" w:hAnsi="Times New Roman"/>
                <w:sz w:val="24"/>
                <w:szCs w:val="24"/>
                <w:lang w:eastAsia="uk-UA"/>
              </w:rPr>
              <w:t>о</w:t>
            </w:r>
            <w:r w:rsidRPr="00B154F2">
              <w:rPr>
                <w:rFonts w:ascii="Times New Roman" w:hAnsi="Times New Roman"/>
                <w:sz w:val="24"/>
                <w:szCs w:val="24"/>
                <w:lang w:eastAsia="uk-UA"/>
              </w:rPr>
              <w:t>веденні 15 службових розслідувань.</w:t>
            </w:r>
          </w:p>
          <w:p w:rsidR="00962FCA" w:rsidRDefault="00962FCA"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Так, наприклад, за результатами проведеного службового розслідування дисциплінарною комісією ГУНП в Чернівецькій області (наказ від 22.02.2019 № 210) в діях окремих поліцейських Герцаївського відділення поліції Сторожинецького відділу поліції виявлено факти порушення законодавства України про запобігання корупції. Наказом ГУНП в області від 27.02.2019 № 139 «Про застосування дисциплінарного стягнення», двох інспекторів сектору реагування патрульної поліції Герцаївського ВП звільнено зі служби в поліції.</w:t>
            </w:r>
          </w:p>
          <w:p w:rsidR="00962FCA" w:rsidRDefault="00962FCA"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За результатами проведеного службового розслідування</w:t>
            </w:r>
            <w:r w:rsidR="00E97FF7">
              <w:rPr>
                <w:rFonts w:ascii="Times New Roman" w:hAnsi="Times New Roman"/>
                <w:sz w:val="24"/>
                <w:szCs w:val="24"/>
                <w:lang w:eastAsia="uk-UA"/>
              </w:rPr>
              <w:t xml:space="preserve"> дисциплінарною комісією ГУНП в Чернівецькій </w:t>
            </w:r>
            <w:r>
              <w:rPr>
                <w:rFonts w:ascii="Times New Roman" w:hAnsi="Times New Roman"/>
                <w:sz w:val="24"/>
                <w:szCs w:val="24"/>
                <w:lang w:eastAsia="uk-UA"/>
              </w:rPr>
              <w:t>області (наказ про призначення службового розслідування від 22.06.2019 №770), в діях начальника одного з відділень поліції виявлено факти порушення вимог Закону України «Про запобігання корупції».</w:t>
            </w:r>
          </w:p>
          <w:p w:rsidR="006B785D" w:rsidRDefault="00E97FF7" w:rsidP="006B785D">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Наказом ГУНП в Чернівецькій </w:t>
            </w:r>
            <w:r w:rsidR="00962FCA">
              <w:rPr>
                <w:rFonts w:ascii="Times New Roman" w:hAnsi="Times New Roman"/>
                <w:sz w:val="24"/>
                <w:szCs w:val="24"/>
                <w:lang w:eastAsia="uk-UA"/>
              </w:rPr>
              <w:t xml:space="preserve">області від 25.06.2019 № 414 «Про застосування дисциплінарного стягнення» зазначеного керівника звільнено зі служби в поліції. </w:t>
            </w:r>
          </w:p>
          <w:p w:rsidR="00B14C8A" w:rsidRPr="008E3B3E" w:rsidRDefault="006B785D" w:rsidP="008E3B3E">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 Так,  19.07.2019 під час реалізації матеріалів кримінального </w:t>
            </w:r>
            <w:r>
              <w:rPr>
                <w:rFonts w:ascii="Times New Roman" w:hAnsi="Times New Roman"/>
                <w:sz w:val="24"/>
                <w:szCs w:val="24"/>
                <w:lang w:eastAsia="uk-UA"/>
              </w:rPr>
              <w:lastRenderedPageBreak/>
              <w:t xml:space="preserve">провадження за ч. 3 статті 368 КК України, Вінницьким управлінням ДВБ НПУ, спільно з іншими правоохоронними органами затримано </w:t>
            </w:r>
            <w:r w:rsidR="008E3B3E">
              <w:rPr>
                <w:rFonts w:ascii="Times New Roman" w:hAnsi="Times New Roman"/>
                <w:sz w:val="24"/>
                <w:szCs w:val="24"/>
                <w:lang w:eastAsia="uk-UA"/>
              </w:rPr>
              <w:t>2-х співробітників</w:t>
            </w:r>
            <w:r>
              <w:rPr>
                <w:rFonts w:ascii="Times New Roman" w:hAnsi="Times New Roman"/>
                <w:sz w:val="24"/>
                <w:szCs w:val="24"/>
                <w:lang w:eastAsia="uk-UA"/>
              </w:rPr>
              <w:t xml:space="preserve"> сектору ре</w:t>
            </w:r>
            <w:r w:rsidR="008E3B3E">
              <w:rPr>
                <w:rFonts w:ascii="Times New Roman" w:hAnsi="Times New Roman"/>
                <w:sz w:val="24"/>
                <w:szCs w:val="24"/>
                <w:lang w:eastAsia="uk-UA"/>
              </w:rPr>
              <w:t xml:space="preserve">агування патрульної поліції ГУНП у Вінницькій області після отримання ними неправомірної вигоди від водія за не притягнення його до адміністративної відповідальності. </w:t>
            </w:r>
            <w:r>
              <w:rPr>
                <w:rFonts w:ascii="Times New Roman" w:hAnsi="Times New Roman"/>
                <w:sz w:val="24"/>
                <w:szCs w:val="24"/>
                <w:lang w:eastAsia="uk-UA"/>
              </w:rPr>
              <w:t>За результатами проведеного службового розслідуванн</w:t>
            </w:r>
            <w:r w:rsidR="008E3B3E">
              <w:rPr>
                <w:rFonts w:ascii="Times New Roman" w:hAnsi="Times New Roman"/>
                <w:sz w:val="24"/>
                <w:szCs w:val="24"/>
                <w:lang w:eastAsia="uk-UA"/>
              </w:rPr>
              <w:t>я дисциплінарною комісією ГУНП цих</w:t>
            </w:r>
            <w:r>
              <w:rPr>
                <w:rFonts w:ascii="Times New Roman" w:hAnsi="Times New Roman"/>
                <w:sz w:val="24"/>
                <w:szCs w:val="24"/>
                <w:lang w:eastAsia="uk-UA"/>
              </w:rPr>
              <w:t xml:space="preserve"> </w:t>
            </w:r>
            <w:r w:rsidR="008E3B3E">
              <w:rPr>
                <w:rFonts w:ascii="Times New Roman" w:hAnsi="Times New Roman"/>
                <w:sz w:val="24"/>
                <w:szCs w:val="24"/>
                <w:lang w:eastAsia="uk-UA"/>
              </w:rPr>
              <w:t xml:space="preserve">співробітників </w:t>
            </w:r>
            <w:r>
              <w:rPr>
                <w:rFonts w:ascii="Times New Roman" w:hAnsi="Times New Roman"/>
                <w:sz w:val="24"/>
                <w:szCs w:val="24"/>
                <w:lang w:eastAsia="uk-UA"/>
              </w:rPr>
              <w:t xml:space="preserve">звільнено зі служби в поліції. </w:t>
            </w:r>
          </w:p>
        </w:tc>
      </w:tr>
      <w:tr w:rsidR="004D4E1B" w:rsidRPr="0046230E" w:rsidTr="00A73A5D">
        <w:tc>
          <w:tcPr>
            <w:tcW w:w="568" w:type="dxa"/>
          </w:tcPr>
          <w:p w:rsidR="004D4E1B" w:rsidRPr="00032C4A" w:rsidRDefault="00606B91" w:rsidP="00032C4A">
            <w:pPr>
              <w:spacing w:after="0" w:line="240" w:lineRule="auto"/>
              <w:jc w:val="center"/>
              <w:rPr>
                <w:rFonts w:ascii="Times New Roman" w:hAnsi="Times New Roman"/>
                <w:sz w:val="24"/>
                <w:szCs w:val="24"/>
                <w:lang w:eastAsia="uk-UA"/>
              </w:rPr>
            </w:pPr>
            <w:r>
              <w:rPr>
                <w:rFonts w:ascii="Times New Roman" w:hAnsi="Times New Roman"/>
                <w:sz w:val="24"/>
                <w:szCs w:val="24"/>
                <w:lang w:val="ru-RU" w:eastAsia="uk-UA"/>
              </w:rPr>
              <w:lastRenderedPageBreak/>
              <w:t>2</w:t>
            </w:r>
            <w:r w:rsidR="00032C4A">
              <w:rPr>
                <w:rFonts w:ascii="Times New Roman" w:hAnsi="Times New Roman"/>
                <w:sz w:val="24"/>
                <w:szCs w:val="24"/>
                <w:lang w:eastAsia="uk-UA"/>
              </w:rPr>
              <w:t>6</w:t>
            </w:r>
          </w:p>
        </w:tc>
        <w:tc>
          <w:tcPr>
            <w:tcW w:w="3255" w:type="dxa"/>
          </w:tcPr>
          <w:p w:rsidR="004D4E1B" w:rsidRPr="0046230E" w:rsidRDefault="001D4A26" w:rsidP="00081C0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Інформувати громадськість про здійснені або заплановані заходи щодо запобігання та протидії корупції через офіційний веб-сайт Національної поліції України</w:t>
            </w:r>
          </w:p>
        </w:tc>
        <w:tc>
          <w:tcPr>
            <w:tcW w:w="1701" w:type="dxa"/>
          </w:tcPr>
          <w:p w:rsidR="004D4E1B" w:rsidRPr="0046230E" w:rsidRDefault="00623741"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постійно</w:t>
            </w:r>
          </w:p>
        </w:tc>
        <w:tc>
          <w:tcPr>
            <w:tcW w:w="3260" w:type="dxa"/>
          </w:tcPr>
          <w:p w:rsidR="004D4E1B" w:rsidRDefault="001D4A26" w:rsidP="00081C06">
            <w:pPr>
              <w:spacing w:after="0" w:line="240" w:lineRule="auto"/>
              <w:jc w:val="center"/>
              <w:rPr>
                <w:rFonts w:ascii="Times New Roman" w:hAnsi="Times New Roman"/>
                <w:sz w:val="24"/>
                <w:szCs w:val="24"/>
                <w:lang w:eastAsia="uk-UA"/>
              </w:rPr>
            </w:pPr>
            <w:r w:rsidRPr="001D4A26">
              <w:rPr>
                <w:rFonts w:ascii="Times New Roman" w:hAnsi="Times New Roman"/>
                <w:sz w:val="24"/>
                <w:szCs w:val="24"/>
                <w:lang w:eastAsia="uk-UA"/>
              </w:rPr>
              <w:t>Управління з питань запобігання корупції та проведення люстрації,</w:t>
            </w:r>
          </w:p>
          <w:p w:rsidR="001D4A26" w:rsidRDefault="001D4A26"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 xml:space="preserve">Департамент внутрішньої безпеки, </w:t>
            </w:r>
          </w:p>
          <w:p w:rsidR="001D4A26" w:rsidRDefault="001D4A26"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 xml:space="preserve">Департамент захисту економіки, </w:t>
            </w:r>
          </w:p>
          <w:p w:rsidR="007904B2" w:rsidRDefault="007904B2"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Департамент комунікації,</w:t>
            </w:r>
          </w:p>
          <w:p w:rsidR="001D4A26" w:rsidRDefault="001D4A26"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територіальні органи</w:t>
            </w:r>
            <w:r w:rsidR="00E4095F">
              <w:rPr>
                <w:rFonts w:ascii="Times New Roman" w:hAnsi="Times New Roman"/>
                <w:sz w:val="24"/>
                <w:szCs w:val="24"/>
                <w:lang w:eastAsia="uk-UA"/>
              </w:rPr>
              <w:t xml:space="preserve"> поліції</w:t>
            </w:r>
            <w:r>
              <w:rPr>
                <w:rFonts w:ascii="Times New Roman" w:hAnsi="Times New Roman"/>
                <w:sz w:val="24"/>
                <w:szCs w:val="24"/>
                <w:lang w:eastAsia="uk-UA"/>
              </w:rPr>
              <w:t>,</w:t>
            </w:r>
          </w:p>
          <w:p w:rsidR="001D4A26" w:rsidRPr="0046230E" w:rsidRDefault="001D4A26" w:rsidP="00081C06">
            <w:pPr>
              <w:spacing w:after="0" w:line="240" w:lineRule="auto"/>
              <w:jc w:val="center"/>
              <w:rPr>
                <w:rFonts w:ascii="Times New Roman" w:hAnsi="Times New Roman"/>
                <w:sz w:val="24"/>
                <w:szCs w:val="24"/>
                <w:lang w:eastAsia="uk-UA"/>
              </w:rPr>
            </w:pPr>
            <w:r w:rsidRPr="001D4A26">
              <w:rPr>
                <w:rFonts w:ascii="Times New Roman" w:hAnsi="Times New Roman"/>
                <w:sz w:val="24"/>
                <w:szCs w:val="24"/>
                <w:lang w:eastAsia="uk-UA"/>
              </w:rPr>
              <w:t xml:space="preserve">установи, що належать до сфери управління </w:t>
            </w:r>
            <w:r w:rsidR="00E4095F">
              <w:rPr>
                <w:rFonts w:ascii="Times New Roman" w:hAnsi="Times New Roman"/>
                <w:sz w:val="24"/>
                <w:szCs w:val="24"/>
                <w:lang w:eastAsia="uk-UA"/>
              </w:rPr>
              <w:t>Національної поліції України</w:t>
            </w:r>
          </w:p>
        </w:tc>
        <w:tc>
          <w:tcPr>
            <w:tcW w:w="6662" w:type="dxa"/>
          </w:tcPr>
          <w:p w:rsidR="001779D0" w:rsidRPr="00B154F2" w:rsidRDefault="002B228F" w:rsidP="001779D0">
            <w:pPr>
              <w:pStyle w:val="LO-Normal"/>
              <w:jc w:val="both"/>
              <w:rPr>
                <w:bCs/>
                <w:sz w:val="24"/>
                <w:szCs w:val="24"/>
              </w:rPr>
            </w:pPr>
            <w:r w:rsidRPr="00D8582E">
              <w:rPr>
                <w:sz w:val="24"/>
                <w:szCs w:val="24"/>
                <w:lang w:eastAsia="uk-UA"/>
              </w:rPr>
              <w:t>На офіційному веб-сайті НПУ запроваджено рубрику «Запобігання і протидія корупції», де розміщується актуальна оновлена інформація з питань антикорупційного законодавства</w:t>
            </w:r>
            <w:r w:rsidRPr="000613F7">
              <w:rPr>
                <w:sz w:val="24"/>
                <w:szCs w:val="24"/>
                <w:lang w:eastAsia="uk-UA"/>
              </w:rPr>
              <w:t>.</w:t>
            </w:r>
            <w:r w:rsidR="000613F7" w:rsidRPr="000613F7">
              <w:rPr>
                <w:sz w:val="24"/>
                <w:szCs w:val="24"/>
                <w:lang w:eastAsia="uk-UA"/>
              </w:rPr>
              <w:t xml:space="preserve"> </w:t>
            </w:r>
            <w:r w:rsidR="001779D0" w:rsidRPr="00B154F2">
              <w:rPr>
                <w:bCs/>
                <w:sz w:val="24"/>
                <w:szCs w:val="24"/>
              </w:rPr>
              <w:t>2019 в рубриці «Запобігання і протидія корупції» на веб-сайті Національної поліції розміщено 3 публікації, а саме: інформація в слайдах стосовно правильного подання декларації; пам’ятка щодо шляхів врегулювання конфлікту інтересів; відео для тих, хто щороку заповнює декларацію про майно, доходи, витрати і зобов’язання фінансового характеру</w:t>
            </w:r>
            <w:r w:rsidR="000613F7" w:rsidRPr="00B154F2">
              <w:rPr>
                <w:bCs/>
                <w:sz w:val="24"/>
                <w:szCs w:val="24"/>
              </w:rPr>
              <w:t xml:space="preserve">. </w:t>
            </w:r>
          </w:p>
          <w:p w:rsidR="004D4E1B" w:rsidRPr="0046230E" w:rsidRDefault="004D4E1B" w:rsidP="00BA0BE5">
            <w:pPr>
              <w:pStyle w:val="LO-Normal"/>
              <w:jc w:val="both"/>
              <w:rPr>
                <w:color w:val="FF0000"/>
                <w:sz w:val="24"/>
                <w:szCs w:val="24"/>
                <w:lang w:eastAsia="uk-UA"/>
              </w:rPr>
            </w:pPr>
          </w:p>
        </w:tc>
      </w:tr>
      <w:tr w:rsidR="00E7704C" w:rsidRPr="0046230E" w:rsidTr="00A73A5D">
        <w:tc>
          <w:tcPr>
            <w:tcW w:w="568" w:type="dxa"/>
          </w:tcPr>
          <w:p w:rsidR="00E7704C" w:rsidRPr="00032C4A" w:rsidRDefault="00606B91" w:rsidP="00032C4A">
            <w:pPr>
              <w:spacing w:after="0" w:line="240" w:lineRule="auto"/>
              <w:jc w:val="center"/>
              <w:rPr>
                <w:rFonts w:ascii="Times New Roman" w:hAnsi="Times New Roman"/>
                <w:sz w:val="24"/>
                <w:szCs w:val="24"/>
                <w:lang w:eastAsia="uk-UA"/>
              </w:rPr>
            </w:pPr>
            <w:r>
              <w:rPr>
                <w:rFonts w:ascii="Times New Roman" w:hAnsi="Times New Roman"/>
                <w:sz w:val="24"/>
                <w:szCs w:val="24"/>
                <w:lang w:val="ru-RU" w:eastAsia="uk-UA"/>
              </w:rPr>
              <w:t>2</w:t>
            </w:r>
            <w:r w:rsidR="00032C4A">
              <w:rPr>
                <w:rFonts w:ascii="Times New Roman" w:hAnsi="Times New Roman"/>
                <w:sz w:val="24"/>
                <w:szCs w:val="24"/>
                <w:lang w:eastAsia="uk-UA"/>
              </w:rPr>
              <w:t>7</w:t>
            </w:r>
          </w:p>
        </w:tc>
        <w:tc>
          <w:tcPr>
            <w:tcW w:w="3255" w:type="dxa"/>
          </w:tcPr>
          <w:p w:rsidR="00E7704C" w:rsidRPr="0046230E" w:rsidRDefault="00E7704C" w:rsidP="00081C06">
            <w:pPr>
              <w:spacing w:after="0" w:line="240" w:lineRule="auto"/>
              <w:jc w:val="both"/>
              <w:rPr>
                <w:rFonts w:ascii="Times New Roman" w:eastAsia="Times New Roman" w:hAnsi="Times New Roman"/>
                <w:sz w:val="24"/>
                <w:szCs w:val="24"/>
                <w:lang w:eastAsia="ru-RU"/>
              </w:rPr>
            </w:pPr>
            <w:r w:rsidRPr="0046230E">
              <w:rPr>
                <w:rFonts w:ascii="Times New Roman" w:eastAsia="Times New Roman" w:hAnsi="Times New Roman"/>
                <w:sz w:val="24"/>
                <w:szCs w:val="24"/>
                <w:lang w:eastAsia="ru-RU"/>
              </w:rPr>
              <w:t>Координ</w:t>
            </w:r>
            <w:r w:rsidR="00C15E74" w:rsidRPr="0046230E">
              <w:rPr>
                <w:rFonts w:ascii="Times New Roman" w:eastAsia="Times New Roman" w:hAnsi="Times New Roman"/>
                <w:sz w:val="24"/>
                <w:szCs w:val="24"/>
                <w:lang w:eastAsia="ru-RU"/>
              </w:rPr>
              <w:t>увати</w:t>
            </w:r>
            <w:r w:rsidRPr="0046230E">
              <w:rPr>
                <w:rFonts w:ascii="Times New Roman" w:eastAsia="Times New Roman" w:hAnsi="Times New Roman"/>
                <w:sz w:val="24"/>
                <w:szCs w:val="24"/>
                <w:lang w:eastAsia="ru-RU"/>
              </w:rPr>
              <w:t xml:space="preserve"> робот</w:t>
            </w:r>
            <w:r w:rsidR="00C15E74" w:rsidRPr="0046230E">
              <w:rPr>
                <w:rFonts w:ascii="Times New Roman" w:eastAsia="Times New Roman" w:hAnsi="Times New Roman"/>
                <w:sz w:val="24"/>
                <w:szCs w:val="24"/>
                <w:lang w:eastAsia="ru-RU"/>
              </w:rPr>
              <w:t>у</w:t>
            </w:r>
            <w:r w:rsidRPr="0046230E">
              <w:rPr>
                <w:rFonts w:ascii="Times New Roman" w:eastAsia="Times New Roman" w:hAnsi="Times New Roman"/>
                <w:sz w:val="24"/>
                <w:szCs w:val="24"/>
                <w:lang w:eastAsia="ru-RU"/>
              </w:rPr>
              <w:t xml:space="preserve"> щодо </w:t>
            </w:r>
            <w:r w:rsidR="005D7E0F">
              <w:rPr>
                <w:rFonts w:ascii="Times New Roman" w:eastAsia="Times New Roman" w:hAnsi="Times New Roman"/>
                <w:sz w:val="24"/>
                <w:szCs w:val="24"/>
                <w:lang w:eastAsia="ru-RU"/>
              </w:rPr>
              <w:t>мінімізації корупційних ризиків  (звіт з оцінки корупційних ризиків від 16.01.2019)</w:t>
            </w:r>
          </w:p>
        </w:tc>
        <w:tc>
          <w:tcPr>
            <w:tcW w:w="1701" w:type="dxa"/>
          </w:tcPr>
          <w:p w:rsidR="00E7704C" w:rsidRPr="009D0A04" w:rsidRDefault="00ED4009" w:rsidP="00081C06">
            <w:pPr>
              <w:spacing w:after="0" w:line="240" w:lineRule="auto"/>
              <w:jc w:val="center"/>
              <w:rPr>
                <w:rFonts w:ascii="Times New Roman" w:hAnsi="Times New Roman"/>
                <w:color w:val="FF0000"/>
                <w:sz w:val="24"/>
                <w:szCs w:val="24"/>
                <w:lang w:eastAsia="uk-UA"/>
              </w:rPr>
            </w:pPr>
            <w:r w:rsidRPr="003A36CB">
              <w:rPr>
                <w:rFonts w:ascii="Times New Roman" w:hAnsi="Times New Roman"/>
                <w:sz w:val="24"/>
                <w:szCs w:val="24"/>
                <w:lang w:eastAsia="uk-UA"/>
              </w:rPr>
              <w:t>відповідно встановлених строків у звіті</w:t>
            </w:r>
          </w:p>
        </w:tc>
        <w:tc>
          <w:tcPr>
            <w:tcW w:w="3260" w:type="dxa"/>
          </w:tcPr>
          <w:p w:rsidR="00E4095F" w:rsidRPr="0046230E" w:rsidRDefault="00E4095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E4095F" w:rsidRDefault="00E4095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центрального органу управління поліції,</w:t>
            </w:r>
          </w:p>
          <w:p w:rsidR="00E7704C" w:rsidRPr="0046230E" w:rsidRDefault="00E4095F" w:rsidP="00081C06">
            <w:pPr>
              <w:spacing w:after="0" w:line="240" w:lineRule="auto"/>
              <w:jc w:val="center"/>
              <w:rPr>
                <w:rFonts w:ascii="Times New Roman" w:hAnsi="Times New Roman"/>
                <w:sz w:val="24"/>
                <w:szCs w:val="24"/>
                <w:lang w:eastAsia="uk-UA"/>
              </w:rPr>
            </w:pPr>
            <w:r w:rsidRPr="00D802F5">
              <w:rPr>
                <w:rFonts w:ascii="Times New Roman" w:hAnsi="Times New Roman"/>
                <w:sz w:val="24"/>
                <w:szCs w:val="24"/>
                <w:lang w:eastAsia="uk-UA"/>
              </w:rPr>
              <w:t>територіальні (у тому числі міжрегіональні) органи</w:t>
            </w:r>
            <w:r>
              <w:rPr>
                <w:rFonts w:ascii="Times New Roman" w:hAnsi="Times New Roman"/>
                <w:sz w:val="24"/>
                <w:szCs w:val="24"/>
                <w:lang w:eastAsia="uk-UA"/>
              </w:rPr>
              <w:t xml:space="preserve"> поліції</w:t>
            </w:r>
            <w:r w:rsidRPr="00D802F5">
              <w:rPr>
                <w:rFonts w:ascii="Times New Roman" w:hAnsi="Times New Roman"/>
                <w:sz w:val="24"/>
                <w:szCs w:val="24"/>
                <w:lang w:eastAsia="uk-UA"/>
              </w:rPr>
              <w:t xml:space="preserve">, установи, що належать до сфери управління </w:t>
            </w:r>
            <w:r>
              <w:rPr>
                <w:rFonts w:ascii="Times New Roman" w:hAnsi="Times New Roman"/>
                <w:sz w:val="24"/>
                <w:szCs w:val="24"/>
                <w:lang w:eastAsia="uk-UA"/>
              </w:rPr>
              <w:t>Національної поліції України</w:t>
            </w:r>
          </w:p>
        </w:tc>
        <w:tc>
          <w:tcPr>
            <w:tcW w:w="6662" w:type="dxa"/>
          </w:tcPr>
          <w:p w:rsidR="002E5098" w:rsidRDefault="00A83AE0"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Національною поліцією України щоквартально проводяться засідання комісії з оцінки корупційних ризиків та моніторингу виконання Антикорупційної програми Національної поліції України.</w:t>
            </w:r>
          </w:p>
          <w:p w:rsidR="00A83AE0" w:rsidRDefault="00A83AE0" w:rsidP="00081C0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На засіданнях розглядаються звіти з мінімізації корупційних ризиків в діяльності органів та підрозділів поліції.</w:t>
            </w:r>
          </w:p>
          <w:p w:rsidR="000613F7" w:rsidRDefault="003439BF" w:rsidP="000613F7">
            <w:pPr>
              <w:tabs>
                <w:tab w:val="center" w:pos="1735"/>
              </w:tabs>
              <w:spacing w:after="0" w:line="240" w:lineRule="auto"/>
              <w:jc w:val="both"/>
              <w:rPr>
                <w:rFonts w:ascii="Times New Roman" w:hAnsi="Times New Roman"/>
                <w:sz w:val="24"/>
                <w:szCs w:val="24"/>
                <w:lang w:eastAsia="uk-UA"/>
              </w:rPr>
            </w:pPr>
            <w:r w:rsidRPr="003439BF">
              <w:rPr>
                <w:rFonts w:ascii="Times New Roman" w:hAnsi="Times New Roman"/>
                <w:sz w:val="24"/>
                <w:szCs w:val="24"/>
                <w:lang w:eastAsia="uk-UA"/>
              </w:rPr>
              <w:t xml:space="preserve">29.05.2019 </w:t>
            </w:r>
            <w:r>
              <w:rPr>
                <w:rFonts w:ascii="Times New Roman" w:hAnsi="Times New Roman"/>
                <w:sz w:val="24"/>
                <w:szCs w:val="24"/>
                <w:lang w:eastAsia="uk-UA"/>
              </w:rPr>
              <w:t>представником Національної поліції України взято</w:t>
            </w:r>
            <w:r w:rsidRPr="003439BF">
              <w:rPr>
                <w:rFonts w:ascii="Times New Roman" w:hAnsi="Times New Roman"/>
                <w:sz w:val="24"/>
                <w:szCs w:val="24"/>
                <w:lang w:eastAsia="uk-UA"/>
              </w:rPr>
              <w:t xml:space="preserve"> участь у комунікаційному заході з антикорупційної тематики у вигляді круглого столу на тему «Визначення корупційних ризиків у діяльності МВС, шляхів запобігання та протидії корупції в МВС», що відбувся на базі Луганського державного університету внутрішніх справі імені </w:t>
            </w:r>
            <w:r w:rsidR="004B352B">
              <w:rPr>
                <w:rFonts w:ascii="Times New Roman" w:hAnsi="Times New Roman"/>
                <w:sz w:val="24"/>
                <w:szCs w:val="24"/>
                <w:lang w:eastAsia="uk-UA"/>
              </w:rPr>
              <w:t xml:space="preserve">                 </w:t>
            </w:r>
            <w:r w:rsidRPr="003439BF">
              <w:rPr>
                <w:rFonts w:ascii="Times New Roman" w:hAnsi="Times New Roman"/>
                <w:sz w:val="24"/>
                <w:szCs w:val="24"/>
                <w:lang w:eastAsia="uk-UA"/>
              </w:rPr>
              <w:t>Е.О. Дідоренка у м</w:t>
            </w:r>
            <w:r>
              <w:rPr>
                <w:rFonts w:ascii="Times New Roman" w:hAnsi="Times New Roman"/>
                <w:sz w:val="24"/>
                <w:szCs w:val="24"/>
                <w:lang w:eastAsia="uk-UA"/>
              </w:rPr>
              <w:t>істі</w:t>
            </w:r>
            <w:r w:rsidRPr="003439BF">
              <w:rPr>
                <w:rFonts w:ascii="Times New Roman" w:hAnsi="Times New Roman"/>
                <w:sz w:val="24"/>
                <w:szCs w:val="24"/>
                <w:lang w:eastAsia="uk-UA"/>
              </w:rPr>
              <w:t xml:space="preserve"> Сєвєродонецьк</w:t>
            </w:r>
            <w:r w:rsidR="00D14CBC">
              <w:rPr>
                <w:rFonts w:ascii="Times New Roman" w:hAnsi="Times New Roman"/>
                <w:sz w:val="24"/>
                <w:szCs w:val="24"/>
                <w:lang w:eastAsia="uk-UA"/>
              </w:rPr>
              <w:t>.</w:t>
            </w:r>
          </w:p>
          <w:p w:rsidR="003439BF" w:rsidRPr="0046230E" w:rsidRDefault="000613F7" w:rsidP="000613F7">
            <w:pPr>
              <w:tabs>
                <w:tab w:val="center" w:pos="1735"/>
              </w:tabs>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19.09.2019 з метою</w:t>
            </w:r>
            <w:r w:rsidRPr="00B154F2">
              <w:rPr>
                <w:rFonts w:ascii="Times New Roman" w:eastAsia="Times New Roman" w:hAnsi="Times New Roman"/>
                <w:sz w:val="24"/>
                <w:szCs w:val="24"/>
                <w:lang w:eastAsia="ru-RU"/>
              </w:rPr>
              <w:t xml:space="preserve"> координування роботи щодо мінімізації </w:t>
            </w:r>
            <w:r w:rsidRPr="00B154F2">
              <w:rPr>
                <w:rFonts w:ascii="Times New Roman" w:eastAsia="Times New Roman" w:hAnsi="Times New Roman"/>
                <w:sz w:val="24"/>
                <w:szCs w:val="24"/>
                <w:lang w:eastAsia="ru-RU"/>
              </w:rPr>
              <w:lastRenderedPageBreak/>
              <w:t xml:space="preserve">корупційних ризиків  </w:t>
            </w:r>
            <w:r w:rsidRPr="00B154F2">
              <w:rPr>
                <w:rFonts w:ascii="Times New Roman" w:hAnsi="Times New Roman"/>
                <w:sz w:val="24"/>
                <w:szCs w:val="24"/>
                <w:lang w:eastAsia="uk-UA"/>
              </w:rPr>
              <w:t>проведено засідання комісії з оцінки корупційних ризиків та моніторингу виконання антикорупційної програми Національної поліції України.</w:t>
            </w:r>
            <w:r w:rsidR="00B872E3" w:rsidRPr="00B154F2">
              <w:rPr>
                <w:rFonts w:ascii="Times New Roman" w:hAnsi="Times New Roman"/>
                <w:spacing w:val="-1"/>
                <w:sz w:val="24"/>
                <w:szCs w:val="24"/>
              </w:rPr>
              <w:t xml:space="preserve"> 10.09.2019 в Національній поліції України за участі представника УПЗКПЛ НПУ була проведена відеоселекторна нарада з працівниками ДФЗБО НПУ, начальниками УФЗБО територіальних (міжрегіональних) органів та установ поліції щодо питань організації оформлень відряджень, пре</w:t>
            </w:r>
            <w:r w:rsidR="00E97FF7">
              <w:rPr>
                <w:rFonts w:ascii="Times New Roman" w:hAnsi="Times New Roman"/>
                <w:spacing w:val="-1"/>
                <w:sz w:val="24"/>
                <w:szCs w:val="24"/>
              </w:rPr>
              <w:t>міювання, інших питань, пов’яза</w:t>
            </w:r>
            <w:r w:rsidR="00B872E3" w:rsidRPr="00B154F2">
              <w:rPr>
                <w:rFonts w:ascii="Times New Roman" w:hAnsi="Times New Roman"/>
                <w:spacing w:val="-1"/>
                <w:sz w:val="24"/>
                <w:szCs w:val="24"/>
              </w:rPr>
              <w:t>них з фінансово-господарс</w:t>
            </w:r>
            <w:r w:rsidR="00E97FF7">
              <w:rPr>
                <w:rFonts w:ascii="Times New Roman" w:hAnsi="Times New Roman"/>
                <w:spacing w:val="-1"/>
                <w:sz w:val="24"/>
                <w:szCs w:val="24"/>
              </w:rPr>
              <w:t>ь</w:t>
            </w:r>
            <w:r w:rsidR="00B872E3" w:rsidRPr="00B154F2">
              <w:rPr>
                <w:rFonts w:ascii="Times New Roman" w:hAnsi="Times New Roman"/>
                <w:spacing w:val="-1"/>
                <w:sz w:val="24"/>
                <w:szCs w:val="24"/>
              </w:rPr>
              <w:t>кою діяльністю, з метою недопущення порушень вимог антикорупційного законодавства та мінімізації корупційних ризиків</w:t>
            </w:r>
          </w:p>
        </w:tc>
      </w:tr>
      <w:tr w:rsidR="003B7ED1" w:rsidRPr="0046230E" w:rsidTr="00A73A5D">
        <w:tc>
          <w:tcPr>
            <w:tcW w:w="568" w:type="dxa"/>
          </w:tcPr>
          <w:p w:rsidR="003B7ED1" w:rsidRPr="00032C4A" w:rsidRDefault="001973C3" w:rsidP="00032C4A">
            <w:pPr>
              <w:spacing w:after="0" w:line="240" w:lineRule="auto"/>
              <w:jc w:val="center"/>
              <w:rPr>
                <w:rFonts w:ascii="Times New Roman" w:hAnsi="Times New Roman"/>
                <w:sz w:val="24"/>
                <w:szCs w:val="24"/>
                <w:lang w:eastAsia="uk-UA"/>
              </w:rPr>
            </w:pPr>
            <w:r>
              <w:rPr>
                <w:rFonts w:ascii="Times New Roman" w:hAnsi="Times New Roman"/>
                <w:sz w:val="24"/>
                <w:szCs w:val="24"/>
                <w:lang w:val="en-US" w:eastAsia="uk-UA"/>
              </w:rPr>
              <w:lastRenderedPageBreak/>
              <w:t>2</w:t>
            </w:r>
            <w:r w:rsidR="00032C4A">
              <w:rPr>
                <w:rFonts w:ascii="Times New Roman" w:hAnsi="Times New Roman"/>
                <w:sz w:val="24"/>
                <w:szCs w:val="24"/>
                <w:lang w:eastAsia="uk-UA"/>
              </w:rPr>
              <w:t>8</w:t>
            </w:r>
          </w:p>
        </w:tc>
        <w:tc>
          <w:tcPr>
            <w:tcW w:w="3255" w:type="dxa"/>
          </w:tcPr>
          <w:p w:rsidR="003B7ED1" w:rsidRPr="0046230E" w:rsidRDefault="003B7ED1" w:rsidP="00081C06">
            <w:pPr>
              <w:spacing w:after="0" w:line="240" w:lineRule="auto"/>
              <w:jc w:val="both"/>
              <w:rPr>
                <w:rFonts w:ascii="Times New Roman" w:eastAsia="Times New Roman" w:hAnsi="Times New Roman"/>
                <w:sz w:val="24"/>
                <w:szCs w:val="24"/>
                <w:lang w:eastAsia="ru-RU"/>
              </w:rPr>
            </w:pPr>
            <w:r w:rsidRPr="003B7ED1">
              <w:rPr>
                <w:rFonts w:ascii="Times New Roman" w:eastAsia="Times New Roman" w:hAnsi="Times New Roman"/>
                <w:sz w:val="24"/>
                <w:szCs w:val="24"/>
                <w:lang w:eastAsia="ru-RU"/>
              </w:rPr>
              <w:t>Забезпечити участь представників НПУ у семінарах-нарадах, організованих МВС з працівниками підрозділів (відповідальними особами) з питань запобігання та виявлення корупції центральних органів виконавчої влади, підконтрольних Міністрові, закладів, установ, підприємств, що належать до сфери управління МВС</w:t>
            </w:r>
          </w:p>
        </w:tc>
        <w:tc>
          <w:tcPr>
            <w:tcW w:w="1701" w:type="dxa"/>
          </w:tcPr>
          <w:p w:rsidR="003B7ED1" w:rsidRPr="00585B71" w:rsidRDefault="003B7ED1"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щокварталу</w:t>
            </w:r>
          </w:p>
        </w:tc>
        <w:tc>
          <w:tcPr>
            <w:tcW w:w="3260" w:type="dxa"/>
          </w:tcPr>
          <w:p w:rsidR="003B7ED1" w:rsidRDefault="003B7ED1" w:rsidP="00081C06">
            <w:pPr>
              <w:spacing w:after="0" w:line="240" w:lineRule="auto"/>
              <w:ind w:right="-110"/>
              <w:jc w:val="center"/>
              <w:rPr>
                <w:rFonts w:ascii="Times New Roman" w:hAnsi="Times New Roman"/>
                <w:sz w:val="24"/>
                <w:szCs w:val="24"/>
                <w:lang w:eastAsia="uk-UA"/>
              </w:rPr>
            </w:pPr>
            <w:r w:rsidRPr="00585B71">
              <w:rPr>
                <w:rFonts w:ascii="Times New Roman" w:hAnsi="Times New Roman"/>
                <w:sz w:val="24"/>
                <w:szCs w:val="24"/>
                <w:lang w:eastAsia="uk-UA"/>
              </w:rPr>
              <w:t>Управління з питань запобігання корупції та проведення люстрації,</w:t>
            </w:r>
          </w:p>
          <w:p w:rsidR="003B7ED1" w:rsidRDefault="003B7ED1" w:rsidP="00081C06">
            <w:pPr>
              <w:spacing w:after="0" w:line="240" w:lineRule="auto"/>
              <w:ind w:right="-110"/>
              <w:jc w:val="center"/>
              <w:rPr>
                <w:rFonts w:ascii="Times New Roman" w:hAnsi="Times New Roman"/>
                <w:sz w:val="24"/>
                <w:szCs w:val="24"/>
                <w:lang w:eastAsia="uk-UA"/>
              </w:rPr>
            </w:pPr>
            <w:r w:rsidRPr="00585B71">
              <w:rPr>
                <w:rFonts w:ascii="Times New Roman" w:hAnsi="Times New Roman"/>
                <w:sz w:val="24"/>
                <w:szCs w:val="24"/>
                <w:lang w:eastAsia="uk-UA"/>
              </w:rPr>
              <w:t xml:space="preserve">структурні підрозділи </w:t>
            </w:r>
            <w:r>
              <w:rPr>
                <w:rFonts w:ascii="Times New Roman" w:hAnsi="Times New Roman"/>
                <w:sz w:val="24"/>
                <w:szCs w:val="24"/>
                <w:lang w:eastAsia="uk-UA"/>
              </w:rPr>
              <w:t>центрального органу управління поліції</w:t>
            </w:r>
            <w:r w:rsidRPr="00585B71">
              <w:rPr>
                <w:rFonts w:ascii="Times New Roman" w:hAnsi="Times New Roman"/>
                <w:sz w:val="24"/>
                <w:szCs w:val="24"/>
                <w:lang w:eastAsia="uk-UA"/>
              </w:rPr>
              <w:t>,</w:t>
            </w:r>
          </w:p>
          <w:p w:rsidR="003B7ED1" w:rsidRPr="00585B71" w:rsidRDefault="003B7ED1" w:rsidP="00081C06">
            <w:pPr>
              <w:spacing w:after="0" w:line="240" w:lineRule="auto"/>
              <w:ind w:right="-110"/>
              <w:jc w:val="center"/>
              <w:rPr>
                <w:rFonts w:ascii="Times New Roman" w:hAnsi="Times New Roman"/>
                <w:color w:val="FF0000"/>
                <w:sz w:val="24"/>
                <w:szCs w:val="24"/>
                <w:lang w:eastAsia="uk-UA"/>
              </w:rPr>
            </w:pPr>
            <w:r>
              <w:rPr>
                <w:rFonts w:ascii="Times New Roman" w:hAnsi="Times New Roman"/>
                <w:sz w:val="24"/>
                <w:szCs w:val="24"/>
                <w:lang w:eastAsia="uk-UA"/>
              </w:rPr>
              <w:t>міжрегіональні територіальні органи</w:t>
            </w:r>
            <w:r w:rsidR="00E4095F">
              <w:rPr>
                <w:rFonts w:ascii="Times New Roman" w:hAnsi="Times New Roman"/>
                <w:sz w:val="24"/>
                <w:szCs w:val="24"/>
                <w:lang w:eastAsia="uk-UA"/>
              </w:rPr>
              <w:t xml:space="preserve"> поліції</w:t>
            </w:r>
          </w:p>
        </w:tc>
        <w:tc>
          <w:tcPr>
            <w:tcW w:w="6662" w:type="dxa"/>
          </w:tcPr>
          <w:p w:rsidR="00B63276" w:rsidRDefault="00F86A50" w:rsidP="00081C06">
            <w:pPr>
              <w:spacing w:after="0" w:line="240" w:lineRule="auto"/>
              <w:jc w:val="both"/>
              <w:rPr>
                <w:rFonts w:ascii="Times New Roman" w:hAnsi="Times New Roman"/>
                <w:sz w:val="24"/>
                <w:szCs w:val="24"/>
                <w:lang w:eastAsia="uk-UA"/>
              </w:rPr>
            </w:pPr>
            <w:r w:rsidRPr="00952945">
              <w:rPr>
                <w:rFonts w:ascii="Times New Roman" w:hAnsi="Times New Roman"/>
                <w:sz w:val="24"/>
                <w:szCs w:val="24"/>
                <w:lang w:eastAsia="uk-UA"/>
              </w:rPr>
              <w:t>01.03.2019 взято участь у нараді керівників уповноважених підрозділів з питань запобігання та виявлення корупції підконтрольних Міністрові органів/формувань.</w:t>
            </w:r>
          </w:p>
          <w:p w:rsidR="003C6030" w:rsidRPr="00B154F2" w:rsidRDefault="00B63276" w:rsidP="00081C06">
            <w:pPr>
              <w:spacing w:after="0" w:line="240" w:lineRule="auto"/>
              <w:jc w:val="both"/>
              <w:rPr>
                <w:rFonts w:ascii="Times New Roman" w:hAnsi="Times New Roman"/>
                <w:spacing w:val="-1"/>
                <w:sz w:val="24"/>
                <w:szCs w:val="24"/>
              </w:rPr>
            </w:pPr>
            <w:r w:rsidRPr="00B154F2">
              <w:rPr>
                <w:rFonts w:ascii="Times New Roman" w:hAnsi="Times New Roman"/>
                <w:spacing w:val="-1"/>
                <w:sz w:val="24"/>
                <w:szCs w:val="24"/>
              </w:rPr>
              <w:t>18.07.2019 представниками Національної поліції України взято участь у нараді керівників уповноважених підрозділів з питань запобігання та виявлення корупції підконтрольних Міністрові органів/формувань, на якій розглянуто стан організації роботи із запобігання корупції в Національній поліції, Держприкордонслужбі, ДСНС, ДМС та Національної гвардії України у першому півріччі 2019 року, а також стан виконання підконтрольними Міністрові органами/ формуваннями Плану заходів з реалізації Стратегії комунікацій у сфері запобігання та протидії корупції на 2019 рік, затвердженого розпорядженням Кабінету Міністрів України від 27.12.2018               № 1105-р.</w:t>
            </w:r>
          </w:p>
          <w:p w:rsidR="003B7ED1" w:rsidRPr="003C6030" w:rsidRDefault="003C6030" w:rsidP="00BA0BE5">
            <w:pPr>
              <w:spacing w:after="0" w:line="240" w:lineRule="auto"/>
              <w:jc w:val="both"/>
              <w:rPr>
                <w:rFonts w:ascii="Times New Roman" w:hAnsi="Times New Roman"/>
                <w:color w:val="FF0000"/>
                <w:sz w:val="24"/>
                <w:szCs w:val="24"/>
                <w:lang w:eastAsia="uk-UA"/>
              </w:rPr>
            </w:pPr>
            <w:r w:rsidRPr="00B154F2">
              <w:rPr>
                <w:rFonts w:ascii="Times New Roman" w:hAnsi="Times New Roman"/>
                <w:bCs/>
                <w:sz w:val="24"/>
                <w:szCs w:val="24"/>
              </w:rPr>
              <w:t xml:space="preserve">26.09.2019 – 27.09.2019 –  за участю представника УПЗКПЛ  </w:t>
            </w:r>
            <w:r w:rsidR="00655700">
              <w:rPr>
                <w:rFonts w:ascii="Times New Roman" w:hAnsi="Times New Roman"/>
                <w:bCs/>
                <w:sz w:val="24"/>
                <w:szCs w:val="24"/>
              </w:rPr>
              <w:t xml:space="preserve"> на базі НАВС було</w:t>
            </w:r>
            <w:r w:rsidR="00BA0BE5" w:rsidRPr="00B154F2">
              <w:rPr>
                <w:rFonts w:ascii="Times New Roman" w:hAnsi="Times New Roman"/>
                <w:bCs/>
                <w:sz w:val="24"/>
                <w:szCs w:val="24"/>
              </w:rPr>
              <w:t xml:space="preserve"> </w:t>
            </w:r>
            <w:r w:rsidR="00655700">
              <w:rPr>
                <w:rFonts w:ascii="Times New Roman" w:hAnsi="Times New Roman"/>
                <w:bCs/>
                <w:sz w:val="24"/>
                <w:szCs w:val="24"/>
              </w:rPr>
              <w:t>проведено</w:t>
            </w:r>
            <w:r w:rsidRPr="00B154F2">
              <w:rPr>
                <w:rFonts w:ascii="Times New Roman" w:hAnsi="Times New Roman"/>
                <w:bCs/>
                <w:sz w:val="24"/>
                <w:szCs w:val="24"/>
              </w:rPr>
              <w:t xml:space="preserve"> семінар в рамках професійного навчання з питань запобігання і протидії корупції працівників керівного складу підконтрольних Міністрові державних органів/формувань з метою підвищення компетенції працівників керівного складу підконтрольних Міністрові державних органів/формувань та з’ясування проблемних питань, які виникають у працівників у зв’язку із дотриманням </w:t>
            </w:r>
            <w:r w:rsidRPr="00B154F2">
              <w:rPr>
                <w:rFonts w:ascii="Times New Roman" w:hAnsi="Times New Roman"/>
                <w:bCs/>
                <w:sz w:val="24"/>
                <w:szCs w:val="24"/>
              </w:rPr>
              <w:lastRenderedPageBreak/>
              <w:t>вимог антикорупційного законодавства, та обговорення шляхів їх вирішення.</w:t>
            </w:r>
          </w:p>
        </w:tc>
      </w:tr>
      <w:tr w:rsidR="00B9006E" w:rsidRPr="0046230E" w:rsidTr="00A73A5D">
        <w:tc>
          <w:tcPr>
            <w:tcW w:w="568" w:type="dxa"/>
          </w:tcPr>
          <w:p w:rsidR="00B9006E" w:rsidRPr="001973C3" w:rsidRDefault="00032C4A" w:rsidP="00081C06">
            <w:pPr>
              <w:spacing w:after="0" w:line="240" w:lineRule="auto"/>
              <w:jc w:val="center"/>
              <w:rPr>
                <w:rFonts w:ascii="Times New Roman" w:hAnsi="Times New Roman"/>
                <w:sz w:val="24"/>
                <w:szCs w:val="24"/>
                <w:lang w:val="en-US" w:eastAsia="uk-UA"/>
              </w:rPr>
            </w:pPr>
            <w:r>
              <w:rPr>
                <w:rFonts w:ascii="Times New Roman" w:hAnsi="Times New Roman"/>
                <w:sz w:val="24"/>
                <w:szCs w:val="24"/>
                <w:lang w:val="ru-RU" w:eastAsia="uk-UA"/>
              </w:rPr>
              <w:lastRenderedPageBreak/>
              <w:t>29</w:t>
            </w:r>
          </w:p>
        </w:tc>
        <w:tc>
          <w:tcPr>
            <w:tcW w:w="3255" w:type="dxa"/>
          </w:tcPr>
          <w:p w:rsidR="00B9006E" w:rsidRPr="00585B71" w:rsidRDefault="00B9006E" w:rsidP="00081C06">
            <w:pPr>
              <w:spacing w:after="0" w:line="240" w:lineRule="auto"/>
              <w:jc w:val="both"/>
              <w:rPr>
                <w:rFonts w:ascii="Times New Roman" w:hAnsi="Times New Roman"/>
                <w:sz w:val="24"/>
                <w:szCs w:val="24"/>
                <w:lang w:eastAsia="uk-UA"/>
              </w:rPr>
            </w:pPr>
            <w:r w:rsidRPr="00BF02B2">
              <w:rPr>
                <w:rFonts w:ascii="Times New Roman" w:hAnsi="Times New Roman"/>
                <w:sz w:val="24"/>
                <w:szCs w:val="24"/>
                <w:lang w:eastAsia="uk-UA"/>
              </w:rPr>
              <w:t>Забезпечити вивчення в системі службової підготовки Національної поліції Закону України «Про запобігання корупції», інших актів з питань антикорупційного законодавства, особливу увагу приділяти питанням запобігання корупційним проявам, відповідальності за недотримання вимог антикорупційного законодавства, а також запобігання та врегулювання конфлікту ін</w:t>
            </w:r>
            <w:r>
              <w:rPr>
                <w:rFonts w:ascii="Times New Roman" w:hAnsi="Times New Roman"/>
                <w:sz w:val="24"/>
                <w:szCs w:val="24"/>
                <w:lang w:eastAsia="uk-UA"/>
              </w:rPr>
              <w:t>тересів</w:t>
            </w:r>
          </w:p>
        </w:tc>
        <w:tc>
          <w:tcPr>
            <w:tcW w:w="1701" w:type="dxa"/>
          </w:tcPr>
          <w:p w:rsidR="00B9006E" w:rsidRPr="00585B71" w:rsidRDefault="00B9006E" w:rsidP="00081C06">
            <w:pPr>
              <w:spacing w:after="0" w:line="240" w:lineRule="auto"/>
              <w:jc w:val="center"/>
              <w:rPr>
                <w:rFonts w:ascii="Times New Roman" w:hAnsi="Times New Roman"/>
                <w:color w:val="FF0000"/>
                <w:sz w:val="24"/>
                <w:szCs w:val="24"/>
                <w:lang w:eastAsia="uk-UA"/>
              </w:rPr>
            </w:pPr>
            <w:r>
              <w:rPr>
                <w:rFonts w:ascii="Times New Roman" w:hAnsi="Times New Roman"/>
                <w:sz w:val="24"/>
                <w:szCs w:val="24"/>
                <w:lang w:eastAsia="uk-UA"/>
              </w:rPr>
              <w:t>з</w:t>
            </w:r>
            <w:r w:rsidRPr="009C28A5">
              <w:rPr>
                <w:rFonts w:ascii="Times New Roman" w:hAnsi="Times New Roman"/>
                <w:sz w:val="24"/>
                <w:szCs w:val="24"/>
                <w:lang w:eastAsia="uk-UA"/>
              </w:rPr>
              <w:t>гідно з затвердженим графіком</w:t>
            </w:r>
          </w:p>
        </w:tc>
        <w:tc>
          <w:tcPr>
            <w:tcW w:w="3260" w:type="dxa"/>
          </w:tcPr>
          <w:p w:rsidR="00B9006E" w:rsidRPr="00BF02B2" w:rsidRDefault="00B9006E" w:rsidP="00081C06">
            <w:pPr>
              <w:spacing w:after="0" w:line="240" w:lineRule="auto"/>
              <w:ind w:right="-110"/>
              <w:jc w:val="center"/>
              <w:rPr>
                <w:rFonts w:ascii="Times New Roman" w:hAnsi="Times New Roman"/>
                <w:sz w:val="24"/>
                <w:szCs w:val="24"/>
                <w:lang w:eastAsia="uk-UA"/>
              </w:rPr>
            </w:pPr>
            <w:r w:rsidRPr="00BF02B2">
              <w:rPr>
                <w:rFonts w:ascii="Times New Roman" w:hAnsi="Times New Roman"/>
                <w:sz w:val="24"/>
                <w:szCs w:val="24"/>
                <w:lang w:eastAsia="uk-UA"/>
              </w:rPr>
              <w:t xml:space="preserve">Департамент кадрового забезпечення, </w:t>
            </w:r>
          </w:p>
          <w:p w:rsidR="00E4095F" w:rsidRPr="0046230E" w:rsidRDefault="00E4095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E4095F" w:rsidRDefault="00E4095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центрального органу управління поліції,</w:t>
            </w:r>
          </w:p>
          <w:p w:rsidR="00B9006E" w:rsidRPr="00BF02B2" w:rsidRDefault="00E4095F" w:rsidP="00081C06">
            <w:pPr>
              <w:spacing w:after="0" w:line="240" w:lineRule="auto"/>
              <w:ind w:right="-110"/>
              <w:jc w:val="center"/>
              <w:rPr>
                <w:rFonts w:ascii="Times New Roman" w:hAnsi="Times New Roman"/>
                <w:sz w:val="24"/>
                <w:szCs w:val="24"/>
                <w:lang w:eastAsia="uk-UA"/>
              </w:rPr>
            </w:pPr>
            <w:r w:rsidRPr="00D802F5">
              <w:rPr>
                <w:rFonts w:ascii="Times New Roman" w:hAnsi="Times New Roman"/>
                <w:sz w:val="24"/>
                <w:szCs w:val="24"/>
                <w:lang w:eastAsia="uk-UA"/>
              </w:rPr>
              <w:t>територіальні (у тому числі міжрегіональні) органи</w:t>
            </w:r>
            <w:r>
              <w:rPr>
                <w:rFonts w:ascii="Times New Roman" w:hAnsi="Times New Roman"/>
                <w:sz w:val="24"/>
                <w:szCs w:val="24"/>
                <w:lang w:eastAsia="uk-UA"/>
              </w:rPr>
              <w:t xml:space="preserve"> поліції</w:t>
            </w:r>
            <w:r w:rsidRPr="00D802F5">
              <w:rPr>
                <w:rFonts w:ascii="Times New Roman" w:hAnsi="Times New Roman"/>
                <w:sz w:val="24"/>
                <w:szCs w:val="24"/>
                <w:lang w:eastAsia="uk-UA"/>
              </w:rPr>
              <w:t xml:space="preserve">, установи, що належать до сфери управління </w:t>
            </w:r>
            <w:r>
              <w:rPr>
                <w:rFonts w:ascii="Times New Roman" w:hAnsi="Times New Roman"/>
                <w:sz w:val="24"/>
                <w:szCs w:val="24"/>
                <w:lang w:eastAsia="uk-UA"/>
              </w:rPr>
              <w:t>Національної поліції України</w:t>
            </w:r>
          </w:p>
        </w:tc>
        <w:tc>
          <w:tcPr>
            <w:tcW w:w="6662" w:type="dxa"/>
          </w:tcPr>
          <w:p w:rsidR="007F1D94" w:rsidRPr="00952945" w:rsidRDefault="009907EC" w:rsidP="007F1D94">
            <w:pPr>
              <w:spacing w:after="0" w:line="240" w:lineRule="auto"/>
              <w:jc w:val="both"/>
              <w:rPr>
                <w:rFonts w:ascii="Times New Roman" w:hAnsi="Times New Roman"/>
                <w:sz w:val="24"/>
                <w:szCs w:val="24"/>
                <w:lang w:eastAsia="uk-UA"/>
              </w:rPr>
            </w:pPr>
            <w:r w:rsidRPr="00952945">
              <w:rPr>
                <w:rFonts w:ascii="Times New Roman" w:hAnsi="Times New Roman"/>
                <w:sz w:val="24"/>
                <w:szCs w:val="24"/>
                <w:lang w:eastAsia="uk-UA"/>
              </w:rPr>
              <w:t>08.02.2019 представниками Управління з питань запобігання корупції та проведення люстрації Національної поліції України</w:t>
            </w:r>
            <w:r w:rsidR="007F1D94" w:rsidRPr="00952945">
              <w:rPr>
                <w:rFonts w:ascii="Times New Roman" w:hAnsi="Times New Roman"/>
                <w:sz w:val="24"/>
                <w:szCs w:val="24"/>
                <w:lang w:eastAsia="uk-UA"/>
              </w:rPr>
              <w:t xml:space="preserve"> проведен</w:t>
            </w:r>
            <w:r w:rsidRPr="00952945">
              <w:rPr>
                <w:rFonts w:ascii="Times New Roman" w:hAnsi="Times New Roman"/>
                <w:sz w:val="24"/>
                <w:szCs w:val="24"/>
                <w:lang w:eastAsia="uk-UA"/>
              </w:rPr>
              <w:t>о</w:t>
            </w:r>
            <w:r w:rsidR="00B872E3">
              <w:rPr>
                <w:rFonts w:ascii="Times New Roman" w:hAnsi="Times New Roman"/>
                <w:sz w:val="24"/>
                <w:szCs w:val="24"/>
                <w:lang w:eastAsia="uk-UA"/>
              </w:rPr>
              <w:t xml:space="preserve"> </w:t>
            </w:r>
            <w:r w:rsidRPr="00952945">
              <w:rPr>
                <w:rFonts w:ascii="Times New Roman" w:hAnsi="Times New Roman"/>
                <w:sz w:val="24"/>
                <w:szCs w:val="24"/>
                <w:lang w:eastAsia="uk-UA"/>
              </w:rPr>
              <w:t>в ДУ «Львівський навчальний центр підготовки поліцейських»</w:t>
            </w:r>
            <w:r w:rsidR="00B872E3">
              <w:rPr>
                <w:rFonts w:ascii="Times New Roman" w:hAnsi="Times New Roman"/>
                <w:sz w:val="24"/>
                <w:szCs w:val="24"/>
                <w:lang w:eastAsia="uk-UA"/>
              </w:rPr>
              <w:t xml:space="preserve"> </w:t>
            </w:r>
            <w:r w:rsidR="007F1D94" w:rsidRPr="00952945">
              <w:rPr>
                <w:rFonts w:ascii="Times New Roman" w:hAnsi="Times New Roman"/>
                <w:sz w:val="24"/>
                <w:szCs w:val="24"/>
                <w:lang w:eastAsia="uk-UA"/>
              </w:rPr>
              <w:t>лекційн</w:t>
            </w:r>
            <w:r w:rsidRPr="00952945">
              <w:rPr>
                <w:rFonts w:ascii="Times New Roman" w:hAnsi="Times New Roman"/>
                <w:sz w:val="24"/>
                <w:szCs w:val="24"/>
                <w:lang w:eastAsia="uk-UA"/>
              </w:rPr>
              <w:t>е</w:t>
            </w:r>
            <w:r w:rsidR="007F1D94" w:rsidRPr="00952945">
              <w:rPr>
                <w:rFonts w:ascii="Times New Roman" w:hAnsi="Times New Roman"/>
                <w:sz w:val="24"/>
                <w:szCs w:val="24"/>
                <w:lang w:eastAsia="uk-UA"/>
              </w:rPr>
              <w:t xml:space="preserve"> занят</w:t>
            </w:r>
            <w:r w:rsidRPr="00952945">
              <w:rPr>
                <w:rFonts w:ascii="Times New Roman" w:hAnsi="Times New Roman"/>
                <w:sz w:val="24"/>
                <w:szCs w:val="24"/>
                <w:lang w:eastAsia="uk-UA"/>
              </w:rPr>
              <w:t xml:space="preserve">тя </w:t>
            </w:r>
            <w:r w:rsidR="007F1D94" w:rsidRPr="00952945">
              <w:rPr>
                <w:rFonts w:ascii="Times New Roman" w:hAnsi="Times New Roman"/>
                <w:sz w:val="24"/>
                <w:szCs w:val="24"/>
                <w:lang w:eastAsia="uk-UA"/>
              </w:rPr>
              <w:t>з теми</w:t>
            </w:r>
            <w:r w:rsidRPr="00952945">
              <w:rPr>
                <w:rFonts w:ascii="Times New Roman" w:hAnsi="Times New Roman"/>
                <w:sz w:val="24"/>
                <w:szCs w:val="24"/>
                <w:lang w:eastAsia="uk-UA"/>
              </w:rPr>
              <w:t xml:space="preserve"> «Антикорупційне законодавство».</w:t>
            </w:r>
          </w:p>
          <w:p w:rsidR="00B9006E" w:rsidRDefault="007F1D94" w:rsidP="00EA3FBC">
            <w:pPr>
              <w:spacing w:after="0" w:line="240" w:lineRule="auto"/>
              <w:jc w:val="both"/>
              <w:rPr>
                <w:rFonts w:ascii="Times New Roman" w:hAnsi="Times New Roman"/>
                <w:sz w:val="24"/>
                <w:szCs w:val="24"/>
                <w:lang w:eastAsia="uk-UA"/>
              </w:rPr>
            </w:pPr>
            <w:r w:rsidRPr="00952945">
              <w:rPr>
                <w:rFonts w:ascii="Times New Roman" w:hAnsi="Times New Roman"/>
                <w:sz w:val="24"/>
                <w:szCs w:val="24"/>
                <w:lang w:eastAsia="uk-UA"/>
              </w:rPr>
              <w:t xml:space="preserve">08.02.2019 </w:t>
            </w:r>
            <w:r w:rsidR="00EA3FBC" w:rsidRPr="00952945">
              <w:rPr>
                <w:rFonts w:ascii="Times New Roman" w:hAnsi="Times New Roman"/>
                <w:sz w:val="24"/>
                <w:szCs w:val="24"/>
                <w:lang w:eastAsia="uk-UA"/>
              </w:rPr>
              <w:t xml:space="preserve"> представниками Управління з питань запобігання корупції та проведення люстрації Національної поліції України проведено </w:t>
            </w:r>
            <w:r w:rsidRPr="00952945">
              <w:rPr>
                <w:rFonts w:ascii="Times New Roman" w:hAnsi="Times New Roman"/>
                <w:sz w:val="24"/>
                <w:szCs w:val="24"/>
                <w:lang w:eastAsia="uk-UA"/>
              </w:rPr>
              <w:t xml:space="preserve">заняття </w:t>
            </w:r>
            <w:r w:rsidR="00EA3FBC" w:rsidRPr="00952945">
              <w:rPr>
                <w:rFonts w:ascii="Times New Roman" w:hAnsi="Times New Roman"/>
                <w:sz w:val="24"/>
                <w:szCs w:val="24"/>
                <w:lang w:eastAsia="uk-UA"/>
              </w:rPr>
              <w:t xml:space="preserve"> для працівників Департаменту стратегічних розслідувань НПУ </w:t>
            </w:r>
            <w:r w:rsidRPr="00952945">
              <w:rPr>
                <w:rFonts w:ascii="Times New Roman" w:hAnsi="Times New Roman"/>
                <w:sz w:val="24"/>
                <w:szCs w:val="24"/>
                <w:lang w:eastAsia="uk-UA"/>
              </w:rPr>
              <w:t>з теми</w:t>
            </w:r>
            <w:r w:rsidR="003742F6">
              <w:rPr>
                <w:rFonts w:ascii="Times New Roman" w:hAnsi="Times New Roman"/>
                <w:sz w:val="24"/>
                <w:szCs w:val="24"/>
                <w:lang w:eastAsia="uk-UA"/>
              </w:rPr>
              <w:t xml:space="preserve"> «Антикорупційне законодавство».</w:t>
            </w:r>
          </w:p>
          <w:p w:rsidR="004F74F9" w:rsidRDefault="003742F6" w:rsidP="003742F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У системі службової підготовки для всіх працівників поліції центрального органу управління поліції, територіальних (у тому числі міжрегіональних) органів поліції протягом навчального року організовується вивчення основних положень Закону України «Про запобігання корупції», інших актів з питань антикорупційного законодавства, у тому числі й за допомогою пілотного проекту «Інформаційна підсистема «Освітній портал службової підготовки поліцейських» інформаційно-телекомунікаційної системи «Інформаційний порта</w:t>
            </w:r>
            <w:r w:rsidR="004F74F9">
              <w:rPr>
                <w:rFonts w:ascii="Times New Roman" w:hAnsi="Times New Roman"/>
                <w:sz w:val="24"/>
                <w:szCs w:val="24"/>
                <w:lang w:eastAsia="uk-UA"/>
              </w:rPr>
              <w:t xml:space="preserve">л Національної поліції України». </w:t>
            </w:r>
            <w:r w:rsidR="004F74F9" w:rsidRPr="00952945">
              <w:rPr>
                <w:rFonts w:ascii="Times New Roman" w:hAnsi="Times New Roman"/>
                <w:sz w:val="24"/>
                <w:szCs w:val="24"/>
                <w:lang w:eastAsia="uk-UA"/>
              </w:rPr>
              <w:t xml:space="preserve"> </w:t>
            </w:r>
          </w:p>
          <w:p w:rsidR="0068009D" w:rsidRDefault="004F74F9" w:rsidP="0068009D">
            <w:pPr>
              <w:spacing w:after="0" w:line="240" w:lineRule="auto"/>
              <w:jc w:val="both"/>
              <w:rPr>
                <w:rFonts w:ascii="Times New Roman" w:hAnsi="Times New Roman"/>
                <w:sz w:val="24"/>
                <w:szCs w:val="24"/>
                <w:lang w:eastAsia="uk-UA"/>
              </w:rPr>
            </w:pPr>
            <w:r w:rsidRPr="00B154F2">
              <w:rPr>
                <w:rFonts w:ascii="Times New Roman" w:hAnsi="Times New Roman"/>
                <w:sz w:val="24"/>
                <w:szCs w:val="24"/>
                <w:lang w:eastAsia="uk-UA"/>
              </w:rPr>
              <w:t xml:space="preserve">Управління з питань запобігання корупції та проведення люстрації Національної поліції України з метою недопущення порушень Закону України « Про запобігання корупції», вивчення </w:t>
            </w:r>
            <w:r w:rsidR="0068009D" w:rsidRPr="00B154F2">
              <w:rPr>
                <w:rFonts w:ascii="Times New Roman" w:hAnsi="Times New Roman"/>
                <w:sz w:val="24"/>
                <w:szCs w:val="24"/>
                <w:lang w:eastAsia="uk-UA"/>
              </w:rPr>
              <w:t>таких фактів,</w:t>
            </w:r>
            <w:r w:rsidRPr="00B154F2">
              <w:rPr>
                <w:rFonts w:ascii="Times New Roman" w:hAnsi="Times New Roman"/>
                <w:sz w:val="24"/>
                <w:szCs w:val="24"/>
                <w:lang w:eastAsia="uk-UA"/>
              </w:rPr>
              <w:t xml:space="preserve"> до територіальних підрозділів поліції</w:t>
            </w:r>
            <w:r w:rsidR="0068009D" w:rsidRPr="00B154F2">
              <w:rPr>
                <w:rFonts w:ascii="Times New Roman" w:hAnsi="Times New Roman"/>
                <w:sz w:val="24"/>
                <w:szCs w:val="24"/>
                <w:lang w:eastAsia="uk-UA"/>
              </w:rPr>
              <w:t xml:space="preserve"> були надіслані:-постанова Красноармійського міськрайонного суду Донецької області (лист від 23.07.2019 № 8554/09/47-2019), постанова Малинівського районного суду м. Одеса (лист від 23.07.2019 № 8555/09/47-2019) та постанова Бердянського міськрайонного суду Запорізької області (лист від 02.08.2019 № 10160/09/47-2019)</w:t>
            </w:r>
            <w:r w:rsidR="00B154F2">
              <w:rPr>
                <w:rFonts w:ascii="Times New Roman" w:hAnsi="Times New Roman"/>
                <w:sz w:val="24"/>
                <w:szCs w:val="24"/>
                <w:lang w:eastAsia="uk-UA"/>
              </w:rPr>
              <w:t>.</w:t>
            </w:r>
          </w:p>
          <w:p w:rsidR="003742F6" w:rsidRDefault="003742F6" w:rsidP="0068009D">
            <w:pPr>
              <w:spacing w:after="0" w:line="240" w:lineRule="auto"/>
              <w:jc w:val="both"/>
              <w:rPr>
                <w:rFonts w:ascii="Times New Roman" w:hAnsi="Times New Roman"/>
                <w:sz w:val="24"/>
                <w:szCs w:val="24"/>
                <w:lang w:eastAsia="uk-UA"/>
              </w:rPr>
            </w:pPr>
          </w:p>
          <w:p w:rsidR="0068009D" w:rsidRPr="00B872E3" w:rsidRDefault="0068009D" w:rsidP="0068009D">
            <w:pPr>
              <w:spacing w:after="0" w:line="240" w:lineRule="auto"/>
              <w:jc w:val="both"/>
              <w:rPr>
                <w:rFonts w:ascii="Times New Roman" w:hAnsi="Times New Roman"/>
                <w:b/>
                <w:color w:val="C00000"/>
                <w:sz w:val="48"/>
                <w:szCs w:val="48"/>
                <w:u w:val="single"/>
                <w:lang w:eastAsia="uk-UA"/>
              </w:rPr>
            </w:pPr>
          </w:p>
        </w:tc>
      </w:tr>
      <w:tr w:rsidR="00B9006E" w:rsidRPr="0046230E" w:rsidTr="00A73A5D">
        <w:tc>
          <w:tcPr>
            <w:tcW w:w="568" w:type="dxa"/>
          </w:tcPr>
          <w:p w:rsidR="00655700" w:rsidRDefault="00655700" w:rsidP="00032C4A">
            <w:pPr>
              <w:spacing w:after="0" w:line="240" w:lineRule="auto"/>
              <w:jc w:val="center"/>
              <w:rPr>
                <w:rFonts w:ascii="Times New Roman" w:hAnsi="Times New Roman"/>
                <w:sz w:val="24"/>
                <w:szCs w:val="24"/>
                <w:lang w:val="ru-RU" w:eastAsia="uk-UA"/>
              </w:rPr>
            </w:pPr>
          </w:p>
          <w:p w:rsidR="00B9006E" w:rsidRPr="00032C4A" w:rsidRDefault="00606B91" w:rsidP="00032C4A">
            <w:pPr>
              <w:spacing w:after="0" w:line="240" w:lineRule="auto"/>
              <w:jc w:val="center"/>
              <w:rPr>
                <w:rFonts w:ascii="Times New Roman" w:hAnsi="Times New Roman"/>
                <w:sz w:val="24"/>
                <w:szCs w:val="24"/>
                <w:lang w:eastAsia="uk-UA"/>
              </w:rPr>
            </w:pPr>
            <w:r>
              <w:rPr>
                <w:rFonts w:ascii="Times New Roman" w:hAnsi="Times New Roman"/>
                <w:sz w:val="24"/>
                <w:szCs w:val="24"/>
                <w:lang w:val="ru-RU" w:eastAsia="uk-UA"/>
              </w:rPr>
              <w:t>3</w:t>
            </w:r>
            <w:r w:rsidR="00032C4A">
              <w:rPr>
                <w:rFonts w:ascii="Times New Roman" w:hAnsi="Times New Roman"/>
                <w:sz w:val="24"/>
                <w:szCs w:val="24"/>
                <w:lang w:eastAsia="uk-UA"/>
              </w:rPr>
              <w:t>0</w:t>
            </w:r>
          </w:p>
        </w:tc>
        <w:tc>
          <w:tcPr>
            <w:tcW w:w="3255" w:type="dxa"/>
          </w:tcPr>
          <w:p w:rsidR="00655700" w:rsidRDefault="00655700" w:rsidP="00081C06">
            <w:pPr>
              <w:spacing w:after="0" w:line="240" w:lineRule="auto"/>
              <w:jc w:val="both"/>
              <w:rPr>
                <w:rFonts w:ascii="Times New Roman" w:hAnsi="Times New Roman"/>
                <w:sz w:val="24"/>
                <w:szCs w:val="24"/>
                <w:lang w:eastAsia="uk-UA"/>
              </w:rPr>
            </w:pPr>
          </w:p>
          <w:p w:rsidR="00B9006E" w:rsidRDefault="00B9006E" w:rsidP="00081C06">
            <w:pPr>
              <w:spacing w:after="0" w:line="240" w:lineRule="auto"/>
              <w:jc w:val="both"/>
              <w:rPr>
                <w:rFonts w:ascii="Times New Roman" w:hAnsi="Times New Roman"/>
                <w:sz w:val="24"/>
                <w:szCs w:val="24"/>
                <w:lang w:eastAsia="uk-UA"/>
              </w:rPr>
            </w:pPr>
            <w:r w:rsidRPr="003C7F99">
              <w:rPr>
                <w:rFonts w:ascii="Times New Roman" w:hAnsi="Times New Roman"/>
                <w:sz w:val="24"/>
                <w:szCs w:val="24"/>
                <w:lang w:eastAsia="uk-UA"/>
              </w:rPr>
              <w:t>Забезпеч</w:t>
            </w:r>
            <w:r>
              <w:rPr>
                <w:rFonts w:ascii="Times New Roman" w:hAnsi="Times New Roman"/>
                <w:sz w:val="24"/>
                <w:szCs w:val="24"/>
                <w:lang w:eastAsia="uk-UA"/>
              </w:rPr>
              <w:t xml:space="preserve">ити участь представників НПУ в організованих Національним агентством з питань запобігання корупції </w:t>
            </w:r>
            <w:r w:rsidRPr="003C7F99">
              <w:rPr>
                <w:rFonts w:ascii="Times New Roman" w:hAnsi="Times New Roman"/>
                <w:sz w:val="24"/>
                <w:szCs w:val="24"/>
                <w:lang w:eastAsia="uk-UA"/>
              </w:rPr>
              <w:t>тренін</w:t>
            </w:r>
            <w:r>
              <w:rPr>
                <w:rFonts w:ascii="Times New Roman" w:hAnsi="Times New Roman"/>
                <w:sz w:val="24"/>
                <w:szCs w:val="24"/>
                <w:lang w:eastAsia="uk-UA"/>
              </w:rPr>
              <w:t>гах</w:t>
            </w:r>
            <w:r w:rsidR="00B63276">
              <w:rPr>
                <w:rFonts w:ascii="Times New Roman" w:hAnsi="Times New Roman"/>
                <w:sz w:val="24"/>
                <w:szCs w:val="24"/>
                <w:lang w:eastAsia="uk-UA"/>
              </w:rPr>
              <w:t xml:space="preserve"> </w:t>
            </w:r>
            <w:r w:rsidRPr="002F690C">
              <w:rPr>
                <w:rFonts w:ascii="Times New Roman" w:hAnsi="Times New Roman"/>
                <w:sz w:val="24"/>
                <w:szCs w:val="24"/>
                <w:lang w:eastAsia="uk-UA"/>
              </w:rPr>
              <w:t>з питань в</w:t>
            </w:r>
            <w:r w:rsidR="00B63276">
              <w:rPr>
                <w:rFonts w:ascii="Times New Roman" w:hAnsi="Times New Roman"/>
                <w:sz w:val="24"/>
                <w:szCs w:val="24"/>
                <w:lang w:eastAsia="uk-UA"/>
              </w:rPr>
              <w:t xml:space="preserve">иконання вимог антикорупційного </w:t>
            </w:r>
            <w:r w:rsidRPr="002F690C">
              <w:rPr>
                <w:rFonts w:ascii="Times New Roman" w:hAnsi="Times New Roman"/>
                <w:sz w:val="24"/>
                <w:szCs w:val="24"/>
                <w:lang w:eastAsia="uk-UA"/>
              </w:rPr>
              <w:t>законодавства</w:t>
            </w:r>
            <w:r>
              <w:rPr>
                <w:rFonts w:ascii="Times New Roman" w:hAnsi="Times New Roman"/>
                <w:sz w:val="24"/>
                <w:szCs w:val="24"/>
                <w:lang w:eastAsia="uk-UA"/>
              </w:rPr>
              <w:t>, а саме щодо:</w:t>
            </w:r>
          </w:p>
          <w:p w:rsidR="00B9006E" w:rsidRDefault="00B9006E" w:rsidP="00B6327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конфлікту інтересів;</w:t>
            </w:r>
          </w:p>
          <w:p w:rsidR="00B9006E" w:rsidRDefault="00B63276" w:rsidP="00B6327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з повідомленнями викривачів про </w:t>
            </w:r>
            <w:r w:rsidR="00B9006E">
              <w:rPr>
                <w:rFonts w:ascii="Times New Roman" w:hAnsi="Times New Roman"/>
                <w:sz w:val="24"/>
                <w:szCs w:val="24"/>
                <w:lang w:eastAsia="uk-UA"/>
              </w:rPr>
              <w:t>корупцію;виявлення конфлікту інтересів та корупційних ризиків під час здійснення закупівель;</w:t>
            </w:r>
          </w:p>
          <w:p w:rsidR="00B9006E" w:rsidRPr="00BF02B2" w:rsidRDefault="00B9006E" w:rsidP="00B63276">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порядку заповнення та подання декларацій;підготовки антикорупційних програм</w:t>
            </w:r>
          </w:p>
        </w:tc>
        <w:tc>
          <w:tcPr>
            <w:tcW w:w="1701" w:type="dxa"/>
          </w:tcPr>
          <w:p w:rsidR="00655700" w:rsidRDefault="00655700" w:rsidP="00081C06">
            <w:pPr>
              <w:spacing w:after="0" w:line="240" w:lineRule="auto"/>
              <w:jc w:val="center"/>
              <w:rPr>
                <w:rFonts w:ascii="Times New Roman" w:hAnsi="Times New Roman"/>
                <w:sz w:val="24"/>
                <w:szCs w:val="24"/>
                <w:lang w:eastAsia="uk-UA"/>
              </w:rPr>
            </w:pPr>
          </w:p>
          <w:p w:rsidR="00B9006E" w:rsidRPr="00585B71" w:rsidRDefault="00B9006E"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у разі надходження відповідного запрошення</w:t>
            </w:r>
          </w:p>
        </w:tc>
        <w:tc>
          <w:tcPr>
            <w:tcW w:w="3260" w:type="dxa"/>
          </w:tcPr>
          <w:p w:rsidR="00655700" w:rsidRDefault="00655700" w:rsidP="00081C06">
            <w:pPr>
              <w:spacing w:after="0" w:line="240" w:lineRule="auto"/>
              <w:ind w:right="-110"/>
              <w:jc w:val="center"/>
              <w:rPr>
                <w:rFonts w:ascii="Times New Roman" w:hAnsi="Times New Roman"/>
                <w:sz w:val="24"/>
                <w:szCs w:val="24"/>
                <w:lang w:eastAsia="uk-UA"/>
              </w:rPr>
            </w:pPr>
          </w:p>
          <w:p w:rsidR="00E4095F" w:rsidRPr="0046230E" w:rsidRDefault="00E4095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E4095F" w:rsidRDefault="00E4095F" w:rsidP="00081C06">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центрального органу управління поліції,</w:t>
            </w:r>
          </w:p>
          <w:p w:rsidR="00B9006E" w:rsidRPr="00585B71" w:rsidRDefault="00E4095F" w:rsidP="00081C06">
            <w:pPr>
              <w:spacing w:after="0" w:line="240" w:lineRule="auto"/>
              <w:jc w:val="center"/>
              <w:rPr>
                <w:rFonts w:ascii="Times New Roman" w:hAnsi="Times New Roman"/>
                <w:sz w:val="24"/>
                <w:szCs w:val="24"/>
                <w:lang w:eastAsia="uk-UA"/>
              </w:rPr>
            </w:pPr>
            <w:r w:rsidRPr="00D802F5">
              <w:rPr>
                <w:rFonts w:ascii="Times New Roman" w:hAnsi="Times New Roman"/>
                <w:sz w:val="24"/>
                <w:szCs w:val="24"/>
                <w:lang w:eastAsia="uk-UA"/>
              </w:rPr>
              <w:t>територіальні (у тому числі міжрегіональні) органи</w:t>
            </w:r>
            <w:r>
              <w:rPr>
                <w:rFonts w:ascii="Times New Roman" w:hAnsi="Times New Roman"/>
                <w:sz w:val="24"/>
                <w:szCs w:val="24"/>
                <w:lang w:eastAsia="uk-UA"/>
              </w:rPr>
              <w:t xml:space="preserve"> поліції</w:t>
            </w:r>
            <w:r w:rsidRPr="00D802F5">
              <w:rPr>
                <w:rFonts w:ascii="Times New Roman" w:hAnsi="Times New Roman"/>
                <w:sz w:val="24"/>
                <w:szCs w:val="24"/>
                <w:lang w:eastAsia="uk-UA"/>
              </w:rPr>
              <w:t xml:space="preserve">, установи, що належать до сфери управління </w:t>
            </w:r>
            <w:r>
              <w:rPr>
                <w:rFonts w:ascii="Times New Roman" w:hAnsi="Times New Roman"/>
                <w:sz w:val="24"/>
                <w:szCs w:val="24"/>
                <w:lang w:eastAsia="uk-UA"/>
              </w:rPr>
              <w:t>Національної поліції України</w:t>
            </w:r>
          </w:p>
        </w:tc>
        <w:tc>
          <w:tcPr>
            <w:tcW w:w="6662" w:type="dxa"/>
          </w:tcPr>
          <w:p w:rsidR="00655700" w:rsidRDefault="007F1D94" w:rsidP="007F1D94">
            <w:pPr>
              <w:spacing w:after="0" w:line="240" w:lineRule="auto"/>
              <w:jc w:val="both"/>
              <w:rPr>
                <w:rFonts w:ascii="Times New Roman" w:hAnsi="Times New Roman"/>
                <w:sz w:val="24"/>
                <w:szCs w:val="24"/>
                <w:lang w:eastAsia="uk-UA"/>
              </w:rPr>
            </w:pPr>
            <w:r w:rsidRPr="007F1D94">
              <w:rPr>
                <w:rFonts w:ascii="Times New Roman" w:hAnsi="Times New Roman"/>
                <w:sz w:val="24"/>
                <w:szCs w:val="24"/>
                <w:lang w:eastAsia="uk-UA"/>
              </w:rPr>
              <w:t xml:space="preserve"> </w:t>
            </w:r>
          </w:p>
          <w:p w:rsidR="00B9006E" w:rsidRDefault="007F1D94" w:rsidP="007F1D94">
            <w:pPr>
              <w:spacing w:after="0" w:line="240" w:lineRule="auto"/>
              <w:jc w:val="both"/>
              <w:rPr>
                <w:rFonts w:ascii="Times New Roman" w:hAnsi="Times New Roman"/>
                <w:sz w:val="24"/>
                <w:szCs w:val="24"/>
                <w:lang w:eastAsia="uk-UA"/>
              </w:rPr>
            </w:pPr>
            <w:r w:rsidRPr="007F1D94">
              <w:rPr>
                <w:rFonts w:ascii="Times New Roman" w:hAnsi="Times New Roman"/>
                <w:sz w:val="24"/>
                <w:szCs w:val="24"/>
                <w:lang w:eastAsia="uk-UA"/>
              </w:rPr>
              <w:t>06.02.2019 представниками Національної поліції України взято участь в експертному обговоренні альтернативного звіту з впровадження державної антикорупційної політики, під час якого була надана оцінка ефективності впровадження державної антикорупційної політики України у 2017-2018 роках, зокрема, обговорювалась антикорупційна політика держави загалом, політика запобігання корупції, політика щодо криміналізації корупції та правоохоронної діяльності, політика міжнародного співробітництва в антикорупційній сфері.</w:t>
            </w:r>
          </w:p>
          <w:p w:rsidR="00DC1CB5" w:rsidRDefault="00DC1CB5" w:rsidP="007F1D94">
            <w:pPr>
              <w:spacing w:after="0" w:line="240" w:lineRule="auto"/>
              <w:jc w:val="both"/>
              <w:rPr>
                <w:rFonts w:ascii="Times New Roman" w:hAnsi="Times New Roman"/>
                <w:sz w:val="24"/>
                <w:szCs w:val="24"/>
                <w:lang w:eastAsia="uk-UA"/>
              </w:rPr>
            </w:pPr>
            <w:r w:rsidRPr="00DC1CB5">
              <w:rPr>
                <w:rFonts w:ascii="Times New Roman" w:hAnsi="Times New Roman"/>
                <w:sz w:val="24"/>
                <w:szCs w:val="24"/>
                <w:lang w:eastAsia="uk-UA"/>
              </w:rPr>
              <w:t xml:space="preserve">12.02.2019 </w:t>
            </w:r>
            <w:r>
              <w:rPr>
                <w:rFonts w:ascii="Times New Roman" w:hAnsi="Times New Roman"/>
                <w:sz w:val="24"/>
                <w:szCs w:val="24"/>
                <w:lang w:eastAsia="uk-UA"/>
              </w:rPr>
              <w:t>представниками Національної поліції України взято участь в</w:t>
            </w:r>
            <w:r w:rsidRPr="00DC1CB5">
              <w:rPr>
                <w:rFonts w:ascii="Times New Roman" w:hAnsi="Times New Roman"/>
                <w:sz w:val="24"/>
                <w:szCs w:val="24"/>
                <w:lang w:eastAsia="uk-UA"/>
              </w:rPr>
              <w:t xml:space="preserve"> обговоренн</w:t>
            </w:r>
            <w:r>
              <w:rPr>
                <w:rFonts w:ascii="Times New Roman" w:hAnsi="Times New Roman"/>
                <w:sz w:val="24"/>
                <w:szCs w:val="24"/>
                <w:lang w:eastAsia="uk-UA"/>
              </w:rPr>
              <w:t>і</w:t>
            </w:r>
            <w:r w:rsidRPr="00DC1CB5">
              <w:rPr>
                <w:rFonts w:ascii="Times New Roman" w:hAnsi="Times New Roman"/>
                <w:sz w:val="24"/>
                <w:szCs w:val="24"/>
                <w:lang w:eastAsia="uk-UA"/>
              </w:rPr>
              <w:t xml:space="preserve"> проблемних питань </w:t>
            </w:r>
            <w:r w:rsidR="00362EBD">
              <w:rPr>
                <w:rFonts w:ascii="Times New Roman" w:hAnsi="Times New Roman"/>
                <w:sz w:val="24"/>
                <w:szCs w:val="24"/>
                <w:lang w:eastAsia="uk-UA"/>
              </w:rPr>
              <w:t>щодо</w:t>
            </w:r>
            <w:r w:rsidRPr="00DC1CB5">
              <w:rPr>
                <w:rFonts w:ascii="Times New Roman" w:hAnsi="Times New Roman"/>
                <w:sz w:val="24"/>
                <w:szCs w:val="24"/>
                <w:lang w:eastAsia="uk-UA"/>
              </w:rPr>
              <w:t xml:space="preserve"> застосування антикорупційного законодавства в Апеляційному суді м</w:t>
            </w:r>
            <w:r w:rsidR="00200C29">
              <w:rPr>
                <w:rFonts w:ascii="Times New Roman" w:hAnsi="Times New Roman"/>
                <w:sz w:val="24"/>
                <w:szCs w:val="24"/>
                <w:lang w:eastAsia="uk-UA"/>
              </w:rPr>
              <w:t>іста</w:t>
            </w:r>
            <w:r w:rsidRPr="00DC1CB5">
              <w:rPr>
                <w:rFonts w:ascii="Times New Roman" w:hAnsi="Times New Roman"/>
                <w:sz w:val="24"/>
                <w:szCs w:val="24"/>
                <w:lang w:eastAsia="uk-UA"/>
              </w:rPr>
              <w:t xml:space="preserve"> Києва</w:t>
            </w:r>
            <w:r w:rsidR="00362EBD">
              <w:rPr>
                <w:rFonts w:ascii="Times New Roman" w:hAnsi="Times New Roman"/>
                <w:sz w:val="24"/>
                <w:szCs w:val="24"/>
                <w:lang w:eastAsia="uk-UA"/>
              </w:rPr>
              <w:t>.</w:t>
            </w:r>
          </w:p>
          <w:p w:rsidR="00362EBD" w:rsidRDefault="00362EBD" w:rsidP="007F1D94">
            <w:pPr>
              <w:spacing w:after="0" w:line="240" w:lineRule="auto"/>
              <w:jc w:val="both"/>
              <w:rPr>
                <w:rFonts w:ascii="Times New Roman" w:hAnsi="Times New Roman"/>
                <w:sz w:val="24"/>
                <w:szCs w:val="24"/>
                <w:lang w:eastAsia="uk-UA"/>
              </w:rPr>
            </w:pPr>
            <w:r w:rsidRPr="00362EBD">
              <w:rPr>
                <w:rFonts w:ascii="Times New Roman" w:hAnsi="Times New Roman"/>
                <w:sz w:val="24"/>
                <w:szCs w:val="24"/>
                <w:lang w:eastAsia="uk-UA"/>
              </w:rPr>
              <w:t xml:space="preserve">13.02.2019 </w:t>
            </w:r>
            <w:r>
              <w:rPr>
                <w:rFonts w:ascii="Times New Roman" w:hAnsi="Times New Roman"/>
                <w:sz w:val="24"/>
                <w:szCs w:val="24"/>
                <w:lang w:eastAsia="uk-UA"/>
              </w:rPr>
              <w:t>представниками Національної поліції України взято участь в</w:t>
            </w:r>
            <w:r w:rsidRPr="00362EBD">
              <w:rPr>
                <w:rFonts w:ascii="Times New Roman" w:hAnsi="Times New Roman"/>
                <w:sz w:val="24"/>
                <w:szCs w:val="24"/>
                <w:lang w:eastAsia="uk-UA"/>
              </w:rPr>
              <w:t xml:space="preserve"> обговоренн</w:t>
            </w:r>
            <w:r>
              <w:rPr>
                <w:rFonts w:ascii="Times New Roman" w:hAnsi="Times New Roman"/>
                <w:sz w:val="24"/>
                <w:szCs w:val="24"/>
                <w:lang w:eastAsia="uk-UA"/>
              </w:rPr>
              <w:t>і</w:t>
            </w:r>
            <w:r w:rsidRPr="00362EBD">
              <w:rPr>
                <w:rFonts w:ascii="Times New Roman" w:hAnsi="Times New Roman"/>
                <w:sz w:val="24"/>
                <w:szCs w:val="24"/>
                <w:lang w:eastAsia="uk-UA"/>
              </w:rPr>
              <w:t xml:space="preserve"> проблемних питань </w:t>
            </w:r>
            <w:r>
              <w:rPr>
                <w:rFonts w:ascii="Times New Roman" w:hAnsi="Times New Roman"/>
                <w:sz w:val="24"/>
                <w:szCs w:val="24"/>
                <w:lang w:eastAsia="uk-UA"/>
              </w:rPr>
              <w:t>щодо</w:t>
            </w:r>
            <w:r w:rsidRPr="00362EBD">
              <w:rPr>
                <w:rFonts w:ascii="Times New Roman" w:hAnsi="Times New Roman"/>
                <w:sz w:val="24"/>
                <w:szCs w:val="24"/>
                <w:lang w:eastAsia="uk-UA"/>
              </w:rPr>
              <w:t xml:space="preserve"> застосування антикорупційного законодавства у Верховному суді України</w:t>
            </w:r>
            <w:r w:rsidR="001B07FF">
              <w:rPr>
                <w:rFonts w:ascii="Times New Roman" w:hAnsi="Times New Roman"/>
                <w:sz w:val="24"/>
                <w:szCs w:val="24"/>
                <w:lang w:eastAsia="uk-UA"/>
              </w:rPr>
              <w:t>.</w:t>
            </w:r>
          </w:p>
          <w:p w:rsidR="001B07FF" w:rsidRDefault="001B07FF" w:rsidP="007F1D94">
            <w:pPr>
              <w:spacing w:after="0" w:line="240" w:lineRule="auto"/>
              <w:jc w:val="both"/>
              <w:rPr>
                <w:rFonts w:ascii="Times New Roman" w:hAnsi="Times New Roman"/>
                <w:sz w:val="24"/>
                <w:szCs w:val="24"/>
                <w:lang w:eastAsia="uk-UA"/>
              </w:rPr>
            </w:pPr>
            <w:r w:rsidRPr="001B07FF">
              <w:rPr>
                <w:rFonts w:ascii="Times New Roman" w:hAnsi="Times New Roman"/>
                <w:sz w:val="24"/>
                <w:szCs w:val="24"/>
                <w:lang w:eastAsia="uk-UA"/>
              </w:rPr>
              <w:t>19.02.2019 представниками Національної поліції України  в ГПУ взято участь в обговоренні проблемних питань стосовно застосування антикорупційного зако</w:t>
            </w:r>
            <w:r>
              <w:rPr>
                <w:rFonts w:ascii="Times New Roman" w:hAnsi="Times New Roman"/>
                <w:sz w:val="24"/>
                <w:szCs w:val="24"/>
                <w:lang w:eastAsia="uk-UA"/>
              </w:rPr>
              <w:t>нодавства.</w:t>
            </w:r>
          </w:p>
          <w:p w:rsidR="007F1D94" w:rsidRDefault="001927F1" w:rsidP="001927F1">
            <w:pPr>
              <w:spacing w:after="0" w:line="240" w:lineRule="auto"/>
              <w:jc w:val="both"/>
              <w:rPr>
                <w:rFonts w:ascii="Times New Roman" w:hAnsi="Times New Roman"/>
                <w:sz w:val="24"/>
                <w:szCs w:val="24"/>
                <w:lang w:eastAsia="uk-UA"/>
              </w:rPr>
            </w:pPr>
            <w:r w:rsidRPr="001927F1">
              <w:rPr>
                <w:rFonts w:ascii="Times New Roman" w:hAnsi="Times New Roman"/>
                <w:sz w:val="24"/>
                <w:szCs w:val="24"/>
                <w:lang w:eastAsia="uk-UA"/>
              </w:rPr>
              <w:t xml:space="preserve">26.02.2019 </w:t>
            </w:r>
            <w:r>
              <w:rPr>
                <w:rFonts w:ascii="Times New Roman" w:hAnsi="Times New Roman"/>
                <w:sz w:val="24"/>
                <w:szCs w:val="24"/>
                <w:lang w:eastAsia="uk-UA"/>
              </w:rPr>
              <w:t>представниками Національної поліції України взято участь</w:t>
            </w:r>
            <w:r w:rsidRPr="001927F1">
              <w:rPr>
                <w:rFonts w:ascii="Times New Roman" w:hAnsi="Times New Roman"/>
                <w:sz w:val="24"/>
                <w:szCs w:val="24"/>
                <w:lang w:eastAsia="uk-UA"/>
              </w:rPr>
              <w:t xml:space="preserve"> у презентації альтернативного звіту з оцінки ефективності впровадження державної антикорупційної політики в 2017-2018 р.р., під час якого були презентовані основні результати дослідження у таких напрямках: стратегічні антикорупційні документи різних органів влади та стан їх виконання, діяльність НАЗК, доброчесність державної служби, стан впровадження стандартів належного врядування, криміналізація корупції, діяльність уповноважених інституцій із виявлення та розслідування справ про корупційні злочини, рекомендації міжнародних інституцій у сфері боротьби з корупцією та стан їх виконання Україно</w:t>
            </w:r>
            <w:r>
              <w:rPr>
                <w:rFonts w:ascii="Times New Roman" w:hAnsi="Times New Roman"/>
                <w:sz w:val="24"/>
                <w:szCs w:val="24"/>
                <w:lang w:eastAsia="uk-UA"/>
              </w:rPr>
              <w:t>ю.</w:t>
            </w:r>
          </w:p>
          <w:p w:rsidR="007D1284" w:rsidRPr="00952945" w:rsidRDefault="007D1284" w:rsidP="001927F1">
            <w:pPr>
              <w:spacing w:after="0" w:line="240" w:lineRule="auto"/>
              <w:jc w:val="both"/>
              <w:rPr>
                <w:rFonts w:ascii="Times New Roman" w:hAnsi="Times New Roman"/>
                <w:sz w:val="24"/>
                <w:szCs w:val="24"/>
                <w:lang w:eastAsia="uk-UA"/>
              </w:rPr>
            </w:pPr>
            <w:r w:rsidRPr="00952945">
              <w:rPr>
                <w:rFonts w:ascii="Times New Roman" w:hAnsi="Times New Roman"/>
                <w:sz w:val="24"/>
                <w:szCs w:val="24"/>
                <w:lang w:eastAsia="uk-UA"/>
              </w:rPr>
              <w:t xml:space="preserve">15.03.2019 представниками Національної поліції України </w:t>
            </w:r>
            <w:r w:rsidRPr="00952945">
              <w:rPr>
                <w:rFonts w:ascii="Times New Roman" w:hAnsi="Times New Roman"/>
                <w:sz w:val="24"/>
                <w:szCs w:val="24"/>
                <w:lang w:eastAsia="uk-UA"/>
              </w:rPr>
              <w:lastRenderedPageBreak/>
              <w:t>взято участь в обговоренні проблемних питань щодо застосування антикорупційного законодавства з суддями Апеляційного суду.</w:t>
            </w:r>
          </w:p>
          <w:p w:rsidR="005D342D" w:rsidRDefault="005D342D" w:rsidP="005D342D">
            <w:pPr>
              <w:spacing w:after="0" w:line="240" w:lineRule="auto"/>
              <w:jc w:val="both"/>
              <w:rPr>
                <w:rFonts w:ascii="Times New Roman" w:hAnsi="Times New Roman"/>
                <w:sz w:val="24"/>
                <w:szCs w:val="24"/>
                <w:lang w:eastAsia="uk-UA"/>
              </w:rPr>
            </w:pPr>
            <w:r w:rsidRPr="00952945">
              <w:rPr>
                <w:rFonts w:ascii="Times New Roman" w:hAnsi="Times New Roman"/>
                <w:sz w:val="24"/>
                <w:szCs w:val="24"/>
                <w:lang w:eastAsia="uk-UA"/>
              </w:rPr>
              <w:t>22.03.2019 представниками Національної поліції України взято участь у роботі круглого столу за темою: «Імплементація європейських стандартів запобігання корупції в Україні», що проводився на базі НАВС із залученням представників територіальних органів з надання сервісних послуг МВС, громадських організацій, міжнародних організацій та ін</w:t>
            </w:r>
            <w:r w:rsidR="001B31C8">
              <w:rPr>
                <w:rFonts w:ascii="Times New Roman" w:hAnsi="Times New Roman"/>
                <w:sz w:val="24"/>
                <w:szCs w:val="24"/>
                <w:lang w:eastAsia="uk-UA"/>
              </w:rPr>
              <w:t>ших заінтересованих інституцій.</w:t>
            </w:r>
          </w:p>
          <w:p w:rsidR="001B31C8" w:rsidRPr="001B31C8" w:rsidRDefault="001B31C8" w:rsidP="005D342D">
            <w:pPr>
              <w:spacing w:after="0" w:line="240" w:lineRule="auto"/>
              <w:jc w:val="both"/>
              <w:rPr>
                <w:rFonts w:ascii="Times New Roman" w:hAnsi="Times New Roman"/>
                <w:sz w:val="24"/>
                <w:szCs w:val="24"/>
                <w:lang w:eastAsia="uk-UA"/>
              </w:rPr>
            </w:pPr>
            <w:r w:rsidRPr="001B31C8">
              <w:rPr>
                <w:rFonts w:ascii="Times New Roman" w:hAnsi="Times New Roman"/>
                <w:sz w:val="24"/>
                <w:szCs w:val="24"/>
                <w:lang w:eastAsia="uk-UA"/>
              </w:rPr>
              <w:t>17.04.2019 представниками Національної поліції України взято участь у міжнародній спеціалізованій конференції «Будівництво цілісності та доброчесності під час реформування поліції. Досвід України», яка була ініційована Женевським центром демократичного контролю над збройними силами, Центром досліджень армії, конверсії та роззброєння, а також Національним інститутом стратегічних досліджень, яка відбулася у залі засідань Національного інституту стратегічних досліджень. Під час конференції були обговорені проблеми реформи системи МВС в Україні, запобігання та протидії корупції серед поліцейських та запропоновано рекомендації щодо проведення ефективної державної політики у цій сфері.</w:t>
            </w:r>
          </w:p>
        </w:tc>
      </w:tr>
      <w:tr w:rsidR="00B9006E" w:rsidRPr="0046230E" w:rsidTr="00A73A5D">
        <w:tc>
          <w:tcPr>
            <w:tcW w:w="568" w:type="dxa"/>
          </w:tcPr>
          <w:p w:rsidR="00B9006E" w:rsidRPr="00032C4A" w:rsidRDefault="00606B91" w:rsidP="00032C4A">
            <w:pPr>
              <w:spacing w:after="0" w:line="240" w:lineRule="auto"/>
              <w:jc w:val="center"/>
              <w:rPr>
                <w:rFonts w:ascii="Times New Roman" w:hAnsi="Times New Roman"/>
                <w:sz w:val="24"/>
                <w:szCs w:val="24"/>
                <w:lang w:eastAsia="uk-UA"/>
              </w:rPr>
            </w:pPr>
            <w:r>
              <w:rPr>
                <w:rFonts w:ascii="Times New Roman" w:hAnsi="Times New Roman"/>
                <w:sz w:val="24"/>
                <w:szCs w:val="24"/>
                <w:lang w:val="ru-RU" w:eastAsia="uk-UA"/>
              </w:rPr>
              <w:lastRenderedPageBreak/>
              <w:t>3</w:t>
            </w:r>
            <w:r w:rsidR="00032C4A">
              <w:rPr>
                <w:rFonts w:ascii="Times New Roman" w:hAnsi="Times New Roman"/>
                <w:sz w:val="24"/>
                <w:szCs w:val="24"/>
                <w:lang w:eastAsia="uk-UA"/>
              </w:rPr>
              <w:t>1</w:t>
            </w:r>
          </w:p>
        </w:tc>
        <w:tc>
          <w:tcPr>
            <w:tcW w:w="3255" w:type="dxa"/>
          </w:tcPr>
          <w:p w:rsidR="00B9006E" w:rsidRPr="0046230E" w:rsidRDefault="00B9006E" w:rsidP="00081C06">
            <w:pPr>
              <w:spacing w:after="0" w:line="240" w:lineRule="auto"/>
              <w:jc w:val="both"/>
              <w:rPr>
                <w:rFonts w:ascii="Times New Roman" w:eastAsia="Times New Roman" w:hAnsi="Times New Roman"/>
                <w:sz w:val="24"/>
                <w:szCs w:val="24"/>
                <w:lang w:eastAsia="ru-RU"/>
              </w:rPr>
            </w:pPr>
            <w:r w:rsidRPr="0046230E">
              <w:rPr>
                <w:rFonts w:ascii="Times New Roman" w:eastAsia="Times New Roman" w:hAnsi="Times New Roman"/>
                <w:sz w:val="24"/>
                <w:szCs w:val="24"/>
                <w:lang w:eastAsia="ru-RU"/>
              </w:rPr>
              <w:t>Взаємодіяти з міжнародними організаціями з питань розроблення заходів, спрямованих на запобігання і протидію корупційним і пов’язаним із корупцією правопорушенням в діяльності НПУ</w:t>
            </w:r>
          </w:p>
        </w:tc>
        <w:tc>
          <w:tcPr>
            <w:tcW w:w="1701" w:type="dxa"/>
          </w:tcPr>
          <w:p w:rsidR="00B9006E" w:rsidRPr="009D0A04" w:rsidRDefault="00B9006E" w:rsidP="00081C06">
            <w:pPr>
              <w:spacing w:after="0" w:line="240" w:lineRule="auto"/>
              <w:jc w:val="center"/>
              <w:rPr>
                <w:rFonts w:ascii="Times New Roman" w:hAnsi="Times New Roman"/>
                <w:color w:val="FF0000"/>
                <w:sz w:val="24"/>
                <w:szCs w:val="24"/>
                <w:lang w:eastAsia="uk-UA"/>
              </w:rPr>
            </w:pPr>
            <w:r>
              <w:rPr>
                <w:rFonts w:ascii="Times New Roman" w:hAnsi="Times New Roman"/>
                <w:sz w:val="24"/>
                <w:szCs w:val="24"/>
                <w:lang w:eastAsia="uk-UA"/>
              </w:rPr>
              <w:t xml:space="preserve"> у </w:t>
            </w:r>
            <w:r w:rsidRPr="003A36CB">
              <w:rPr>
                <w:rFonts w:ascii="Times New Roman" w:hAnsi="Times New Roman"/>
                <w:sz w:val="24"/>
                <w:szCs w:val="24"/>
                <w:lang w:eastAsia="uk-UA"/>
              </w:rPr>
              <w:t xml:space="preserve">разі відповідних запрошень </w:t>
            </w:r>
          </w:p>
        </w:tc>
        <w:tc>
          <w:tcPr>
            <w:tcW w:w="3260" w:type="dxa"/>
          </w:tcPr>
          <w:p w:rsidR="00B9006E" w:rsidRDefault="00B9006E"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r w:rsidR="00401434">
              <w:rPr>
                <w:rFonts w:ascii="Times New Roman" w:hAnsi="Times New Roman"/>
                <w:sz w:val="24"/>
                <w:szCs w:val="24"/>
                <w:lang w:eastAsia="uk-UA"/>
              </w:rPr>
              <w:t xml:space="preserve">, </w:t>
            </w:r>
          </w:p>
          <w:p w:rsidR="00401434" w:rsidRPr="0046230E" w:rsidRDefault="00401434"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Департамент міжнародного поліцейського співробітництва</w:t>
            </w:r>
          </w:p>
          <w:p w:rsidR="00B9006E" w:rsidRPr="0046230E" w:rsidRDefault="00B9006E" w:rsidP="00081C06">
            <w:pPr>
              <w:spacing w:after="0" w:line="240" w:lineRule="auto"/>
              <w:jc w:val="center"/>
              <w:rPr>
                <w:rFonts w:ascii="Times New Roman" w:hAnsi="Times New Roman"/>
                <w:sz w:val="24"/>
                <w:szCs w:val="24"/>
                <w:lang w:eastAsia="uk-UA"/>
              </w:rPr>
            </w:pPr>
          </w:p>
        </w:tc>
        <w:tc>
          <w:tcPr>
            <w:tcW w:w="6662" w:type="dxa"/>
          </w:tcPr>
          <w:p w:rsidR="00F86A50" w:rsidRPr="00ED5B0C" w:rsidRDefault="00F86A50" w:rsidP="00F86A50">
            <w:pPr>
              <w:spacing w:after="0" w:line="240" w:lineRule="auto"/>
              <w:jc w:val="both"/>
              <w:rPr>
                <w:rFonts w:ascii="Times New Roman" w:hAnsi="Times New Roman"/>
                <w:sz w:val="24"/>
                <w:szCs w:val="24"/>
                <w:lang w:eastAsia="uk-UA"/>
              </w:rPr>
            </w:pPr>
            <w:r w:rsidRPr="00ED5B0C">
              <w:rPr>
                <w:rFonts w:ascii="Times New Roman" w:hAnsi="Times New Roman"/>
                <w:sz w:val="24"/>
                <w:szCs w:val="24"/>
                <w:lang w:eastAsia="uk-UA"/>
              </w:rPr>
              <w:t>Розроблено проекти Угоди між Кабінетом Міністрів України та Урядом Австралії про співробітництво у сфері боротьби зі злочинністю.</w:t>
            </w:r>
          </w:p>
          <w:p w:rsidR="00F86A50" w:rsidRPr="00ED5B0C" w:rsidRDefault="00F86A50" w:rsidP="00F86A50">
            <w:pPr>
              <w:spacing w:after="0" w:line="240" w:lineRule="auto"/>
              <w:jc w:val="both"/>
              <w:rPr>
                <w:rFonts w:ascii="Times New Roman" w:hAnsi="Times New Roman"/>
                <w:sz w:val="24"/>
                <w:szCs w:val="24"/>
                <w:lang w:eastAsia="uk-UA"/>
              </w:rPr>
            </w:pPr>
            <w:r w:rsidRPr="00ED5B0C">
              <w:rPr>
                <w:rFonts w:ascii="Times New Roman" w:hAnsi="Times New Roman"/>
                <w:sz w:val="24"/>
                <w:szCs w:val="24"/>
                <w:lang w:eastAsia="uk-UA"/>
              </w:rPr>
              <w:t>Розроблено проект Меморандуму про взаєморозуміння між Національною поліцією України та Національним агентством з боротьби зі злочинністю Сполученого королівства Великої Британії та Північної Ірландії щодо співробітництва та обміну інформацією з метою боротьби з організованою злочинністю та протидії тяжким злочинам.</w:t>
            </w:r>
          </w:p>
          <w:p w:rsidR="00F86A50" w:rsidRPr="00ED5B0C" w:rsidRDefault="00F86A50" w:rsidP="00F86A50">
            <w:pPr>
              <w:spacing w:after="0" w:line="240" w:lineRule="auto"/>
              <w:jc w:val="both"/>
              <w:rPr>
                <w:rFonts w:ascii="Times New Roman" w:hAnsi="Times New Roman"/>
                <w:sz w:val="24"/>
                <w:szCs w:val="24"/>
                <w:lang w:eastAsia="uk-UA"/>
              </w:rPr>
            </w:pPr>
            <w:r w:rsidRPr="00ED5B0C">
              <w:rPr>
                <w:rFonts w:ascii="Times New Roman" w:hAnsi="Times New Roman"/>
                <w:sz w:val="24"/>
                <w:szCs w:val="24"/>
                <w:lang w:eastAsia="uk-UA"/>
              </w:rPr>
              <w:t xml:space="preserve">Розроблено проекти Меморандуму між Національною поліцією України та Міністерством внутрішніх справ Держави Катар про співробітництво у сфері запобігання та </w:t>
            </w:r>
            <w:r w:rsidRPr="00ED5B0C">
              <w:rPr>
                <w:rFonts w:ascii="Times New Roman" w:hAnsi="Times New Roman"/>
                <w:sz w:val="24"/>
                <w:szCs w:val="24"/>
                <w:lang w:eastAsia="uk-UA"/>
              </w:rPr>
              <w:lastRenderedPageBreak/>
              <w:t>боротьби зі злочинністю та Меморандуму між Національною поліцією України та Міністерством внутрішніх справ Республіки Сінгапур про співробітництво у сфері запобігання та боротьби зі злочинністю.</w:t>
            </w:r>
          </w:p>
          <w:p w:rsidR="00F86A50" w:rsidRPr="00ED5B0C" w:rsidRDefault="00F86A50" w:rsidP="00F86A50">
            <w:pPr>
              <w:spacing w:after="0" w:line="240" w:lineRule="auto"/>
              <w:jc w:val="both"/>
              <w:rPr>
                <w:rFonts w:ascii="Times New Roman" w:hAnsi="Times New Roman"/>
                <w:sz w:val="24"/>
                <w:szCs w:val="24"/>
                <w:lang w:eastAsia="uk-UA"/>
              </w:rPr>
            </w:pPr>
            <w:r w:rsidRPr="00ED5B0C">
              <w:rPr>
                <w:rFonts w:ascii="Times New Roman" w:hAnsi="Times New Roman"/>
                <w:sz w:val="24"/>
                <w:szCs w:val="24"/>
                <w:lang w:eastAsia="uk-UA"/>
              </w:rPr>
              <w:t>Опрацьовано укладені Урядом України міжнародні договори та угоди про співробітництво у боротьбі із злочинністю (із Урядом Республіки Хорватія, Урядом Угорської Республіки, Урядом Республіки Узбекистан, Урядом Чеської Республіки, Урядом Республіки Польща, Урядом Словацької Республіки, Урядом Грецької Республіки, Урядом Грецької Республіки, Урядом Республіки Болгарія, Королівством Іспанія, Урядом Республіки Кіпр, Португальською Республікою, Урядом Республіки Мальта, Урядом Республіки Словенія).</w:t>
            </w:r>
          </w:p>
          <w:p w:rsidR="00B9006E" w:rsidRDefault="00F86A50" w:rsidP="00F86A50">
            <w:pPr>
              <w:spacing w:after="0" w:line="240" w:lineRule="auto"/>
              <w:jc w:val="both"/>
              <w:rPr>
                <w:rFonts w:ascii="Times New Roman" w:hAnsi="Times New Roman"/>
                <w:sz w:val="24"/>
                <w:szCs w:val="24"/>
                <w:lang w:eastAsia="uk-UA"/>
              </w:rPr>
            </w:pPr>
            <w:r w:rsidRPr="00ED5B0C">
              <w:rPr>
                <w:rFonts w:ascii="Times New Roman" w:hAnsi="Times New Roman"/>
                <w:sz w:val="24"/>
                <w:szCs w:val="24"/>
                <w:lang w:eastAsia="uk-UA"/>
              </w:rPr>
              <w:t>Надано пропозиції до Угоди між Кабінетом Міністрів України та Урядом Французької Республіки про співробітництво між правоохоронними органами.</w:t>
            </w:r>
          </w:p>
          <w:p w:rsidR="00D264F2" w:rsidRDefault="00D264F2" w:rsidP="00F86A50">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Національною поліцією України розроблено проект Меморандуму між Національною поліцією України та Поліцією Чеської Республіки про співробітництво у сфері запобігання та боротьби зі злочинністю.</w:t>
            </w:r>
          </w:p>
          <w:p w:rsidR="002F42E2" w:rsidRDefault="00095950" w:rsidP="00F86A50">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Опрацьовано проект Угоди між Кабінетом Міністрів України та Урядом Італійської Республіки про співробітництво у сфері безпеки.</w:t>
            </w:r>
          </w:p>
          <w:p w:rsidR="002F42E2" w:rsidRDefault="002F42E2" w:rsidP="00F86A50">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Національною поліцією України розроблено проект Угоди між Кабінетом Міністрів України та Урядом Республіки Ірак про співробітництво у сфері боротьби зі злочинністю.</w:t>
            </w:r>
          </w:p>
          <w:p w:rsidR="002F42E2" w:rsidRDefault="002F42E2" w:rsidP="00F86A50">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Національною поліцією розроблено проект Угоди між Кабінетом Міністрів України та Урядом Чеської Республіки про співробітництво у сфері боротьби зі злочинністю.</w:t>
            </w:r>
          </w:p>
          <w:p w:rsidR="007C6457" w:rsidRDefault="007C6457" w:rsidP="00F86A50">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Національною поліцією розроблено проект Угоди між Кабінетом Міністрів України та Урядом Ісламської Республіки Іран про співробітництво у сфері боротьби зі злочинністю. </w:t>
            </w:r>
          </w:p>
          <w:p w:rsidR="004B601E" w:rsidRDefault="004B601E" w:rsidP="00F86A50">
            <w:pPr>
              <w:spacing w:after="0" w:line="240" w:lineRule="auto"/>
              <w:jc w:val="both"/>
              <w:rPr>
                <w:rFonts w:ascii="Times New Roman" w:hAnsi="Times New Roman"/>
                <w:sz w:val="24"/>
                <w:szCs w:val="24"/>
                <w:lang w:eastAsia="uk-UA"/>
              </w:rPr>
            </w:pPr>
            <w:r w:rsidRPr="004B601E">
              <w:rPr>
                <w:rFonts w:ascii="Times New Roman" w:hAnsi="Times New Roman"/>
                <w:sz w:val="24"/>
                <w:szCs w:val="24"/>
                <w:lang w:eastAsia="uk-UA"/>
              </w:rPr>
              <w:t>Національною поліцією розроблено проект Угоди між Кабінетом Міністрів України та Урядом</w:t>
            </w:r>
            <w:r>
              <w:rPr>
                <w:rFonts w:ascii="Times New Roman" w:hAnsi="Times New Roman"/>
                <w:sz w:val="24"/>
                <w:szCs w:val="24"/>
                <w:lang w:eastAsia="uk-UA"/>
              </w:rPr>
              <w:t xml:space="preserve"> Республіки Хорватія </w:t>
            </w:r>
            <w:r>
              <w:rPr>
                <w:rFonts w:ascii="Times New Roman" w:hAnsi="Times New Roman"/>
                <w:sz w:val="24"/>
                <w:szCs w:val="24"/>
                <w:lang w:eastAsia="uk-UA"/>
              </w:rPr>
              <w:lastRenderedPageBreak/>
              <w:t>у боротьбі з тероризмом, контрабандою, зловживанням наркотиками, організованою та іншою злочинністю.</w:t>
            </w:r>
          </w:p>
          <w:p w:rsidR="004B601E" w:rsidRDefault="004B601E" w:rsidP="00F86A50">
            <w:pPr>
              <w:spacing w:after="0" w:line="240" w:lineRule="auto"/>
              <w:jc w:val="both"/>
              <w:rPr>
                <w:rFonts w:ascii="Times New Roman" w:hAnsi="Times New Roman"/>
                <w:sz w:val="24"/>
                <w:szCs w:val="24"/>
                <w:lang w:eastAsia="uk-UA"/>
              </w:rPr>
            </w:pPr>
            <w:r w:rsidRPr="004B601E">
              <w:rPr>
                <w:rFonts w:ascii="Times New Roman" w:hAnsi="Times New Roman"/>
                <w:sz w:val="24"/>
                <w:szCs w:val="24"/>
                <w:lang w:eastAsia="uk-UA"/>
              </w:rPr>
              <w:t>Національною поліцією розроблено проект Угоди між Кабінетом Міністрів України та Урядом Республіки</w:t>
            </w:r>
            <w:r>
              <w:rPr>
                <w:rFonts w:ascii="Times New Roman" w:hAnsi="Times New Roman"/>
                <w:sz w:val="24"/>
                <w:szCs w:val="24"/>
                <w:lang w:eastAsia="uk-UA"/>
              </w:rPr>
              <w:t xml:space="preserve"> Польща про співробітництво у сфері боротьби зі злочинністю.</w:t>
            </w:r>
          </w:p>
          <w:p w:rsidR="004B601E" w:rsidRDefault="00DD64B8" w:rsidP="00F86A50">
            <w:pPr>
              <w:spacing w:after="0" w:line="240" w:lineRule="auto"/>
              <w:jc w:val="both"/>
              <w:rPr>
                <w:rFonts w:ascii="Times New Roman" w:hAnsi="Times New Roman"/>
                <w:sz w:val="24"/>
                <w:szCs w:val="24"/>
                <w:lang w:eastAsia="uk-UA"/>
              </w:rPr>
            </w:pPr>
            <w:r w:rsidRPr="00DD64B8">
              <w:rPr>
                <w:rFonts w:ascii="Times New Roman" w:hAnsi="Times New Roman"/>
                <w:sz w:val="24"/>
                <w:szCs w:val="24"/>
                <w:lang w:eastAsia="uk-UA"/>
              </w:rPr>
              <w:t xml:space="preserve">Національною поліцією розроблено проект Угоди між Кабінетом Міністрів України та Урядом </w:t>
            </w:r>
            <w:r>
              <w:rPr>
                <w:rFonts w:ascii="Times New Roman" w:hAnsi="Times New Roman"/>
                <w:sz w:val="24"/>
                <w:szCs w:val="24"/>
                <w:lang w:eastAsia="uk-UA"/>
              </w:rPr>
              <w:t xml:space="preserve"> Угорської </w:t>
            </w:r>
            <w:r w:rsidRPr="00DD64B8">
              <w:rPr>
                <w:rFonts w:ascii="Times New Roman" w:hAnsi="Times New Roman"/>
                <w:sz w:val="24"/>
                <w:szCs w:val="24"/>
                <w:lang w:eastAsia="uk-UA"/>
              </w:rPr>
              <w:t>Республіки</w:t>
            </w:r>
            <w:r>
              <w:rPr>
                <w:rFonts w:ascii="Times New Roman" w:hAnsi="Times New Roman"/>
                <w:sz w:val="24"/>
                <w:szCs w:val="24"/>
                <w:lang w:eastAsia="uk-UA"/>
              </w:rPr>
              <w:t xml:space="preserve"> про співробітництво у сфері боротьби зі злочинністю.</w:t>
            </w:r>
          </w:p>
          <w:p w:rsidR="00DD64B8" w:rsidRDefault="006D2CB9" w:rsidP="00F86A50">
            <w:pPr>
              <w:spacing w:after="0" w:line="240" w:lineRule="auto"/>
              <w:jc w:val="both"/>
              <w:rPr>
                <w:rFonts w:ascii="Times New Roman" w:hAnsi="Times New Roman"/>
                <w:sz w:val="24"/>
                <w:szCs w:val="24"/>
                <w:lang w:eastAsia="uk-UA"/>
              </w:rPr>
            </w:pPr>
            <w:r w:rsidRPr="006D2CB9">
              <w:rPr>
                <w:rFonts w:ascii="Times New Roman" w:hAnsi="Times New Roman"/>
                <w:sz w:val="24"/>
                <w:szCs w:val="24"/>
                <w:lang w:eastAsia="uk-UA"/>
              </w:rPr>
              <w:t xml:space="preserve">Національною поліцією розроблено проект Угоди між Кабінетом Міністрів України та Урядом </w:t>
            </w:r>
            <w:r>
              <w:rPr>
                <w:rFonts w:ascii="Times New Roman" w:hAnsi="Times New Roman"/>
                <w:sz w:val="24"/>
                <w:szCs w:val="24"/>
                <w:lang w:eastAsia="uk-UA"/>
              </w:rPr>
              <w:t xml:space="preserve">Словацької </w:t>
            </w:r>
            <w:r w:rsidRPr="006D2CB9">
              <w:rPr>
                <w:rFonts w:ascii="Times New Roman" w:hAnsi="Times New Roman"/>
                <w:sz w:val="24"/>
                <w:szCs w:val="24"/>
                <w:lang w:eastAsia="uk-UA"/>
              </w:rPr>
              <w:t>Республіки</w:t>
            </w:r>
            <w:r>
              <w:rPr>
                <w:rFonts w:ascii="Times New Roman" w:hAnsi="Times New Roman"/>
                <w:sz w:val="24"/>
                <w:szCs w:val="24"/>
                <w:lang w:eastAsia="uk-UA"/>
              </w:rPr>
              <w:t xml:space="preserve"> про співробітництво у сфері боротьби зі злочинністю.</w:t>
            </w:r>
          </w:p>
          <w:p w:rsidR="00081720" w:rsidRDefault="00081720" w:rsidP="00F86A50">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Національною поліцією України розроблено проект міжурядової Угоди між Кабінетом Міністрів України та Урядом Федеративної Республіки Бразилії про співробітництво у сфері боротьби зі злочинністю.</w:t>
            </w:r>
          </w:p>
          <w:p w:rsidR="002F42E2" w:rsidRDefault="00202746" w:rsidP="00F86A50">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Національною поліцією України розроблено проект Протоколу про внесення змін до Угоди між Кабінетом Міністрів України та Урядом Грецької Республіки про боротьбу з тероризмом, незаконним обігом наркотиків, організованою</w:t>
            </w:r>
            <w:r w:rsidR="001B31C8">
              <w:rPr>
                <w:rFonts w:ascii="Times New Roman" w:hAnsi="Times New Roman"/>
                <w:sz w:val="24"/>
                <w:szCs w:val="24"/>
                <w:lang w:eastAsia="uk-UA"/>
              </w:rPr>
              <w:t xml:space="preserve"> та іншими формами злочинності.</w:t>
            </w:r>
          </w:p>
          <w:p w:rsidR="005453EB" w:rsidRDefault="005453EB" w:rsidP="00F86A50">
            <w:pPr>
              <w:spacing w:after="0" w:line="240" w:lineRule="auto"/>
              <w:jc w:val="both"/>
              <w:rPr>
                <w:rFonts w:ascii="Times New Roman" w:hAnsi="Times New Roman"/>
                <w:sz w:val="24"/>
                <w:szCs w:val="24"/>
                <w:lang w:eastAsia="uk-UA"/>
              </w:rPr>
            </w:pPr>
            <w:r w:rsidRPr="005453EB">
              <w:rPr>
                <w:rFonts w:ascii="Times New Roman" w:hAnsi="Times New Roman"/>
                <w:sz w:val="24"/>
                <w:szCs w:val="24"/>
                <w:lang w:eastAsia="uk-UA"/>
              </w:rPr>
              <w:t>Національною поліцією України розроблено Угоди між Кабінетом Міністрів України та Уряду Республіки Болгарія про співробітництво у сфері боротьби зі злочинністю</w:t>
            </w:r>
          </w:p>
          <w:p w:rsidR="001779D0" w:rsidRDefault="005453EB" w:rsidP="001779D0">
            <w:pPr>
              <w:pStyle w:val="LO-Normal"/>
              <w:jc w:val="both"/>
              <w:rPr>
                <w:bCs/>
                <w:sz w:val="28"/>
                <w:szCs w:val="28"/>
              </w:rPr>
            </w:pPr>
            <w:r w:rsidRPr="005453EB">
              <w:rPr>
                <w:sz w:val="24"/>
                <w:szCs w:val="24"/>
                <w:lang w:eastAsia="uk-UA"/>
              </w:rPr>
              <w:t>Національною поліцією України розроблено проект Угоди між Кабінетом Міністрів України та Уряду Республіки Держави Кувейт про співробітництво у сфері боротьби зі злочинністю</w:t>
            </w:r>
            <w:r w:rsidR="00BA0BE5">
              <w:rPr>
                <w:bCs/>
                <w:sz w:val="28"/>
                <w:szCs w:val="28"/>
              </w:rPr>
              <w:t>.</w:t>
            </w:r>
          </w:p>
          <w:p w:rsidR="00BA0BE5" w:rsidRPr="00B154F2" w:rsidRDefault="001779D0" w:rsidP="002B5AE6">
            <w:pPr>
              <w:pStyle w:val="LO-Normal"/>
              <w:jc w:val="both"/>
              <w:rPr>
                <w:bCs/>
                <w:sz w:val="24"/>
                <w:szCs w:val="24"/>
              </w:rPr>
            </w:pPr>
            <w:r w:rsidRPr="00B154F2">
              <w:rPr>
                <w:bCs/>
                <w:sz w:val="24"/>
                <w:szCs w:val="24"/>
              </w:rPr>
              <w:t xml:space="preserve">11.07.2019 </w:t>
            </w:r>
            <w:r w:rsidR="00BA0BE5" w:rsidRPr="00B154F2">
              <w:rPr>
                <w:bCs/>
                <w:sz w:val="24"/>
                <w:szCs w:val="24"/>
              </w:rPr>
              <w:t>-</w:t>
            </w:r>
            <w:r w:rsidR="00655700">
              <w:rPr>
                <w:bCs/>
                <w:sz w:val="24"/>
                <w:szCs w:val="24"/>
              </w:rPr>
              <w:t xml:space="preserve"> </w:t>
            </w:r>
            <w:r w:rsidR="00BA0BE5" w:rsidRPr="00B154F2">
              <w:rPr>
                <w:bCs/>
                <w:sz w:val="24"/>
                <w:szCs w:val="24"/>
              </w:rPr>
              <w:t>працівниками УПЗКПЛ НПУ</w:t>
            </w:r>
            <w:r w:rsidRPr="00B154F2">
              <w:rPr>
                <w:bCs/>
                <w:sz w:val="24"/>
                <w:szCs w:val="24"/>
              </w:rPr>
              <w:t xml:space="preserve"> розглянуто лист ДМПС від 09.07.2019 № 20875/23/01-2019 щодо розгляд ноти Управління ООН з наркотиків та злочинності </w:t>
            </w:r>
            <w:r w:rsidRPr="00B154F2">
              <w:rPr>
                <w:bCs/>
                <w:sz w:val="24"/>
                <w:szCs w:val="24"/>
                <w:lang w:val="en-US"/>
              </w:rPr>
              <w:t>CU</w:t>
            </w:r>
            <w:r w:rsidRPr="00B154F2">
              <w:rPr>
                <w:bCs/>
                <w:sz w:val="24"/>
                <w:szCs w:val="24"/>
              </w:rPr>
              <w:t xml:space="preserve"> 2019/176(</w:t>
            </w:r>
            <w:r w:rsidRPr="00B154F2">
              <w:rPr>
                <w:bCs/>
                <w:sz w:val="24"/>
                <w:szCs w:val="24"/>
                <w:lang w:val="en-US"/>
              </w:rPr>
              <w:t>A</w:t>
            </w:r>
            <w:r w:rsidRPr="00B154F2">
              <w:rPr>
                <w:bCs/>
                <w:sz w:val="24"/>
                <w:szCs w:val="24"/>
              </w:rPr>
              <w:t>)</w:t>
            </w:r>
            <w:r w:rsidRPr="00B154F2">
              <w:rPr>
                <w:bCs/>
                <w:sz w:val="24"/>
                <w:szCs w:val="24"/>
                <w:lang w:val="en-US"/>
              </w:rPr>
              <w:t>DTA</w:t>
            </w:r>
            <w:r w:rsidRPr="00B154F2">
              <w:rPr>
                <w:bCs/>
                <w:sz w:val="24"/>
                <w:szCs w:val="24"/>
              </w:rPr>
              <w:t>/</w:t>
            </w:r>
            <w:r w:rsidRPr="00B154F2">
              <w:rPr>
                <w:bCs/>
                <w:sz w:val="24"/>
                <w:szCs w:val="24"/>
                <w:lang w:val="en-US"/>
              </w:rPr>
              <w:t>CEB</w:t>
            </w:r>
            <w:r w:rsidRPr="00B154F2">
              <w:rPr>
                <w:bCs/>
                <w:sz w:val="24"/>
                <w:szCs w:val="24"/>
              </w:rPr>
              <w:t xml:space="preserve"> стосовно досвіду співпраці з малими острівними державами, що розвиваються у сфері реалізації положень Резолюції 7/7 «Зміцнення процесу виконання </w:t>
            </w:r>
            <w:r w:rsidRPr="00B154F2">
              <w:rPr>
                <w:bCs/>
                <w:sz w:val="24"/>
                <w:szCs w:val="24"/>
              </w:rPr>
              <w:lastRenderedPageBreak/>
              <w:t>Конвенції ООН проти корупції малими острівними країнами, що розвиваються», за результатами опрацювання  інформація надана до ДМПС</w:t>
            </w:r>
            <w:r w:rsidR="00BA0BE5" w:rsidRPr="00B154F2">
              <w:rPr>
                <w:bCs/>
                <w:sz w:val="24"/>
                <w:szCs w:val="24"/>
              </w:rPr>
              <w:t>.</w:t>
            </w:r>
            <w:r w:rsidRPr="00B154F2">
              <w:rPr>
                <w:bCs/>
                <w:sz w:val="24"/>
                <w:szCs w:val="24"/>
              </w:rPr>
              <w:t xml:space="preserve"> </w:t>
            </w:r>
          </w:p>
          <w:p w:rsidR="002B5AE6" w:rsidRPr="00BA0BE5" w:rsidRDefault="00BA0BE5" w:rsidP="002B5AE6">
            <w:pPr>
              <w:pStyle w:val="LO-Normal"/>
              <w:jc w:val="both"/>
              <w:rPr>
                <w:bCs/>
                <w:sz w:val="24"/>
                <w:szCs w:val="24"/>
              </w:rPr>
            </w:pPr>
            <w:r w:rsidRPr="00B154F2">
              <w:rPr>
                <w:bCs/>
                <w:sz w:val="24"/>
                <w:szCs w:val="24"/>
              </w:rPr>
              <w:t xml:space="preserve">07.08.2019-працівниками УПЗКПЛ НПУ </w:t>
            </w:r>
            <w:r w:rsidR="002B5AE6" w:rsidRPr="00B154F2">
              <w:rPr>
                <w:bCs/>
                <w:sz w:val="24"/>
                <w:szCs w:val="24"/>
              </w:rPr>
              <w:t>опрацьовано розроблений ДМПС проект Протоколу про внесення змін до Угоди між Кабінетом Міністрів України та Урядом Республіки Словенія      про співробітництво в боротьбі зі злочинністю, пропозиції надіслані до ДМПС</w:t>
            </w:r>
            <w:r w:rsidRPr="00B154F2">
              <w:rPr>
                <w:bCs/>
                <w:sz w:val="24"/>
                <w:szCs w:val="24"/>
              </w:rPr>
              <w:t>.</w:t>
            </w:r>
          </w:p>
          <w:p w:rsidR="002B5AE6" w:rsidRPr="00BA0BE5" w:rsidRDefault="002B5AE6" w:rsidP="002B5AE6">
            <w:pPr>
              <w:pStyle w:val="LO-Normal"/>
              <w:jc w:val="both"/>
              <w:rPr>
                <w:bCs/>
                <w:sz w:val="24"/>
                <w:szCs w:val="24"/>
              </w:rPr>
            </w:pPr>
          </w:p>
          <w:p w:rsidR="005453EB" w:rsidRPr="0046230E" w:rsidRDefault="005453EB" w:rsidP="00BA0BE5">
            <w:pPr>
              <w:pStyle w:val="LO-Normal"/>
              <w:jc w:val="both"/>
              <w:rPr>
                <w:sz w:val="24"/>
                <w:szCs w:val="24"/>
                <w:lang w:eastAsia="uk-UA"/>
              </w:rPr>
            </w:pPr>
          </w:p>
        </w:tc>
      </w:tr>
      <w:tr w:rsidR="00B9006E" w:rsidRPr="0046230E" w:rsidTr="00A73A5D">
        <w:tc>
          <w:tcPr>
            <w:tcW w:w="568" w:type="dxa"/>
          </w:tcPr>
          <w:p w:rsidR="00B9006E" w:rsidRPr="00032C4A" w:rsidRDefault="00606B91" w:rsidP="00032C4A">
            <w:pPr>
              <w:spacing w:after="0" w:line="240" w:lineRule="auto"/>
              <w:jc w:val="center"/>
              <w:rPr>
                <w:rFonts w:ascii="Times New Roman" w:hAnsi="Times New Roman"/>
                <w:sz w:val="24"/>
                <w:szCs w:val="24"/>
                <w:lang w:eastAsia="uk-UA"/>
              </w:rPr>
            </w:pPr>
            <w:r>
              <w:rPr>
                <w:rFonts w:ascii="Times New Roman" w:hAnsi="Times New Roman"/>
                <w:sz w:val="24"/>
                <w:szCs w:val="24"/>
                <w:lang w:val="ru-RU" w:eastAsia="uk-UA"/>
              </w:rPr>
              <w:lastRenderedPageBreak/>
              <w:t>3</w:t>
            </w:r>
            <w:r w:rsidR="00032C4A">
              <w:rPr>
                <w:rFonts w:ascii="Times New Roman" w:hAnsi="Times New Roman"/>
                <w:sz w:val="24"/>
                <w:szCs w:val="24"/>
                <w:lang w:eastAsia="uk-UA"/>
              </w:rPr>
              <w:t>2</w:t>
            </w:r>
          </w:p>
        </w:tc>
        <w:tc>
          <w:tcPr>
            <w:tcW w:w="3255" w:type="dxa"/>
          </w:tcPr>
          <w:p w:rsidR="00B9006E" w:rsidRPr="0046230E" w:rsidRDefault="00B9006E" w:rsidP="00081C0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Продовжити антикорупційну агітаційну роботу, розміщення наглядових матеріалів у ЗМІ</w:t>
            </w:r>
          </w:p>
        </w:tc>
        <w:tc>
          <w:tcPr>
            <w:tcW w:w="1701" w:type="dxa"/>
          </w:tcPr>
          <w:p w:rsidR="00B9006E" w:rsidRPr="0046230E" w:rsidRDefault="00B9006E"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постійно</w:t>
            </w:r>
          </w:p>
        </w:tc>
        <w:tc>
          <w:tcPr>
            <w:tcW w:w="3260" w:type="dxa"/>
          </w:tcPr>
          <w:p w:rsidR="00B9006E" w:rsidRDefault="00B9006E"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401434" w:rsidRPr="0046230E" w:rsidRDefault="00401434"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 xml:space="preserve">Департамент комунікації, </w:t>
            </w:r>
          </w:p>
          <w:p w:rsidR="00B9006E" w:rsidRPr="0046230E" w:rsidRDefault="00B9006E" w:rsidP="00081C06">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центрального органу управління поліції, територіальні (у тому числі міжрегіональні) органи</w:t>
            </w:r>
            <w:r w:rsidR="00E4095F">
              <w:rPr>
                <w:rFonts w:ascii="Times New Roman" w:hAnsi="Times New Roman"/>
                <w:sz w:val="24"/>
                <w:szCs w:val="24"/>
                <w:lang w:eastAsia="uk-UA"/>
              </w:rPr>
              <w:t xml:space="preserve"> поліції</w:t>
            </w:r>
            <w:r w:rsidRPr="0046230E">
              <w:rPr>
                <w:rFonts w:ascii="Times New Roman" w:hAnsi="Times New Roman"/>
                <w:sz w:val="24"/>
                <w:szCs w:val="24"/>
                <w:lang w:eastAsia="uk-UA"/>
              </w:rPr>
              <w:t xml:space="preserve">, установи, що належать до сфери управління </w:t>
            </w:r>
            <w:r w:rsidR="00E4095F">
              <w:rPr>
                <w:rFonts w:ascii="Times New Roman" w:hAnsi="Times New Roman"/>
                <w:sz w:val="24"/>
                <w:szCs w:val="24"/>
                <w:lang w:eastAsia="uk-UA"/>
              </w:rPr>
              <w:t>Національної поліції України</w:t>
            </w:r>
          </w:p>
        </w:tc>
        <w:tc>
          <w:tcPr>
            <w:tcW w:w="6662" w:type="dxa"/>
          </w:tcPr>
          <w:p w:rsidR="00B07092" w:rsidRDefault="00A54C0C" w:rsidP="00A54C0C">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 xml:space="preserve">На постійній основі Національною поліцією України проводиться агітаційна робота з метою зменшення корупційних правопорушень та правопорушень, пов’язаних з корупцією (розміщенні інформації на веб-сайтах Національної поліції України, територіальних (у тому числі міжрегіональних) органів, розповсюдження пам’яток та плакатів антикорупційної спрямованості, тощо). </w:t>
            </w:r>
          </w:p>
          <w:p w:rsidR="00BA0BE5" w:rsidRDefault="00B07092" w:rsidP="00BA0BE5">
            <w:pPr>
              <w:pStyle w:val="LO-Normal"/>
              <w:jc w:val="both"/>
              <w:rPr>
                <w:bCs/>
                <w:sz w:val="24"/>
                <w:szCs w:val="24"/>
                <w:highlight w:val="yellow"/>
              </w:rPr>
            </w:pPr>
            <w:r>
              <w:rPr>
                <w:sz w:val="24"/>
                <w:szCs w:val="24"/>
                <w:lang w:eastAsia="uk-UA"/>
              </w:rPr>
              <w:t>У червні 2019 року на веб-сайті Національної поліції України розміщено відео-ролік на тему «Повідомлення про суттєві зміни в майновому стані», розроблений Управлінням з питань запобігання корупції та проведення люстрації Національної поліції України.</w:t>
            </w:r>
            <w:bookmarkStart w:id="0" w:name="_GoBack"/>
            <w:bookmarkEnd w:id="0"/>
            <w:r w:rsidR="00BA0BE5" w:rsidRPr="000613F7">
              <w:rPr>
                <w:bCs/>
                <w:sz w:val="24"/>
                <w:szCs w:val="24"/>
                <w:highlight w:val="yellow"/>
              </w:rPr>
              <w:t xml:space="preserve"> </w:t>
            </w:r>
          </w:p>
          <w:p w:rsidR="00BA0BE5" w:rsidRPr="00B154F2" w:rsidRDefault="00BA0BE5" w:rsidP="00BA0BE5">
            <w:pPr>
              <w:pStyle w:val="LO-Normal"/>
              <w:jc w:val="both"/>
              <w:rPr>
                <w:bCs/>
                <w:sz w:val="24"/>
                <w:szCs w:val="24"/>
              </w:rPr>
            </w:pPr>
            <w:r w:rsidRPr="00B154F2">
              <w:rPr>
                <w:bCs/>
                <w:sz w:val="24"/>
                <w:szCs w:val="24"/>
              </w:rPr>
              <w:t>В липні  2019 року в</w:t>
            </w:r>
            <w:r w:rsidRPr="00B154F2">
              <w:rPr>
                <w:sz w:val="24"/>
                <w:szCs w:val="24"/>
              </w:rPr>
              <w:t xml:space="preserve"> </w:t>
            </w:r>
            <w:r w:rsidRPr="00B154F2">
              <w:rPr>
                <w:bCs/>
                <w:sz w:val="24"/>
                <w:szCs w:val="24"/>
              </w:rPr>
              <w:t xml:space="preserve">на сайті ФБ УЗПКЛ розміщено 83 публікації з антикорупційної тематики, роз`яснення та рекомендації стосовно антикорупційного законодавства. </w:t>
            </w:r>
          </w:p>
          <w:p w:rsidR="00B9006E" w:rsidRDefault="00B9006E" w:rsidP="00A54C0C">
            <w:pPr>
              <w:spacing w:after="0" w:line="240" w:lineRule="auto"/>
              <w:jc w:val="both"/>
              <w:rPr>
                <w:rFonts w:ascii="Times New Roman" w:hAnsi="Times New Roman"/>
                <w:sz w:val="24"/>
                <w:szCs w:val="24"/>
                <w:lang w:eastAsia="uk-UA"/>
              </w:rPr>
            </w:pPr>
          </w:p>
          <w:p w:rsidR="00B07092" w:rsidRPr="0046230E" w:rsidRDefault="00B07092" w:rsidP="00A54C0C">
            <w:pPr>
              <w:spacing w:after="0" w:line="240" w:lineRule="auto"/>
              <w:jc w:val="both"/>
              <w:rPr>
                <w:rFonts w:ascii="Times New Roman" w:hAnsi="Times New Roman"/>
                <w:sz w:val="24"/>
                <w:szCs w:val="24"/>
                <w:lang w:eastAsia="uk-UA"/>
              </w:rPr>
            </w:pPr>
          </w:p>
        </w:tc>
      </w:tr>
      <w:tr w:rsidR="00B9006E" w:rsidRPr="0046230E" w:rsidTr="00A73A5D">
        <w:tc>
          <w:tcPr>
            <w:tcW w:w="568" w:type="dxa"/>
          </w:tcPr>
          <w:p w:rsidR="00B9006E" w:rsidRPr="00032C4A" w:rsidRDefault="00606B91" w:rsidP="00032C4A">
            <w:pPr>
              <w:spacing w:after="0" w:line="240" w:lineRule="auto"/>
              <w:jc w:val="center"/>
              <w:rPr>
                <w:rFonts w:ascii="Times New Roman" w:hAnsi="Times New Roman"/>
                <w:sz w:val="24"/>
                <w:szCs w:val="24"/>
                <w:lang w:eastAsia="uk-UA"/>
              </w:rPr>
            </w:pPr>
            <w:r>
              <w:rPr>
                <w:rFonts w:ascii="Times New Roman" w:hAnsi="Times New Roman"/>
                <w:sz w:val="24"/>
                <w:szCs w:val="24"/>
                <w:lang w:val="ru-RU" w:eastAsia="uk-UA"/>
              </w:rPr>
              <w:t>3</w:t>
            </w:r>
            <w:r w:rsidR="00032C4A">
              <w:rPr>
                <w:rFonts w:ascii="Times New Roman" w:hAnsi="Times New Roman"/>
                <w:sz w:val="24"/>
                <w:szCs w:val="24"/>
                <w:lang w:eastAsia="uk-UA"/>
              </w:rPr>
              <w:t>3</w:t>
            </w:r>
          </w:p>
        </w:tc>
        <w:tc>
          <w:tcPr>
            <w:tcW w:w="3255" w:type="dxa"/>
          </w:tcPr>
          <w:p w:rsidR="00B9006E" w:rsidRDefault="00B9006E" w:rsidP="00081C0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Підтрим</w:t>
            </w:r>
            <w:r w:rsidR="00606B91" w:rsidRPr="00C67B76">
              <w:rPr>
                <w:rFonts w:ascii="Times New Roman" w:eastAsia="Times New Roman" w:hAnsi="Times New Roman"/>
                <w:sz w:val="24"/>
                <w:szCs w:val="24"/>
                <w:lang w:eastAsia="ru-RU"/>
              </w:rPr>
              <w:t>увати</w:t>
            </w:r>
            <w:r>
              <w:rPr>
                <w:rFonts w:ascii="Times New Roman" w:eastAsia="Times New Roman" w:hAnsi="Times New Roman"/>
                <w:sz w:val="24"/>
                <w:szCs w:val="24"/>
                <w:lang w:eastAsia="ru-RU"/>
              </w:rPr>
              <w:t xml:space="preserve"> в актуальному стані на офіційному веб-сайті Національної поліції України рубрик</w:t>
            </w:r>
            <w:r w:rsidR="00735C59">
              <w:rPr>
                <w:rFonts w:ascii="Times New Roman" w:eastAsia="Times New Roman" w:hAnsi="Times New Roman"/>
                <w:sz w:val="24"/>
                <w:szCs w:val="24"/>
                <w:lang w:eastAsia="ru-RU"/>
              </w:rPr>
              <w:t>у</w:t>
            </w:r>
            <w:r>
              <w:rPr>
                <w:rFonts w:ascii="Times New Roman" w:eastAsia="Times New Roman" w:hAnsi="Times New Roman"/>
                <w:sz w:val="24"/>
                <w:szCs w:val="24"/>
                <w:lang w:eastAsia="ru-RU"/>
              </w:rPr>
              <w:t xml:space="preserve"> «Запобігання і протидія корупції»</w:t>
            </w:r>
          </w:p>
        </w:tc>
        <w:tc>
          <w:tcPr>
            <w:tcW w:w="1701" w:type="dxa"/>
          </w:tcPr>
          <w:p w:rsidR="00B9006E" w:rsidRPr="0046230E" w:rsidRDefault="00CD48C2"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п</w:t>
            </w:r>
            <w:r w:rsidR="00B9006E">
              <w:rPr>
                <w:rFonts w:ascii="Times New Roman" w:hAnsi="Times New Roman"/>
                <w:sz w:val="24"/>
                <w:szCs w:val="24"/>
                <w:lang w:eastAsia="uk-UA"/>
              </w:rPr>
              <w:t xml:space="preserve">остійно </w:t>
            </w:r>
          </w:p>
        </w:tc>
        <w:tc>
          <w:tcPr>
            <w:tcW w:w="3260" w:type="dxa"/>
          </w:tcPr>
          <w:p w:rsidR="00B9006E" w:rsidRDefault="00B9006E" w:rsidP="00081C06">
            <w:pPr>
              <w:spacing w:after="0" w:line="240" w:lineRule="auto"/>
              <w:jc w:val="center"/>
              <w:rPr>
                <w:rFonts w:ascii="Times New Roman" w:hAnsi="Times New Roman"/>
                <w:sz w:val="24"/>
                <w:szCs w:val="24"/>
                <w:lang w:eastAsia="uk-UA"/>
              </w:rPr>
            </w:pPr>
            <w:r w:rsidRPr="009D5CDB">
              <w:rPr>
                <w:rFonts w:ascii="Times New Roman" w:hAnsi="Times New Roman"/>
                <w:sz w:val="24"/>
                <w:szCs w:val="24"/>
                <w:lang w:eastAsia="uk-UA"/>
              </w:rPr>
              <w:t>Управління з питань запобігання корупції та проведення люстрації,</w:t>
            </w:r>
          </w:p>
          <w:p w:rsidR="00B9006E" w:rsidRPr="0046230E" w:rsidRDefault="00B9006E"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Департамент комунікації</w:t>
            </w:r>
          </w:p>
        </w:tc>
        <w:tc>
          <w:tcPr>
            <w:tcW w:w="6662" w:type="dxa"/>
          </w:tcPr>
          <w:p w:rsidR="00BA0BE5" w:rsidRPr="000613F7" w:rsidRDefault="00D8582E" w:rsidP="00BA0BE5">
            <w:pPr>
              <w:pStyle w:val="LO-Normal"/>
              <w:jc w:val="both"/>
              <w:rPr>
                <w:bCs/>
                <w:sz w:val="24"/>
                <w:szCs w:val="24"/>
              </w:rPr>
            </w:pPr>
            <w:r>
              <w:rPr>
                <w:sz w:val="24"/>
                <w:szCs w:val="24"/>
                <w:lang w:eastAsia="uk-UA"/>
              </w:rPr>
              <w:t>На офіційному веб-сайті Національної поліції України постійно оновлюється рубрика «Запобігання і протидія корупції».</w:t>
            </w:r>
            <w:r w:rsidR="00BA0BE5" w:rsidRPr="00B154F2">
              <w:rPr>
                <w:bCs/>
                <w:sz w:val="24"/>
                <w:szCs w:val="24"/>
              </w:rPr>
              <w:t xml:space="preserve"> В липні 2019 року з наданням алгоритму дій працівникам поліції з метою недопущення порушення вимог Закону України «Про запобігання корупції» на сайті освітнього порталу Національної поліції України розміщені: вироки суду стосовно порушень антикорупційного законодавства під час заповнення декларацій, рішення НАЗК </w:t>
            </w:r>
            <w:r w:rsidR="00BA0BE5" w:rsidRPr="00B154F2">
              <w:rPr>
                <w:bCs/>
                <w:sz w:val="24"/>
                <w:szCs w:val="24"/>
              </w:rPr>
              <w:lastRenderedPageBreak/>
              <w:t>про результати здійснення повної перевірки декларації особи, уповноваженої на виконання функцій держави або місцевого самоврядування, постанову суду стосовно порушень антикорупційного законодавства.</w:t>
            </w:r>
          </w:p>
          <w:p w:rsidR="00B9006E" w:rsidRDefault="00B9006E" w:rsidP="00081C06">
            <w:pPr>
              <w:spacing w:after="0" w:line="240" w:lineRule="auto"/>
              <w:jc w:val="both"/>
              <w:rPr>
                <w:rFonts w:ascii="Times New Roman" w:hAnsi="Times New Roman"/>
                <w:sz w:val="24"/>
                <w:szCs w:val="24"/>
                <w:lang w:eastAsia="uk-UA"/>
              </w:rPr>
            </w:pPr>
          </w:p>
        </w:tc>
      </w:tr>
      <w:tr w:rsidR="007F2255" w:rsidRPr="0046230E" w:rsidTr="00A73A5D">
        <w:tc>
          <w:tcPr>
            <w:tcW w:w="568" w:type="dxa"/>
          </w:tcPr>
          <w:p w:rsidR="007F2255" w:rsidRPr="00032C4A" w:rsidRDefault="007F2255" w:rsidP="00032C4A">
            <w:pPr>
              <w:spacing w:after="0" w:line="240" w:lineRule="auto"/>
              <w:jc w:val="center"/>
              <w:rPr>
                <w:rFonts w:ascii="Times New Roman" w:hAnsi="Times New Roman"/>
                <w:sz w:val="24"/>
                <w:szCs w:val="24"/>
                <w:lang w:eastAsia="uk-UA"/>
              </w:rPr>
            </w:pPr>
            <w:r>
              <w:rPr>
                <w:rFonts w:ascii="Times New Roman" w:hAnsi="Times New Roman"/>
                <w:sz w:val="24"/>
                <w:szCs w:val="24"/>
                <w:lang w:val="ru-RU" w:eastAsia="uk-UA"/>
              </w:rPr>
              <w:lastRenderedPageBreak/>
              <w:t>3</w:t>
            </w:r>
            <w:r w:rsidR="00032C4A">
              <w:rPr>
                <w:rFonts w:ascii="Times New Roman" w:hAnsi="Times New Roman"/>
                <w:sz w:val="24"/>
                <w:szCs w:val="24"/>
                <w:lang w:eastAsia="uk-UA"/>
              </w:rPr>
              <w:t>4</w:t>
            </w:r>
          </w:p>
        </w:tc>
        <w:tc>
          <w:tcPr>
            <w:tcW w:w="3255" w:type="dxa"/>
          </w:tcPr>
          <w:p w:rsidR="007F2255" w:rsidRDefault="007F2255" w:rsidP="00081C0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Виконувати заходи з реалізації Стратегії комунікацій у сфері запобігання та протидії корупції</w:t>
            </w:r>
          </w:p>
        </w:tc>
        <w:tc>
          <w:tcPr>
            <w:tcW w:w="1701" w:type="dxa"/>
          </w:tcPr>
          <w:p w:rsidR="00CD48C2" w:rsidRDefault="00CD48C2"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 xml:space="preserve">грудень </w:t>
            </w:r>
          </w:p>
          <w:p w:rsidR="007F2255" w:rsidRDefault="007F2255" w:rsidP="00081C06">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2019 рік</w:t>
            </w:r>
          </w:p>
        </w:tc>
        <w:tc>
          <w:tcPr>
            <w:tcW w:w="3260" w:type="dxa"/>
          </w:tcPr>
          <w:p w:rsidR="007F2255" w:rsidRDefault="007F2255" w:rsidP="00BA0BE5">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Департамент комунікації, Управління з питань запобігання корупції та проведення люстрації,</w:t>
            </w:r>
          </w:p>
          <w:p w:rsidR="007F2255" w:rsidRPr="009D5CDB" w:rsidRDefault="007F2255" w:rsidP="00BA0BE5">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структурні підрозділи центрального органу управління поліції, міжрегіональні територіальні органи</w:t>
            </w:r>
            <w:r w:rsidR="00E4095F">
              <w:rPr>
                <w:rFonts w:ascii="Times New Roman" w:hAnsi="Times New Roman"/>
                <w:sz w:val="24"/>
                <w:szCs w:val="24"/>
                <w:lang w:eastAsia="uk-UA"/>
              </w:rPr>
              <w:t xml:space="preserve"> поліції</w:t>
            </w:r>
          </w:p>
        </w:tc>
        <w:tc>
          <w:tcPr>
            <w:tcW w:w="6662" w:type="dxa"/>
          </w:tcPr>
          <w:p w:rsidR="006A2FFF" w:rsidRPr="006A2FFF" w:rsidRDefault="006A2FFF" w:rsidP="006A2FFF">
            <w:pPr>
              <w:spacing w:after="0" w:line="240" w:lineRule="auto"/>
              <w:jc w:val="both"/>
              <w:rPr>
                <w:rFonts w:ascii="Times New Roman" w:hAnsi="Times New Roman"/>
                <w:sz w:val="24"/>
                <w:szCs w:val="24"/>
                <w:lang w:eastAsia="uk-UA"/>
              </w:rPr>
            </w:pPr>
            <w:r w:rsidRPr="006A2FFF">
              <w:rPr>
                <w:rFonts w:ascii="Times New Roman" w:hAnsi="Times New Roman"/>
                <w:sz w:val="24"/>
                <w:szCs w:val="24"/>
                <w:lang w:eastAsia="uk-UA"/>
              </w:rPr>
              <w:t>Національною поліцією України затверджено наказ від 22.05.2019 № 490 «Про затвердження плану заходів Національної поліції України з реалізації стратегії комунікацій у сфері запобігання та протидії корупції на 2019 рік».</w:t>
            </w:r>
          </w:p>
          <w:p w:rsidR="007F2255" w:rsidRDefault="006A2FFF" w:rsidP="006A2FFF">
            <w:pPr>
              <w:spacing w:after="0" w:line="240" w:lineRule="auto"/>
              <w:jc w:val="both"/>
              <w:rPr>
                <w:rFonts w:ascii="Times New Roman" w:hAnsi="Times New Roman"/>
                <w:sz w:val="24"/>
                <w:szCs w:val="24"/>
                <w:lang w:eastAsia="uk-UA"/>
              </w:rPr>
            </w:pPr>
            <w:r w:rsidRPr="006A2FFF">
              <w:rPr>
                <w:rFonts w:ascii="Times New Roman" w:hAnsi="Times New Roman"/>
                <w:sz w:val="24"/>
                <w:szCs w:val="24"/>
                <w:lang w:eastAsia="uk-UA"/>
              </w:rPr>
              <w:t>На постійній основі здійснюється виконання зазначеного плану.</w:t>
            </w:r>
          </w:p>
        </w:tc>
      </w:tr>
    </w:tbl>
    <w:p w:rsidR="004C5027" w:rsidRDefault="00081C06" w:rsidP="00D06973">
      <w:pPr>
        <w:spacing w:after="0" w:line="240" w:lineRule="auto"/>
        <w:jc w:val="both"/>
        <w:rPr>
          <w:rFonts w:ascii="Times New Roman" w:hAnsi="Times New Roman"/>
          <w:b/>
          <w:sz w:val="28"/>
          <w:szCs w:val="28"/>
        </w:rPr>
      </w:pPr>
      <w:r>
        <w:rPr>
          <w:rFonts w:ascii="Times New Roman" w:hAnsi="Times New Roman"/>
          <w:b/>
          <w:sz w:val="28"/>
          <w:szCs w:val="28"/>
        </w:rPr>
        <w:br w:type="textWrapping" w:clear="all"/>
      </w:r>
    </w:p>
    <w:p w:rsidR="00642549" w:rsidRDefault="00642549" w:rsidP="00D06973">
      <w:pPr>
        <w:spacing w:after="0" w:line="240" w:lineRule="auto"/>
        <w:jc w:val="both"/>
        <w:rPr>
          <w:rFonts w:ascii="Times New Roman" w:hAnsi="Times New Roman"/>
          <w:b/>
          <w:sz w:val="28"/>
          <w:szCs w:val="28"/>
        </w:rPr>
      </w:pPr>
    </w:p>
    <w:p w:rsidR="00D06973" w:rsidRPr="0046230E" w:rsidRDefault="00D06973" w:rsidP="00D06973">
      <w:pPr>
        <w:spacing w:after="0" w:line="240" w:lineRule="auto"/>
        <w:jc w:val="both"/>
        <w:rPr>
          <w:rFonts w:ascii="Times New Roman" w:hAnsi="Times New Roman"/>
          <w:b/>
          <w:sz w:val="28"/>
          <w:szCs w:val="28"/>
        </w:rPr>
      </w:pPr>
      <w:r w:rsidRPr="0046230E">
        <w:rPr>
          <w:rFonts w:ascii="Times New Roman" w:hAnsi="Times New Roman"/>
          <w:b/>
          <w:sz w:val="28"/>
          <w:szCs w:val="28"/>
        </w:rPr>
        <w:t xml:space="preserve">Начальник </w:t>
      </w:r>
      <w:r w:rsidR="00817852">
        <w:rPr>
          <w:rFonts w:ascii="Times New Roman" w:hAnsi="Times New Roman"/>
          <w:b/>
          <w:sz w:val="28"/>
          <w:szCs w:val="28"/>
        </w:rPr>
        <w:t>У</w:t>
      </w:r>
      <w:r w:rsidRPr="0046230E">
        <w:rPr>
          <w:rFonts w:ascii="Times New Roman" w:hAnsi="Times New Roman"/>
          <w:b/>
          <w:sz w:val="28"/>
          <w:szCs w:val="28"/>
        </w:rPr>
        <w:t xml:space="preserve">правління з питань </w:t>
      </w:r>
    </w:p>
    <w:p w:rsidR="00585B71" w:rsidRPr="0046230E" w:rsidRDefault="00D06973" w:rsidP="00D06973">
      <w:pPr>
        <w:spacing w:after="0" w:line="240" w:lineRule="auto"/>
        <w:jc w:val="both"/>
        <w:rPr>
          <w:rFonts w:ascii="Times New Roman" w:hAnsi="Times New Roman"/>
          <w:b/>
          <w:sz w:val="28"/>
          <w:szCs w:val="28"/>
        </w:rPr>
      </w:pPr>
      <w:r w:rsidRPr="0046230E">
        <w:rPr>
          <w:rFonts w:ascii="Times New Roman" w:hAnsi="Times New Roman"/>
          <w:b/>
          <w:sz w:val="28"/>
          <w:szCs w:val="28"/>
        </w:rPr>
        <w:t>запобігання корупції та проведення люстрації</w:t>
      </w:r>
    </w:p>
    <w:p w:rsidR="00D06973" w:rsidRPr="0046230E" w:rsidRDefault="00D06973" w:rsidP="00655700">
      <w:pPr>
        <w:spacing w:after="0" w:line="240" w:lineRule="auto"/>
        <w:ind w:right="-456"/>
        <w:jc w:val="both"/>
        <w:rPr>
          <w:rFonts w:ascii="Times New Roman" w:hAnsi="Times New Roman"/>
          <w:b/>
          <w:sz w:val="28"/>
          <w:szCs w:val="28"/>
        </w:rPr>
      </w:pPr>
      <w:r w:rsidRPr="0046230E">
        <w:rPr>
          <w:rFonts w:ascii="Times New Roman" w:hAnsi="Times New Roman"/>
          <w:b/>
          <w:sz w:val="28"/>
          <w:szCs w:val="28"/>
        </w:rPr>
        <w:t>Національної поліції України</w:t>
      </w:r>
      <w:r w:rsidR="00D8582E">
        <w:rPr>
          <w:rFonts w:ascii="Times New Roman" w:hAnsi="Times New Roman"/>
          <w:b/>
          <w:sz w:val="28"/>
          <w:szCs w:val="28"/>
        </w:rPr>
        <w:t xml:space="preserve"> </w:t>
      </w:r>
      <w:r w:rsidR="00655700">
        <w:rPr>
          <w:rFonts w:ascii="Times New Roman" w:hAnsi="Times New Roman"/>
          <w:b/>
          <w:sz w:val="28"/>
          <w:szCs w:val="28"/>
        </w:rPr>
        <w:t xml:space="preserve">                                                                                                                      </w:t>
      </w:r>
      <w:r w:rsidR="00BA0BE5">
        <w:rPr>
          <w:rFonts w:ascii="Times New Roman" w:hAnsi="Times New Roman"/>
          <w:b/>
          <w:sz w:val="28"/>
          <w:szCs w:val="28"/>
        </w:rPr>
        <w:t xml:space="preserve"> </w:t>
      </w:r>
      <w:r w:rsidR="00D8582E">
        <w:rPr>
          <w:rFonts w:ascii="Times New Roman" w:hAnsi="Times New Roman"/>
          <w:b/>
          <w:sz w:val="28"/>
          <w:szCs w:val="28"/>
        </w:rPr>
        <w:t xml:space="preserve"> </w:t>
      </w:r>
      <w:r w:rsidR="00655700">
        <w:rPr>
          <w:rFonts w:ascii="Times New Roman" w:hAnsi="Times New Roman"/>
          <w:b/>
          <w:sz w:val="28"/>
          <w:szCs w:val="28"/>
        </w:rPr>
        <w:t xml:space="preserve"> </w:t>
      </w:r>
      <w:r w:rsidR="00D8582E">
        <w:rPr>
          <w:rFonts w:ascii="Times New Roman" w:hAnsi="Times New Roman"/>
          <w:b/>
          <w:sz w:val="28"/>
          <w:szCs w:val="28"/>
        </w:rPr>
        <w:t>Ігор ЗВЕЗДІН</w:t>
      </w:r>
    </w:p>
    <w:p w:rsidR="00585B71" w:rsidRPr="0046230E" w:rsidRDefault="00585B71" w:rsidP="00585B71">
      <w:pPr>
        <w:jc w:val="center"/>
        <w:rPr>
          <w:rFonts w:ascii="Times New Roman" w:hAnsi="Times New Roman"/>
          <w:b/>
          <w:color w:val="FF0000"/>
          <w:sz w:val="28"/>
          <w:szCs w:val="28"/>
        </w:rPr>
      </w:pPr>
    </w:p>
    <w:sectPr w:rsidR="00585B71" w:rsidRPr="0046230E" w:rsidSect="003A7716">
      <w:headerReference w:type="default" r:id="rId8"/>
      <w:pgSz w:w="16838" w:h="11906" w:orient="landscape"/>
      <w:pgMar w:top="709" w:right="1134" w:bottom="851"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7204" w:rsidRDefault="00B37204" w:rsidP="003B4E1A">
      <w:pPr>
        <w:spacing w:after="0" w:line="240" w:lineRule="auto"/>
      </w:pPr>
      <w:r>
        <w:separator/>
      </w:r>
    </w:p>
  </w:endnote>
  <w:endnote w:type="continuationSeparator" w:id="1">
    <w:p w:rsidR="00B37204" w:rsidRDefault="00B37204" w:rsidP="003B4E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7204" w:rsidRDefault="00B37204" w:rsidP="003B4E1A">
      <w:pPr>
        <w:spacing w:after="0" w:line="240" w:lineRule="auto"/>
      </w:pPr>
      <w:r>
        <w:separator/>
      </w:r>
    </w:p>
  </w:footnote>
  <w:footnote w:type="continuationSeparator" w:id="1">
    <w:p w:rsidR="00B37204" w:rsidRDefault="00B37204" w:rsidP="003B4E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rPr>
      <w:id w:val="-1741786027"/>
      <w:docPartObj>
        <w:docPartGallery w:val="Page Numbers (Top of Page)"/>
        <w:docPartUnique/>
      </w:docPartObj>
    </w:sdtPr>
    <w:sdtContent>
      <w:p w:rsidR="00316E25" w:rsidRPr="00081C06" w:rsidRDefault="00316E25" w:rsidP="00244AF5">
        <w:pPr>
          <w:pStyle w:val="a5"/>
          <w:jc w:val="center"/>
          <w:rPr>
            <w:rFonts w:ascii="Times New Roman" w:hAnsi="Times New Roman"/>
          </w:rPr>
        </w:pPr>
        <w:r w:rsidRPr="00081C06">
          <w:rPr>
            <w:rFonts w:ascii="Times New Roman" w:hAnsi="Times New Roman"/>
            <w:sz w:val="28"/>
            <w:szCs w:val="28"/>
          </w:rPr>
          <w:fldChar w:fldCharType="begin"/>
        </w:r>
        <w:r w:rsidRPr="00081C06">
          <w:rPr>
            <w:rFonts w:ascii="Times New Roman" w:hAnsi="Times New Roman"/>
            <w:sz w:val="28"/>
            <w:szCs w:val="28"/>
          </w:rPr>
          <w:instrText>PAGE   \* MERGEFORMAT</w:instrText>
        </w:r>
        <w:r w:rsidRPr="00081C06">
          <w:rPr>
            <w:rFonts w:ascii="Times New Roman" w:hAnsi="Times New Roman"/>
            <w:sz w:val="28"/>
            <w:szCs w:val="28"/>
          </w:rPr>
          <w:fldChar w:fldCharType="separate"/>
        </w:r>
        <w:r w:rsidR="00E06E27" w:rsidRPr="00E06E27">
          <w:rPr>
            <w:rFonts w:ascii="Times New Roman" w:hAnsi="Times New Roman"/>
            <w:noProof/>
            <w:sz w:val="28"/>
            <w:szCs w:val="28"/>
            <w:lang w:val="ru-RU"/>
          </w:rPr>
          <w:t>29</w:t>
        </w:r>
        <w:r w:rsidRPr="00081C06">
          <w:rPr>
            <w:rFonts w:ascii="Times New Roman" w:hAnsi="Times New Roman"/>
            <w:sz w:val="28"/>
            <w:szCs w:val="28"/>
          </w:rPr>
          <w:fldChar w:fldCharType="end"/>
        </w:r>
        <w:r>
          <w:rPr>
            <w:rFonts w:ascii="Times New Roman" w:hAnsi="Times New Roman"/>
            <w:sz w:val="28"/>
            <w:szCs w:val="28"/>
          </w:rPr>
          <w:t xml:space="preserve">                                                              продовження додатку 1</w:t>
        </w:r>
      </w:p>
    </w:sdtContent>
  </w:sdt>
  <w:p w:rsidR="00316E25" w:rsidRDefault="00316E2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221CE"/>
    <w:multiLevelType w:val="hybridMultilevel"/>
    <w:tmpl w:val="91340028"/>
    <w:lvl w:ilvl="0" w:tplc="55948206">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61E261D"/>
    <w:multiLevelType w:val="hybridMultilevel"/>
    <w:tmpl w:val="E30E2A0E"/>
    <w:lvl w:ilvl="0" w:tplc="E2240F58">
      <w:start w:val="30"/>
      <w:numFmt w:val="bullet"/>
      <w:lvlText w:val="-"/>
      <w:lvlJc w:val="left"/>
      <w:pPr>
        <w:ind w:left="390" w:hanging="360"/>
      </w:pPr>
      <w:rPr>
        <w:rFonts w:ascii="Times New Roman" w:eastAsia="Calibri" w:hAnsi="Times New Roman" w:cs="Times New Roman" w:hint="default"/>
      </w:rPr>
    </w:lvl>
    <w:lvl w:ilvl="1" w:tplc="04190003" w:tentative="1">
      <w:start w:val="1"/>
      <w:numFmt w:val="bullet"/>
      <w:lvlText w:val="o"/>
      <w:lvlJc w:val="left"/>
      <w:pPr>
        <w:ind w:left="1110" w:hanging="360"/>
      </w:pPr>
      <w:rPr>
        <w:rFonts w:ascii="Courier New" w:hAnsi="Courier New" w:cs="Courier New" w:hint="default"/>
      </w:rPr>
    </w:lvl>
    <w:lvl w:ilvl="2" w:tplc="04190005" w:tentative="1">
      <w:start w:val="1"/>
      <w:numFmt w:val="bullet"/>
      <w:lvlText w:val=""/>
      <w:lvlJc w:val="left"/>
      <w:pPr>
        <w:ind w:left="1830" w:hanging="360"/>
      </w:pPr>
      <w:rPr>
        <w:rFonts w:ascii="Wingdings" w:hAnsi="Wingdings" w:hint="default"/>
      </w:rPr>
    </w:lvl>
    <w:lvl w:ilvl="3" w:tplc="04190001" w:tentative="1">
      <w:start w:val="1"/>
      <w:numFmt w:val="bullet"/>
      <w:lvlText w:val=""/>
      <w:lvlJc w:val="left"/>
      <w:pPr>
        <w:ind w:left="2550" w:hanging="360"/>
      </w:pPr>
      <w:rPr>
        <w:rFonts w:ascii="Symbol" w:hAnsi="Symbol" w:hint="default"/>
      </w:rPr>
    </w:lvl>
    <w:lvl w:ilvl="4" w:tplc="04190003" w:tentative="1">
      <w:start w:val="1"/>
      <w:numFmt w:val="bullet"/>
      <w:lvlText w:val="o"/>
      <w:lvlJc w:val="left"/>
      <w:pPr>
        <w:ind w:left="3270" w:hanging="360"/>
      </w:pPr>
      <w:rPr>
        <w:rFonts w:ascii="Courier New" w:hAnsi="Courier New" w:cs="Courier New" w:hint="default"/>
      </w:rPr>
    </w:lvl>
    <w:lvl w:ilvl="5" w:tplc="04190005" w:tentative="1">
      <w:start w:val="1"/>
      <w:numFmt w:val="bullet"/>
      <w:lvlText w:val=""/>
      <w:lvlJc w:val="left"/>
      <w:pPr>
        <w:ind w:left="3990" w:hanging="360"/>
      </w:pPr>
      <w:rPr>
        <w:rFonts w:ascii="Wingdings" w:hAnsi="Wingdings" w:hint="default"/>
      </w:rPr>
    </w:lvl>
    <w:lvl w:ilvl="6" w:tplc="04190001" w:tentative="1">
      <w:start w:val="1"/>
      <w:numFmt w:val="bullet"/>
      <w:lvlText w:val=""/>
      <w:lvlJc w:val="left"/>
      <w:pPr>
        <w:ind w:left="4710" w:hanging="360"/>
      </w:pPr>
      <w:rPr>
        <w:rFonts w:ascii="Symbol" w:hAnsi="Symbol" w:hint="default"/>
      </w:rPr>
    </w:lvl>
    <w:lvl w:ilvl="7" w:tplc="04190003" w:tentative="1">
      <w:start w:val="1"/>
      <w:numFmt w:val="bullet"/>
      <w:lvlText w:val="o"/>
      <w:lvlJc w:val="left"/>
      <w:pPr>
        <w:ind w:left="5430" w:hanging="360"/>
      </w:pPr>
      <w:rPr>
        <w:rFonts w:ascii="Courier New" w:hAnsi="Courier New" w:cs="Courier New" w:hint="default"/>
      </w:rPr>
    </w:lvl>
    <w:lvl w:ilvl="8" w:tplc="04190005" w:tentative="1">
      <w:start w:val="1"/>
      <w:numFmt w:val="bullet"/>
      <w:lvlText w:val=""/>
      <w:lvlJc w:val="left"/>
      <w:pPr>
        <w:ind w:left="6150" w:hanging="360"/>
      </w:pPr>
      <w:rPr>
        <w:rFonts w:ascii="Wingdings" w:hAnsi="Wingdings" w:hint="default"/>
      </w:rPr>
    </w:lvl>
  </w:abstractNum>
  <w:abstractNum w:abstractNumId="2">
    <w:nsid w:val="5FA21616"/>
    <w:multiLevelType w:val="hybridMultilevel"/>
    <w:tmpl w:val="218E96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00372C9"/>
    <w:multiLevelType w:val="hybridMultilevel"/>
    <w:tmpl w:val="94B8CF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E9C7370"/>
    <w:multiLevelType w:val="hybridMultilevel"/>
    <w:tmpl w:val="DE90F92E"/>
    <w:lvl w:ilvl="0" w:tplc="FD2048D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35842"/>
  </w:hdrShapeDefaults>
  <w:footnotePr>
    <w:footnote w:id="0"/>
    <w:footnote w:id="1"/>
  </w:footnotePr>
  <w:endnotePr>
    <w:endnote w:id="0"/>
    <w:endnote w:id="1"/>
  </w:endnotePr>
  <w:compat/>
  <w:rsids>
    <w:rsidRoot w:val="003325A8"/>
    <w:rsid w:val="0000064C"/>
    <w:rsid w:val="000112C6"/>
    <w:rsid w:val="000124BF"/>
    <w:rsid w:val="00030B6F"/>
    <w:rsid w:val="00032C4A"/>
    <w:rsid w:val="00034AB5"/>
    <w:rsid w:val="00041303"/>
    <w:rsid w:val="00056A8C"/>
    <w:rsid w:val="000613F7"/>
    <w:rsid w:val="00062F6D"/>
    <w:rsid w:val="00070A74"/>
    <w:rsid w:val="00081720"/>
    <w:rsid w:val="00081C06"/>
    <w:rsid w:val="00083253"/>
    <w:rsid w:val="00084D03"/>
    <w:rsid w:val="000909C6"/>
    <w:rsid w:val="0009137E"/>
    <w:rsid w:val="00091F1B"/>
    <w:rsid w:val="00093DDF"/>
    <w:rsid w:val="00094DFC"/>
    <w:rsid w:val="00095950"/>
    <w:rsid w:val="00095F10"/>
    <w:rsid w:val="000A010B"/>
    <w:rsid w:val="000A0A0F"/>
    <w:rsid w:val="000A2ADD"/>
    <w:rsid w:val="000A41F2"/>
    <w:rsid w:val="000B0F2C"/>
    <w:rsid w:val="000B2A58"/>
    <w:rsid w:val="000C26BB"/>
    <w:rsid w:val="000D0828"/>
    <w:rsid w:val="000D11C8"/>
    <w:rsid w:val="000D2750"/>
    <w:rsid w:val="000E7745"/>
    <w:rsid w:val="000F3FF8"/>
    <w:rsid w:val="000F46EF"/>
    <w:rsid w:val="000F6F77"/>
    <w:rsid w:val="00100D0D"/>
    <w:rsid w:val="00137D92"/>
    <w:rsid w:val="001404AE"/>
    <w:rsid w:val="00146989"/>
    <w:rsid w:val="00150343"/>
    <w:rsid w:val="001528A1"/>
    <w:rsid w:val="00164A5A"/>
    <w:rsid w:val="00165948"/>
    <w:rsid w:val="00170870"/>
    <w:rsid w:val="00173605"/>
    <w:rsid w:val="00177247"/>
    <w:rsid w:val="001779D0"/>
    <w:rsid w:val="00181DCB"/>
    <w:rsid w:val="001927F1"/>
    <w:rsid w:val="001929C1"/>
    <w:rsid w:val="00192F01"/>
    <w:rsid w:val="001957B0"/>
    <w:rsid w:val="001973C3"/>
    <w:rsid w:val="001A04C5"/>
    <w:rsid w:val="001A15F6"/>
    <w:rsid w:val="001A33CF"/>
    <w:rsid w:val="001B07EA"/>
    <w:rsid w:val="001B07FF"/>
    <w:rsid w:val="001B0FFC"/>
    <w:rsid w:val="001B1000"/>
    <w:rsid w:val="001B31C8"/>
    <w:rsid w:val="001D1FEA"/>
    <w:rsid w:val="001D4A26"/>
    <w:rsid w:val="001D7896"/>
    <w:rsid w:val="001E1A1A"/>
    <w:rsid w:val="001E4C6A"/>
    <w:rsid w:val="001F2827"/>
    <w:rsid w:val="001F2BCF"/>
    <w:rsid w:val="001F35CF"/>
    <w:rsid w:val="00200C29"/>
    <w:rsid w:val="0020228F"/>
    <w:rsid w:val="00202746"/>
    <w:rsid w:val="00211C16"/>
    <w:rsid w:val="0021300A"/>
    <w:rsid w:val="002134D5"/>
    <w:rsid w:val="00242D10"/>
    <w:rsid w:val="00244812"/>
    <w:rsid w:val="00244AF5"/>
    <w:rsid w:val="002470D9"/>
    <w:rsid w:val="00265588"/>
    <w:rsid w:val="00267401"/>
    <w:rsid w:val="00273100"/>
    <w:rsid w:val="00273C87"/>
    <w:rsid w:val="00282299"/>
    <w:rsid w:val="00284CCB"/>
    <w:rsid w:val="002B228F"/>
    <w:rsid w:val="002B5AE6"/>
    <w:rsid w:val="002C42C8"/>
    <w:rsid w:val="002C5594"/>
    <w:rsid w:val="002C7CDE"/>
    <w:rsid w:val="002E5098"/>
    <w:rsid w:val="002F42E2"/>
    <w:rsid w:val="002F46D5"/>
    <w:rsid w:val="002F547C"/>
    <w:rsid w:val="003144E5"/>
    <w:rsid w:val="00316E25"/>
    <w:rsid w:val="003219BF"/>
    <w:rsid w:val="0032247A"/>
    <w:rsid w:val="003325A8"/>
    <w:rsid w:val="003344E0"/>
    <w:rsid w:val="00336F53"/>
    <w:rsid w:val="003439BF"/>
    <w:rsid w:val="00350102"/>
    <w:rsid w:val="00353AEB"/>
    <w:rsid w:val="00355E67"/>
    <w:rsid w:val="00356B52"/>
    <w:rsid w:val="00362EBD"/>
    <w:rsid w:val="00366D2D"/>
    <w:rsid w:val="003710F7"/>
    <w:rsid w:val="003742F6"/>
    <w:rsid w:val="00374B17"/>
    <w:rsid w:val="003849A2"/>
    <w:rsid w:val="00392DB4"/>
    <w:rsid w:val="00393823"/>
    <w:rsid w:val="003978B1"/>
    <w:rsid w:val="003A36CB"/>
    <w:rsid w:val="003A6AC6"/>
    <w:rsid w:val="003A7716"/>
    <w:rsid w:val="003B4E1A"/>
    <w:rsid w:val="003B7ED1"/>
    <w:rsid w:val="003C5786"/>
    <w:rsid w:val="003C6030"/>
    <w:rsid w:val="003D4A94"/>
    <w:rsid w:val="003D6168"/>
    <w:rsid w:val="003E6EC8"/>
    <w:rsid w:val="003F20AF"/>
    <w:rsid w:val="003F4003"/>
    <w:rsid w:val="003F4FFA"/>
    <w:rsid w:val="003F6E36"/>
    <w:rsid w:val="00401434"/>
    <w:rsid w:val="004039D2"/>
    <w:rsid w:val="00404EE0"/>
    <w:rsid w:val="00416B70"/>
    <w:rsid w:val="0043603B"/>
    <w:rsid w:val="004406E3"/>
    <w:rsid w:val="0044792B"/>
    <w:rsid w:val="00452A90"/>
    <w:rsid w:val="0046230E"/>
    <w:rsid w:val="00466620"/>
    <w:rsid w:val="00467E02"/>
    <w:rsid w:val="00475F50"/>
    <w:rsid w:val="00480F70"/>
    <w:rsid w:val="00481B44"/>
    <w:rsid w:val="00481D09"/>
    <w:rsid w:val="004829A0"/>
    <w:rsid w:val="004871B2"/>
    <w:rsid w:val="00496F6C"/>
    <w:rsid w:val="004A5C49"/>
    <w:rsid w:val="004B352B"/>
    <w:rsid w:val="004B3D3A"/>
    <w:rsid w:val="004B601E"/>
    <w:rsid w:val="004C1B54"/>
    <w:rsid w:val="004C5027"/>
    <w:rsid w:val="004C6E5E"/>
    <w:rsid w:val="004D454B"/>
    <w:rsid w:val="004D4E1B"/>
    <w:rsid w:val="004D6A0A"/>
    <w:rsid w:val="004F74F9"/>
    <w:rsid w:val="00501576"/>
    <w:rsid w:val="005071E4"/>
    <w:rsid w:val="00510141"/>
    <w:rsid w:val="005125E8"/>
    <w:rsid w:val="0052221F"/>
    <w:rsid w:val="0053098C"/>
    <w:rsid w:val="00540E1D"/>
    <w:rsid w:val="005453EB"/>
    <w:rsid w:val="00551184"/>
    <w:rsid w:val="00551D57"/>
    <w:rsid w:val="00584AA9"/>
    <w:rsid w:val="00585B71"/>
    <w:rsid w:val="00593349"/>
    <w:rsid w:val="0059640B"/>
    <w:rsid w:val="005A384B"/>
    <w:rsid w:val="005B13DE"/>
    <w:rsid w:val="005C3F96"/>
    <w:rsid w:val="005C4731"/>
    <w:rsid w:val="005D342D"/>
    <w:rsid w:val="005D7E0F"/>
    <w:rsid w:val="005E098B"/>
    <w:rsid w:val="005E2B8A"/>
    <w:rsid w:val="005F53E4"/>
    <w:rsid w:val="005F719E"/>
    <w:rsid w:val="00603365"/>
    <w:rsid w:val="00606B91"/>
    <w:rsid w:val="0062094A"/>
    <w:rsid w:val="00623741"/>
    <w:rsid w:val="006303DD"/>
    <w:rsid w:val="006347DE"/>
    <w:rsid w:val="00642549"/>
    <w:rsid w:val="0064300F"/>
    <w:rsid w:val="0064427F"/>
    <w:rsid w:val="00646290"/>
    <w:rsid w:val="00655700"/>
    <w:rsid w:val="00671B4E"/>
    <w:rsid w:val="006723A6"/>
    <w:rsid w:val="006725B8"/>
    <w:rsid w:val="00674714"/>
    <w:rsid w:val="0068009D"/>
    <w:rsid w:val="006A195B"/>
    <w:rsid w:val="006A2FFF"/>
    <w:rsid w:val="006A48E5"/>
    <w:rsid w:val="006A7509"/>
    <w:rsid w:val="006B785D"/>
    <w:rsid w:val="006C4DCE"/>
    <w:rsid w:val="006D2949"/>
    <w:rsid w:val="006D2CB9"/>
    <w:rsid w:val="006E4F10"/>
    <w:rsid w:val="006E6B79"/>
    <w:rsid w:val="006F4D4D"/>
    <w:rsid w:val="006F550A"/>
    <w:rsid w:val="006F70FF"/>
    <w:rsid w:val="007129F4"/>
    <w:rsid w:val="0071653D"/>
    <w:rsid w:val="00723B1B"/>
    <w:rsid w:val="00725159"/>
    <w:rsid w:val="00735C59"/>
    <w:rsid w:val="00746256"/>
    <w:rsid w:val="00754BD6"/>
    <w:rsid w:val="0075565D"/>
    <w:rsid w:val="0076667A"/>
    <w:rsid w:val="00767B9A"/>
    <w:rsid w:val="00776961"/>
    <w:rsid w:val="00777CCA"/>
    <w:rsid w:val="007904B2"/>
    <w:rsid w:val="00793662"/>
    <w:rsid w:val="00793846"/>
    <w:rsid w:val="007A50D1"/>
    <w:rsid w:val="007B1385"/>
    <w:rsid w:val="007B1899"/>
    <w:rsid w:val="007C6457"/>
    <w:rsid w:val="007D011C"/>
    <w:rsid w:val="007D1284"/>
    <w:rsid w:val="007D71FF"/>
    <w:rsid w:val="007E740D"/>
    <w:rsid w:val="007F01EA"/>
    <w:rsid w:val="007F0A1C"/>
    <w:rsid w:val="007F0BA6"/>
    <w:rsid w:val="007F1D94"/>
    <w:rsid w:val="007F2255"/>
    <w:rsid w:val="00804BF7"/>
    <w:rsid w:val="00811D5D"/>
    <w:rsid w:val="00817852"/>
    <w:rsid w:val="008222EC"/>
    <w:rsid w:val="00824D1A"/>
    <w:rsid w:val="00824E99"/>
    <w:rsid w:val="00841CAB"/>
    <w:rsid w:val="008508BE"/>
    <w:rsid w:val="008552E9"/>
    <w:rsid w:val="00855B70"/>
    <w:rsid w:val="0086027D"/>
    <w:rsid w:val="0087103B"/>
    <w:rsid w:val="0087492D"/>
    <w:rsid w:val="00892249"/>
    <w:rsid w:val="00896C8C"/>
    <w:rsid w:val="008B21C2"/>
    <w:rsid w:val="008B4F62"/>
    <w:rsid w:val="008B61DF"/>
    <w:rsid w:val="008C0855"/>
    <w:rsid w:val="008C08BB"/>
    <w:rsid w:val="008C68B1"/>
    <w:rsid w:val="008C6DB6"/>
    <w:rsid w:val="008D27C1"/>
    <w:rsid w:val="008D6443"/>
    <w:rsid w:val="008D79C6"/>
    <w:rsid w:val="008E3B3E"/>
    <w:rsid w:val="008E4266"/>
    <w:rsid w:val="008F592B"/>
    <w:rsid w:val="009046FD"/>
    <w:rsid w:val="0091060E"/>
    <w:rsid w:val="0091165A"/>
    <w:rsid w:val="00914FBA"/>
    <w:rsid w:val="0091745B"/>
    <w:rsid w:val="00917D18"/>
    <w:rsid w:val="009272B9"/>
    <w:rsid w:val="009304FA"/>
    <w:rsid w:val="009348F9"/>
    <w:rsid w:val="00935C7C"/>
    <w:rsid w:val="00945C05"/>
    <w:rsid w:val="00947775"/>
    <w:rsid w:val="00952945"/>
    <w:rsid w:val="00953B9A"/>
    <w:rsid w:val="00955361"/>
    <w:rsid w:val="00962FCA"/>
    <w:rsid w:val="009656CB"/>
    <w:rsid w:val="00966F2B"/>
    <w:rsid w:val="00972E1B"/>
    <w:rsid w:val="009733C0"/>
    <w:rsid w:val="009834F6"/>
    <w:rsid w:val="0099068E"/>
    <w:rsid w:val="009907EC"/>
    <w:rsid w:val="00992391"/>
    <w:rsid w:val="00992675"/>
    <w:rsid w:val="009957C1"/>
    <w:rsid w:val="00996034"/>
    <w:rsid w:val="009A0671"/>
    <w:rsid w:val="009B04EE"/>
    <w:rsid w:val="009B23A0"/>
    <w:rsid w:val="009B5264"/>
    <w:rsid w:val="009C413A"/>
    <w:rsid w:val="009C4C50"/>
    <w:rsid w:val="009C6EEA"/>
    <w:rsid w:val="009D0A04"/>
    <w:rsid w:val="009D2255"/>
    <w:rsid w:val="009D5CDB"/>
    <w:rsid w:val="009E1AFB"/>
    <w:rsid w:val="009E310B"/>
    <w:rsid w:val="009E6646"/>
    <w:rsid w:val="009E74D6"/>
    <w:rsid w:val="009F5045"/>
    <w:rsid w:val="00A01947"/>
    <w:rsid w:val="00A04FF7"/>
    <w:rsid w:val="00A10CE8"/>
    <w:rsid w:val="00A16B17"/>
    <w:rsid w:val="00A17702"/>
    <w:rsid w:val="00A21587"/>
    <w:rsid w:val="00A305C8"/>
    <w:rsid w:val="00A40DF7"/>
    <w:rsid w:val="00A45CD3"/>
    <w:rsid w:val="00A4643F"/>
    <w:rsid w:val="00A54C0C"/>
    <w:rsid w:val="00A56985"/>
    <w:rsid w:val="00A71C26"/>
    <w:rsid w:val="00A7278D"/>
    <w:rsid w:val="00A73A5D"/>
    <w:rsid w:val="00A752FE"/>
    <w:rsid w:val="00A83AE0"/>
    <w:rsid w:val="00A85F43"/>
    <w:rsid w:val="00A91C94"/>
    <w:rsid w:val="00A93932"/>
    <w:rsid w:val="00AA5529"/>
    <w:rsid w:val="00AA6AC7"/>
    <w:rsid w:val="00AB17C8"/>
    <w:rsid w:val="00AB523F"/>
    <w:rsid w:val="00AC1FCF"/>
    <w:rsid w:val="00AC3113"/>
    <w:rsid w:val="00AD2813"/>
    <w:rsid w:val="00AE4859"/>
    <w:rsid w:val="00AE5D13"/>
    <w:rsid w:val="00AF13D5"/>
    <w:rsid w:val="00B07092"/>
    <w:rsid w:val="00B11F2D"/>
    <w:rsid w:val="00B14927"/>
    <w:rsid w:val="00B14C8A"/>
    <w:rsid w:val="00B154F2"/>
    <w:rsid w:val="00B17BAE"/>
    <w:rsid w:val="00B204AA"/>
    <w:rsid w:val="00B20B7C"/>
    <w:rsid w:val="00B31ECD"/>
    <w:rsid w:val="00B37204"/>
    <w:rsid w:val="00B43740"/>
    <w:rsid w:val="00B43BBB"/>
    <w:rsid w:val="00B51673"/>
    <w:rsid w:val="00B52E79"/>
    <w:rsid w:val="00B605B8"/>
    <w:rsid w:val="00B60D63"/>
    <w:rsid w:val="00B63276"/>
    <w:rsid w:val="00B65FF5"/>
    <w:rsid w:val="00B70135"/>
    <w:rsid w:val="00B872E3"/>
    <w:rsid w:val="00B9006E"/>
    <w:rsid w:val="00BA0BE5"/>
    <w:rsid w:val="00BB6DD4"/>
    <w:rsid w:val="00BC576C"/>
    <w:rsid w:val="00BE32DF"/>
    <w:rsid w:val="00BE5D3F"/>
    <w:rsid w:val="00BE634A"/>
    <w:rsid w:val="00C0089F"/>
    <w:rsid w:val="00C1018D"/>
    <w:rsid w:val="00C101D8"/>
    <w:rsid w:val="00C1026B"/>
    <w:rsid w:val="00C14645"/>
    <w:rsid w:val="00C15E74"/>
    <w:rsid w:val="00C2353A"/>
    <w:rsid w:val="00C27A8B"/>
    <w:rsid w:val="00C35A8E"/>
    <w:rsid w:val="00C50B92"/>
    <w:rsid w:val="00C5176E"/>
    <w:rsid w:val="00C52FE2"/>
    <w:rsid w:val="00C55611"/>
    <w:rsid w:val="00C6158B"/>
    <w:rsid w:val="00C64A3D"/>
    <w:rsid w:val="00C64D30"/>
    <w:rsid w:val="00C65289"/>
    <w:rsid w:val="00C67B76"/>
    <w:rsid w:val="00C76025"/>
    <w:rsid w:val="00C76BB1"/>
    <w:rsid w:val="00C77FD9"/>
    <w:rsid w:val="00C83B37"/>
    <w:rsid w:val="00C976E5"/>
    <w:rsid w:val="00C978D7"/>
    <w:rsid w:val="00CA05BB"/>
    <w:rsid w:val="00CA6B40"/>
    <w:rsid w:val="00CB16B8"/>
    <w:rsid w:val="00CB273B"/>
    <w:rsid w:val="00CC1190"/>
    <w:rsid w:val="00CC275D"/>
    <w:rsid w:val="00CC335B"/>
    <w:rsid w:val="00CD405A"/>
    <w:rsid w:val="00CD40B9"/>
    <w:rsid w:val="00CD48C2"/>
    <w:rsid w:val="00CE59E8"/>
    <w:rsid w:val="00CE5E97"/>
    <w:rsid w:val="00D04FF8"/>
    <w:rsid w:val="00D05D8E"/>
    <w:rsid w:val="00D06973"/>
    <w:rsid w:val="00D12973"/>
    <w:rsid w:val="00D1370C"/>
    <w:rsid w:val="00D14CBC"/>
    <w:rsid w:val="00D14E88"/>
    <w:rsid w:val="00D16497"/>
    <w:rsid w:val="00D16809"/>
    <w:rsid w:val="00D17D84"/>
    <w:rsid w:val="00D219B7"/>
    <w:rsid w:val="00D264F2"/>
    <w:rsid w:val="00D30C45"/>
    <w:rsid w:val="00D335F4"/>
    <w:rsid w:val="00D378A4"/>
    <w:rsid w:val="00D4649F"/>
    <w:rsid w:val="00D46E40"/>
    <w:rsid w:val="00D61EFE"/>
    <w:rsid w:val="00D76819"/>
    <w:rsid w:val="00D802F5"/>
    <w:rsid w:val="00D845E5"/>
    <w:rsid w:val="00D84EAD"/>
    <w:rsid w:val="00D8582E"/>
    <w:rsid w:val="00D90A7C"/>
    <w:rsid w:val="00D92AC4"/>
    <w:rsid w:val="00D92D21"/>
    <w:rsid w:val="00D94A7B"/>
    <w:rsid w:val="00D95D5D"/>
    <w:rsid w:val="00DA5D70"/>
    <w:rsid w:val="00DB3EB5"/>
    <w:rsid w:val="00DC1CB5"/>
    <w:rsid w:val="00DC33A8"/>
    <w:rsid w:val="00DC5681"/>
    <w:rsid w:val="00DC6020"/>
    <w:rsid w:val="00DC6990"/>
    <w:rsid w:val="00DD07AB"/>
    <w:rsid w:val="00DD1701"/>
    <w:rsid w:val="00DD210A"/>
    <w:rsid w:val="00DD64B8"/>
    <w:rsid w:val="00DE1C2E"/>
    <w:rsid w:val="00DE1D44"/>
    <w:rsid w:val="00DE3E60"/>
    <w:rsid w:val="00DE5FD2"/>
    <w:rsid w:val="00DE7563"/>
    <w:rsid w:val="00DF3CBA"/>
    <w:rsid w:val="00DF66A8"/>
    <w:rsid w:val="00E00666"/>
    <w:rsid w:val="00E0175A"/>
    <w:rsid w:val="00E06E27"/>
    <w:rsid w:val="00E13587"/>
    <w:rsid w:val="00E159E3"/>
    <w:rsid w:val="00E20892"/>
    <w:rsid w:val="00E24E16"/>
    <w:rsid w:val="00E31F7F"/>
    <w:rsid w:val="00E4095F"/>
    <w:rsid w:val="00E5111F"/>
    <w:rsid w:val="00E635CF"/>
    <w:rsid w:val="00E72FAB"/>
    <w:rsid w:val="00E7366F"/>
    <w:rsid w:val="00E76713"/>
    <w:rsid w:val="00E767C4"/>
    <w:rsid w:val="00E7704C"/>
    <w:rsid w:val="00E778AC"/>
    <w:rsid w:val="00E77CA0"/>
    <w:rsid w:val="00E8470F"/>
    <w:rsid w:val="00E86089"/>
    <w:rsid w:val="00E873A2"/>
    <w:rsid w:val="00E90C4F"/>
    <w:rsid w:val="00E91699"/>
    <w:rsid w:val="00E94363"/>
    <w:rsid w:val="00E97FF7"/>
    <w:rsid w:val="00EA3FBC"/>
    <w:rsid w:val="00EB065E"/>
    <w:rsid w:val="00EB2AA3"/>
    <w:rsid w:val="00EB2B42"/>
    <w:rsid w:val="00EB45D0"/>
    <w:rsid w:val="00ED3D6B"/>
    <w:rsid w:val="00ED4009"/>
    <w:rsid w:val="00ED5B0C"/>
    <w:rsid w:val="00EE0917"/>
    <w:rsid w:val="00EE3AC3"/>
    <w:rsid w:val="00EE7D5D"/>
    <w:rsid w:val="00F0355C"/>
    <w:rsid w:val="00F045D3"/>
    <w:rsid w:val="00F06371"/>
    <w:rsid w:val="00F1314A"/>
    <w:rsid w:val="00F218AF"/>
    <w:rsid w:val="00F24D01"/>
    <w:rsid w:val="00F31E5B"/>
    <w:rsid w:val="00F34EC1"/>
    <w:rsid w:val="00F41CC7"/>
    <w:rsid w:val="00F4347F"/>
    <w:rsid w:val="00F45B32"/>
    <w:rsid w:val="00F46E86"/>
    <w:rsid w:val="00F502A6"/>
    <w:rsid w:val="00F505A9"/>
    <w:rsid w:val="00F61B22"/>
    <w:rsid w:val="00F62541"/>
    <w:rsid w:val="00F84894"/>
    <w:rsid w:val="00F8505D"/>
    <w:rsid w:val="00F86A50"/>
    <w:rsid w:val="00F87B65"/>
    <w:rsid w:val="00FA2187"/>
    <w:rsid w:val="00FA2636"/>
    <w:rsid w:val="00FB4479"/>
    <w:rsid w:val="00FE20E5"/>
    <w:rsid w:val="00FE690A"/>
    <w:rsid w:val="00FE6F54"/>
    <w:rsid w:val="00FE7D88"/>
    <w:rsid w:val="00FE7FF3"/>
    <w:rsid w:val="00FF4C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25A8"/>
    <w:pPr>
      <w:spacing w:after="200" w:line="276" w:lineRule="auto"/>
    </w:pPr>
    <w:rPr>
      <w:rFonts w:ascii="Calibri" w:eastAsia="Calibri" w:hAnsi="Calibri" w:cs="Times New Roman"/>
      <w:lang w:val="uk-UA"/>
    </w:rPr>
  </w:style>
  <w:style w:type="paragraph" w:styleId="2">
    <w:name w:val="heading 2"/>
    <w:basedOn w:val="a"/>
    <w:next w:val="a"/>
    <w:link w:val="20"/>
    <w:uiPriority w:val="9"/>
    <w:semiHidden/>
    <w:unhideWhenUsed/>
    <w:qFormat/>
    <w:rsid w:val="00AE485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3849A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325A8"/>
    <w:pPr>
      <w:spacing w:after="0" w:line="240" w:lineRule="auto"/>
    </w:pPr>
    <w:rPr>
      <w:rFonts w:ascii="Calibri" w:eastAsia="Calibri" w:hAnsi="Calibri" w:cs="Times New Roman"/>
      <w:lang w:val="uk-UA"/>
    </w:rPr>
  </w:style>
  <w:style w:type="character" w:customStyle="1" w:styleId="rvts15">
    <w:name w:val="rvts15"/>
    <w:basedOn w:val="a0"/>
    <w:rsid w:val="003325A8"/>
  </w:style>
  <w:style w:type="numbering" w:customStyle="1" w:styleId="1">
    <w:name w:val="Нет списка1"/>
    <w:next w:val="a2"/>
    <w:uiPriority w:val="99"/>
    <w:semiHidden/>
    <w:unhideWhenUsed/>
    <w:rsid w:val="00585B71"/>
  </w:style>
  <w:style w:type="character" w:customStyle="1" w:styleId="21">
    <w:name w:val="Основной текст (2)_"/>
    <w:link w:val="22"/>
    <w:rsid w:val="00585B71"/>
    <w:rPr>
      <w:rFonts w:ascii="Times New Roman" w:eastAsia="Times New Roman" w:hAnsi="Times New Roman"/>
      <w:b/>
      <w:bCs/>
      <w:sz w:val="26"/>
      <w:szCs w:val="26"/>
      <w:shd w:val="clear" w:color="auto" w:fill="FFFFFF"/>
    </w:rPr>
  </w:style>
  <w:style w:type="character" w:customStyle="1" w:styleId="212pt">
    <w:name w:val="Основной текст (2) + 12 pt;Не полужирный"/>
    <w:rsid w:val="00585B71"/>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paragraph" w:customStyle="1" w:styleId="22">
    <w:name w:val="Основной текст (2)"/>
    <w:basedOn w:val="a"/>
    <w:link w:val="21"/>
    <w:rsid w:val="00585B71"/>
    <w:pPr>
      <w:widowControl w:val="0"/>
      <w:shd w:val="clear" w:color="auto" w:fill="FFFFFF"/>
      <w:spacing w:after="0" w:line="306" w:lineRule="exact"/>
    </w:pPr>
    <w:rPr>
      <w:rFonts w:ascii="Times New Roman" w:eastAsia="Times New Roman" w:hAnsi="Times New Roman" w:cstheme="minorBidi"/>
      <w:b/>
      <w:bCs/>
      <w:sz w:val="26"/>
      <w:szCs w:val="26"/>
      <w:lang w:val="ru-RU"/>
    </w:rPr>
  </w:style>
  <w:style w:type="paragraph" w:styleId="a4">
    <w:name w:val="List Paragraph"/>
    <w:basedOn w:val="a"/>
    <w:uiPriority w:val="34"/>
    <w:qFormat/>
    <w:rsid w:val="00585B71"/>
    <w:pPr>
      <w:ind w:left="720"/>
      <w:contextualSpacing/>
    </w:pPr>
  </w:style>
  <w:style w:type="paragraph" w:styleId="a5">
    <w:name w:val="header"/>
    <w:basedOn w:val="a"/>
    <w:link w:val="a6"/>
    <w:uiPriority w:val="99"/>
    <w:unhideWhenUsed/>
    <w:rsid w:val="003B4E1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B4E1A"/>
    <w:rPr>
      <w:rFonts w:ascii="Calibri" w:eastAsia="Calibri" w:hAnsi="Calibri" w:cs="Times New Roman"/>
      <w:lang w:val="uk-UA"/>
    </w:rPr>
  </w:style>
  <w:style w:type="paragraph" w:styleId="a7">
    <w:name w:val="footer"/>
    <w:basedOn w:val="a"/>
    <w:link w:val="a8"/>
    <w:uiPriority w:val="99"/>
    <w:unhideWhenUsed/>
    <w:rsid w:val="003B4E1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B4E1A"/>
    <w:rPr>
      <w:rFonts w:ascii="Calibri" w:eastAsia="Calibri" w:hAnsi="Calibri" w:cs="Times New Roman"/>
      <w:lang w:val="uk-UA"/>
    </w:rPr>
  </w:style>
  <w:style w:type="paragraph" w:styleId="a9">
    <w:name w:val="Balloon Text"/>
    <w:basedOn w:val="a"/>
    <w:link w:val="aa"/>
    <w:uiPriority w:val="99"/>
    <w:semiHidden/>
    <w:unhideWhenUsed/>
    <w:rsid w:val="00C2353A"/>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2353A"/>
    <w:rPr>
      <w:rFonts w:ascii="Segoe UI" w:eastAsia="Calibri" w:hAnsi="Segoe UI" w:cs="Segoe UI"/>
      <w:sz w:val="18"/>
      <w:szCs w:val="18"/>
      <w:lang w:val="uk-UA"/>
    </w:rPr>
  </w:style>
  <w:style w:type="character" w:customStyle="1" w:styleId="30">
    <w:name w:val="Заголовок 3 Знак"/>
    <w:basedOn w:val="a0"/>
    <w:link w:val="3"/>
    <w:uiPriority w:val="9"/>
    <w:semiHidden/>
    <w:rsid w:val="003849A2"/>
    <w:rPr>
      <w:rFonts w:asciiTheme="majorHAnsi" w:eastAsiaTheme="majorEastAsia" w:hAnsiTheme="majorHAnsi" w:cstheme="majorBidi"/>
      <w:color w:val="1F4D78" w:themeColor="accent1" w:themeShade="7F"/>
      <w:sz w:val="24"/>
      <w:szCs w:val="24"/>
      <w:lang w:val="uk-UA"/>
    </w:rPr>
  </w:style>
  <w:style w:type="character" w:customStyle="1" w:styleId="20">
    <w:name w:val="Заголовок 2 Знак"/>
    <w:basedOn w:val="a0"/>
    <w:link w:val="2"/>
    <w:uiPriority w:val="9"/>
    <w:semiHidden/>
    <w:rsid w:val="00AE4859"/>
    <w:rPr>
      <w:rFonts w:asciiTheme="majorHAnsi" w:eastAsiaTheme="majorEastAsia" w:hAnsiTheme="majorHAnsi" w:cstheme="majorBidi"/>
      <w:b/>
      <w:bCs/>
      <w:color w:val="5B9BD5" w:themeColor="accent1"/>
      <w:sz w:val="26"/>
      <w:szCs w:val="26"/>
      <w:lang w:val="uk-UA"/>
    </w:rPr>
  </w:style>
  <w:style w:type="paragraph" w:customStyle="1" w:styleId="LO-Normal">
    <w:name w:val="LO-Normal"/>
    <w:rsid w:val="001779D0"/>
    <w:pPr>
      <w:suppressAutoHyphens/>
      <w:spacing w:after="0" w:line="240" w:lineRule="auto"/>
    </w:pPr>
    <w:rPr>
      <w:rFonts w:ascii="Times New Roman" w:eastAsia="Times New Roman" w:hAnsi="Times New Roman" w:cs="Times New Roman"/>
      <w:sz w:val="20"/>
      <w:szCs w:val="20"/>
      <w:lang w:val="uk-UA" w:eastAsia="zh-CN"/>
    </w:rPr>
  </w:style>
</w:styles>
</file>

<file path=word/webSettings.xml><?xml version="1.0" encoding="utf-8"?>
<w:webSettings xmlns:r="http://schemas.openxmlformats.org/officeDocument/2006/relationships" xmlns:w="http://schemas.openxmlformats.org/wordprocessingml/2006/main">
  <w:divs>
    <w:div w:id="1140878027">
      <w:bodyDiv w:val="1"/>
      <w:marLeft w:val="0"/>
      <w:marRight w:val="0"/>
      <w:marTop w:val="0"/>
      <w:marBottom w:val="0"/>
      <w:divBdr>
        <w:top w:val="none" w:sz="0" w:space="0" w:color="auto"/>
        <w:left w:val="none" w:sz="0" w:space="0" w:color="auto"/>
        <w:bottom w:val="none" w:sz="0" w:space="0" w:color="auto"/>
        <w:right w:val="none" w:sz="0" w:space="0" w:color="auto"/>
      </w:divBdr>
    </w:div>
    <w:div w:id="193968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A3658-9E80-469A-B6CF-EC3AA267F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Pages>
  <Words>9899</Words>
  <Characters>56430</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User</cp:lastModifiedBy>
  <cp:revision>11</cp:revision>
  <cp:lastPrinted>2019-10-09T06:37:00Z</cp:lastPrinted>
  <dcterms:created xsi:type="dcterms:W3CDTF">2019-10-07T15:59:00Z</dcterms:created>
  <dcterms:modified xsi:type="dcterms:W3CDTF">2019-10-09T06:47:00Z</dcterms:modified>
</cp:coreProperties>
</file>