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79" w:rsidRPr="00F2639B" w:rsidRDefault="00417E79" w:rsidP="00417E79">
      <w:pPr>
        <w:spacing w:before="100" w:beforeAutospacing="1"/>
        <w:jc w:val="center"/>
        <w:rPr>
          <w:lang w:val="uk-UA"/>
        </w:rPr>
      </w:pPr>
      <w:bookmarkStart w:id="0" w:name="_GoBack"/>
      <w:r w:rsidRPr="00F2639B">
        <w:rPr>
          <w:b/>
          <w:lang w:val="uk-UA"/>
        </w:rPr>
        <w:t>Інформація</w:t>
      </w:r>
    </w:p>
    <w:p w:rsidR="00417E79" w:rsidRPr="00F2639B" w:rsidRDefault="00417E79" w:rsidP="00417E79">
      <w:pPr>
        <w:spacing w:before="100" w:beforeAutospacing="1"/>
        <w:jc w:val="center"/>
        <w:rPr>
          <w:lang w:val="uk-UA"/>
        </w:rPr>
      </w:pPr>
      <w:r w:rsidRPr="00F2639B">
        <w:rPr>
          <w:b/>
          <w:lang w:val="uk-UA"/>
        </w:rPr>
        <w:t>про стан розгляду запитів на інформацію</w:t>
      </w:r>
    </w:p>
    <w:p w:rsidR="00417E79" w:rsidRPr="00F2639B" w:rsidRDefault="00417E79" w:rsidP="00417E79">
      <w:pPr>
        <w:spacing w:before="100" w:beforeAutospacing="1"/>
        <w:jc w:val="center"/>
        <w:rPr>
          <w:lang w:val="uk-UA"/>
        </w:rPr>
      </w:pPr>
      <w:r w:rsidRPr="00F2639B">
        <w:rPr>
          <w:b/>
          <w:lang w:val="uk-UA"/>
        </w:rPr>
        <w:t>в Національній поліції України</w:t>
      </w:r>
    </w:p>
    <w:p w:rsidR="00417E79" w:rsidRDefault="00417E79" w:rsidP="00417E79">
      <w:pPr>
        <w:spacing w:before="100" w:beforeAutospacing="1"/>
        <w:jc w:val="center"/>
        <w:rPr>
          <w:b/>
          <w:lang w:val="uk-UA"/>
        </w:rPr>
      </w:pPr>
      <w:r>
        <w:rPr>
          <w:b/>
          <w:lang w:val="uk-UA"/>
        </w:rPr>
        <w:t>за</w:t>
      </w:r>
      <w:r w:rsidRPr="00F2639B">
        <w:rPr>
          <w:b/>
          <w:lang w:val="uk-UA"/>
        </w:rPr>
        <w:t xml:space="preserve"> </w:t>
      </w:r>
      <w:r>
        <w:rPr>
          <w:b/>
          <w:lang w:val="uk-UA"/>
        </w:rPr>
        <w:t>9 місяців 2023 року</w:t>
      </w:r>
    </w:p>
    <w:bookmarkEnd w:id="0"/>
    <w:p w:rsidR="00417E79" w:rsidRPr="00F66244" w:rsidRDefault="00417E79" w:rsidP="00417E79">
      <w:pPr>
        <w:spacing w:before="100" w:beforeAutospacing="1"/>
        <w:jc w:val="center"/>
        <w:rPr>
          <w:b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7"/>
        <w:gridCol w:w="3291"/>
        <w:gridCol w:w="941"/>
      </w:tblGrid>
      <w:tr w:rsidR="00417E79" w:rsidRPr="00F2639B" w:rsidTr="00C20885">
        <w:trPr>
          <w:jc w:val="center"/>
        </w:trPr>
        <w:tc>
          <w:tcPr>
            <w:tcW w:w="8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E79" w:rsidRPr="00F2639B" w:rsidRDefault="00417E79" w:rsidP="00C20885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F2639B">
              <w:rPr>
                <w:b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E79" w:rsidRPr="00A64585" w:rsidRDefault="00417E79" w:rsidP="00C2088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12201</w:t>
            </w:r>
          </w:p>
        </w:tc>
      </w:tr>
      <w:tr w:rsidR="00417E79" w:rsidRPr="00F2639B" w:rsidTr="00C20885">
        <w:trPr>
          <w:jc w:val="center"/>
        </w:trPr>
        <w:tc>
          <w:tcPr>
            <w:tcW w:w="55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79" w:rsidRPr="00F2639B" w:rsidRDefault="00417E79" w:rsidP="00C20885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F2639B">
              <w:rPr>
                <w:b/>
                <w:lang w:val="uk-UA"/>
              </w:rPr>
              <w:t>Кількість запитів на інформацію, що надійшла</w:t>
            </w:r>
          </w:p>
        </w:tc>
        <w:tc>
          <w:tcPr>
            <w:tcW w:w="3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7E79" w:rsidRPr="00F2639B" w:rsidRDefault="00417E79" w:rsidP="00C20885">
            <w:pPr>
              <w:spacing w:before="100" w:beforeAutospacing="1" w:after="100" w:afterAutospacing="1"/>
              <w:rPr>
                <w:lang w:val="uk-UA"/>
              </w:rPr>
            </w:pPr>
            <w:r w:rsidRPr="00F2639B">
              <w:rPr>
                <w:lang w:val="uk-UA"/>
              </w:rPr>
              <w:t>поштою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7E79" w:rsidRPr="00A64585" w:rsidRDefault="00417E79" w:rsidP="00C2088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5765</w:t>
            </w:r>
          </w:p>
        </w:tc>
      </w:tr>
      <w:tr w:rsidR="00417E79" w:rsidRPr="00F2639B" w:rsidTr="00C20885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79" w:rsidRPr="00F2639B" w:rsidRDefault="00417E79" w:rsidP="00C20885">
            <w:pPr>
              <w:rPr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7E79" w:rsidRPr="00F2639B" w:rsidRDefault="00417E79" w:rsidP="00C20885">
            <w:pPr>
              <w:spacing w:before="100" w:beforeAutospacing="1" w:after="100" w:afterAutospacing="1"/>
              <w:rPr>
                <w:lang w:val="uk-UA"/>
              </w:rPr>
            </w:pPr>
            <w:r w:rsidRPr="00F2639B">
              <w:rPr>
                <w:lang w:val="uk-UA"/>
              </w:rPr>
              <w:t>телефоном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7E79" w:rsidRPr="00A64585" w:rsidRDefault="00417E79" w:rsidP="00C2088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</w:tr>
      <w:tr w:rsidR="00417E79" w:rsidRPr="00F2639B" w:rsidTr="00C20885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79" w:rsidRPr="00F2639B" w:rsidRDefault="00417E79" w:rsidP="00C20885">
            <w:pPr>
              <w:rPr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7E79" w:rsidRPr="00F2639B" w:rsidRDefault="00417E79" w:rsidP="00C20885">
            <w:pPr>
              <w:spacing w:before="100" w:beforeAutospacing="1" w:after="100" w:afterAutospacing="1"/>
              <w:rPr>
                <w:lang w:val="uk-UA"/>
              </w:rPr>
            </w:pPr>
            <w:r w:rsidRPr="00F2639B">
              <w:rPr>
                <w:lang w:val="uk-UA"/>
              </w:rPr>
              <w:t>факсом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7E79" w:rsidRPr="00A64585" w:rsidRDefault="00417E79" w:rsidP="00C2088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417E79" w:rsidRPr="00F2639B" w:rsidTr="00C20885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79" w:rsidRPr="00F2639B" w:rsidRDefault="00417E79" w:rsidP="00C20885">
            <w:pPr>
              <w:rPr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7E79" w:rsidRPr="00F2639B" w:rsidRDefault="00417E79" w:rsidP="00C20885">
            <w:pPr>
              <w:spacing w:before="100" w:beforeAutospacing="1" w:after="100" w:afterAutospacing="1"/>
              <w:rPr>
                <w:lang w:val="uk-UA"/>
              </w:rPr>
            </w:pPr>
            <w:r w:rsidRPr="00F2639B">
              <w:rPr>
                <w:lang w:val="uk-UA"/>
              </w:rPr>
              <w:t>електронною поштою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7E79" w:rsidRPr="00A64585" w:rsidRDefault="00417E79" w:rsidP="00C2088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5294</w:t>
            </w:r>
          </w:p>
        </w:tc>
      </w:tr>
      <w:tr w:rsidR="00417E79" w:rsidRPr="00F2639B" w:rsidTr="00C20885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79" w:rsidRPr="00F2639B" w:rsidRDefault="00417E79" w:rsidP="00C20885">
            <w:pPr>
              <w:rPr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7E79" w:rsidRPr="00F2639B" w:rsidRDefault="00417E79" w:rsidP="00C20885">
            <w:pPr>
              <w:spacing w:before="100" w:beforeAutospacing="1" w:after="100" w:afterAutospacing="1"/>
              <w:rPr>
                <w:lang w:val="uk-UA"/>
              </w:rPr>
            </w:pPr>
            <w:r w:rsidRPr="00F2639B">
              <w:rPr>
                <w:lang w:val="uk-UA"/>
              </w:rPr>
              <w:t>особисто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E79" w:rsidRPr="00A64585" w:rsidRDefault="00417E79" w:rsidP="00C2088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1117</w:t>
            </w:r>
          </w:p>
        </w:tc>
      </w:tr>
      <w:tr w:rsidR="00417E79" w:rsidRPr="00F2639B" w:rsidTr="00C20885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79" w:rsidRPr="00F2639B" w:rsidRDefault="00417E79" w:rsidP="00C20885">
            <w:pPr>
              <w:rPr>
                <w:lang w:val="uk-UA"/>
              </w:rPr>
            </w:pPr>
          </w:p>
        </w:tc>
        <w:tc>
          <w:tcPr>
            <w:tcW w:w="3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7E79" w:rsidRPr="00F2639B" w:rsidRDefault="00417E79" w:rsidP="00C20885">
            <w:pPr>
              <w:spacing w:before="100" w:beforeAutospacing="1" w:after="100" w:afterAutospacing="1"/>
              <w:rPr>
                <w:lang w:val="uk-UA"/>
              </w:rPr>
            </w:pPr>
            <w:r w:rsidRPr="00F2639B">
              <w:rPr>
                <w:lang w:val="uk-UA"/>
              </w:rPr>
              <w:t>від громадян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7E79" w:rsidRPr="00627396" w:rsidRDefault="00417E79" w:rsidP="00C20885">
            <w:pPr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/>
              </w:rPr>
              <w:t>8797</w:t>
            </w:r>
          </w:p>
        </w:tc>
      </w:tr>
      <w:tr w:rsidR="00417E79" w:rsidRPr="00F2639B" w:rsidTr="00C20885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79" w:rsidRPr="00F2639B" w:rsidRDefault="00417E79" w:rsidP="00C20885">
            <w:pPr>
              <w:rPr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7E79" w:rsidRPr="00F2639B" w:rsidRDefault="00417E79" w:rsidP="00C20885">
            <w:pPr>
              <w:spacing w:before="100" w:beforeAutospacing="1" w:after="100" w:afterAutospacing="1"/>
              <w:rPr>
                <w:lang w:val="uk-UA"/>
              </w:rPr>
            </w:pPr>
            <w:r w:rsidRPr="00F2639B">
              <w:rPr>
                <w:lang w:val="uk-UA"/>
              </w:rPr>
              <w:t>від юридичних осіб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7E79" w:rsidRPr="00A64585" w:rsidRDefault="00417E79" w:rsidP="00C2088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2935</w:t>
            </w:r>
          </w:p>
        </w:tc>
      </w:tr>
      <w:tr w:rsidR="00417E79" w:rsidRPr="00F2639B" w:rsidTr="00C20885">
        <w:trPr>
          <w:trHeight w:val="7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7E79" w:rsidRPr="00F2639B" w:rsidRDefault="00417E79" w:rsidP="00C20885">
            <w:pPr>
              <w:rPr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7E79" w:rsidRPr="00F2639B" w:rsidRDefault="00417E79" w:rsidP="00C20885">
            <w:pPr>
              <w:spacing w:before="100" w:beforeAutospacing="1" w:after="100" w:afterAutospacing="1"/>
              <w:rPr>
                <w:lang w:val="uk-UA"/>
              </w:rPr>
            </w:pPr>
            <w:r w:rsidRPr="00F2639B">
              <w:rPr>
                <w:lang w:val="uk-UA"/>
              </w:rPr>
              <w:t>від об'єднань громадян без статусу юридичної особи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7E79" w:rsidRPr="00627396" w:rsidRDefault="00417E79" w:rsidP="00C20885">
            <w:pPr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/>
              </w:rPr>
              <w:t>469</w:t>
            </w:r>
          </w:p>
        </w:tc>
      </w:tr>
      <w:tr w:rsidR="00417E79" w:rsidRPr="00F2639B" w:rsidTr="00C20885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7E79" w:rsidRPr="00F2639B" w:rsidRDefault="00417E79" w:rsidP="00C20885">
            <w:pPr>
              <w:spacing w:before="100" w:beforeAutospacing="1" w:after="100" w:afterAutospacing="1" w:line="192" w:lineRule="atLeast"/>
              <w:jc w:val="center"/>
              <w:rPr>
                <w:lang w:val="uk-UA"/>
              </w:rPr>
            </w:pPr>
            <w:r w:rsidRPr="00F2639B">
              <w:rPr>
                <w:b/>
                <w:lang w:val="uk-UA"/>
              </w:rPr>
              <w:t>Результат розгляду запитів на інформацію</w:t>
            </w:r>
          </w:p>
        </w:tc>
        <w:tc>
          <w:tcPr>
            <w:tcW w:w="3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7E79" w:rsidRPr="00F2639B" w:rsidRDefault="00417E79" w:rsidP="00C20885">
            <w:pPr>
              <w:spacing w:before="100" w:beforeAutospacing="1" w:after="100" w:afterAutospacing="1" w:line="192" w:lineRule="atLeast"/>
              <w:rPr>
                <w:lang w:val="uk-UA"/>
              </w:rPr>
            </w:pPr>
            <w:r w:rsidRPr="00F2639B">
              <w:rPr>
                <w:lang w:val="uk-UA"/>
              </w:rPr>
              <w:t>задоволено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7E79" w:rsidRPr="00627396" w:rsidRDefault="00417E79" w:rsidP="00C20885">
            <w:pPr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/>
              </w:rPr>
              <w:t>9771</w:t>
            </w:r>
          </w:p>
        </w:tc>
      </w:tr>
      <w:tr w:rsidR="00417E79" w:rsidRPr="00F2639B" w:rsidTr="00C20885">
        <w:trPr>
          <w:trHeight w:val="192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7E79" w:rsidRPr="00F2639B" w:rsidRDefault="00417E79" w:rsidP="00C20885">
            <w:pPr>
              <w:spacing w:before="100" w:beforeAutospacing="1" w:after="100" w:afterAutospacing="1" w:line="192" w:lineRule="atLeast"/>
              <w:jc w:val="center"/>
              <w:rPr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7E79" w:rsidRPr="00F2639B" w:rsidRDefault="00417E79" w:rsidP="00C20885">
            <w:pPr>
              <w:spacing w:before="100" w:beforeAutospacing="1" w:after="100" w:afterAutospacing="1"/>
              <w:rPr>
                <w:lang w:val="uk-UA"/>
              </w:rPr>
            </w:pPr>
            <w:r w:rsidRPr="00F2639B">
              <w:rPr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7E79" w:rsidRPr="00627396" w:rsidRDefault="00417E79" w:rsidP="00C20885">
            <w:pPr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/>
              </w:rPr>
              <w:t>792</w:t>
            </w:r>
          </w:p>
          <w:p w:rsidR="00417E79" w:rsidRPr="00A64585" w:rsidRDefault="00417E79" w:rsidP="00C20885">
            <w:pPr>
              <w:rPr>
                <w:b/>
                <w:lang w:val="uk-UA"/>
              </w:rPr>
            </w:pPr>
          </w:p>
        </w:tc>
      </w:tr>
      <w:tr w:rsidR="00417E79" w:rsidRPr="00F2639B" w:rsidTr="00C20885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7E79" w:rsidRPr="00F2639B" w:rsidRDefault="00417E79" w:rsidP="00C20885">
            <w:pPr>
              <w:rPr>
                <w:lang w:val="uk-U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7E79" w:rsidRPr="00F2639B" w:rsidRDefault="00417E79" w:rsidP="00C20885">
            <w:pPr>
              <w:spacing w:before="100" w:beforeAutospacing="1" w:after="100" w:afterAutospacing="1"/>
              <w:rPr>
                <w:lang w:val="uk-UA"/>
              </w:rPr>
            </w:pPr>
            <w:r w:rsidRPr="00F2639B">
              <w:rPr>
                <w:lang w:val="uk-UA"/>
              </w:rPr>
              <w:t>відмовлено у надані інформації з наданням роз'яснення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E79" w:rsidRPr="00627396" w:rsidRDefault="00417E79" w:rsidP="00C20885">
            <w:pPr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/>
              </w:rPr>
              <w:t>1509</w:t>
            </w:r>
          </w:p>
          <w:p w:rsidR="00417E79" w:rsidRPr="00A64585" w:rsidRDefault="00417E79" w:rsidP="00C20885">
            <w:pPr>
              <w:rPr>
                <w:b/>
                <w:lang w:val="uk-UA"/>
              </w:rPr>
            </w:pPr>
          </w:p>
        </w:tc>
      </w:tr>
    </w:tbl>
    <w:p w:rsidR="00417E79" w:rsidRPr="00F2639B" w:rsidRDefault="00417E79" w:rsidP="00417E79">
      <w:pPr>
        <w:spacing w:before="100" w:beforeAutospacing="1" w:after="100" w:afterAutospacing="1"/>
        <w:rPr>
          <w:lang w:val="uk-UA"/>
        </w:rPr>
      </w:pPr>
    </w:p>
    <w:tbl>
      <w:tblPr>
        <w:tblW w:w="7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1"/>
      </w:tblGrid>
      <w:tr w:rsidR="00417E79" w:rsidRPr="00F2639B" w:rsidTr="00C20885">
        <w:trPr>
          <w:jc w:val="center"/>
        </w:trPr>
        <w:tc>
          <w:tcPr>
            <w:tcW w:w="7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E79" w:rsidRPr="00F2639B" w:rsidRDefault="00417E79" w:rsidP="00C20885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F2639B">
              <w:rPr>
                <w:b/>
                <w:lang w:val="uk-UA"/>
              </w:rPr>
              <w:t>Найбільш запитувані види інформації</w:t>
            </w:r>
          </w:p>
        </w:tc>
      </w:tr>
      <w:tr w:rsidR="00417E79" w:rsidRPr="00F2639B" w:rsidTr="00C20885">
        <w:trPr>
          <w:jc w:val="center"/>
        </w:trPr>
        <w:tc>
          <w:tcPr>
            <w:tcW w:w="7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6848" w:type="dxa"/>
              <w:tblLook w:val="0000" w:firstRow="0" w:lastRow="0" w:firstColumn="0" w:lastColumn="0" w:noHBand="0" w:noVBand="0"/>
            </w:tblPr>
            <w:tblGrid>
              <w:gridCol w:w="6848"/>
            </w:tblGrid>
            <w:tr w:rsidR="00417E79" w:rsidRPr="00F2639B" w:rsidTr="00C20885">
              <w:trPr>
                <w:trHeight w:val="764"/>
              </w:trPr>
              <w:tc>
                <w:tcPr>
                  <w:tcW w:w="6848" w:type="dxa"/>
                  <w:vMerge w:val="restart"/>
                </w:tcPr>
                <w:p w:rsidR="00417E79" w:rsidRPr="0094788B" w:rsidRDefault="00417E79" w:rsidP="00C20885">
                  <w:pPr>
                    <w:pStyle w:val="2"/>
                    <w:spacing w:after="0" w:line="240" w:lineRule="auto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інформація</w:t>
                  </w:r>
                  <w:r w:rsidRPr="00F2639B">
                    <w:rPr>
                      <w:lang w:val="uk-UA"/>
                    </w:rPr>
                    <w:t xml:space="preserve"> про</w:t>
                  </w:r>
                  <w:r>
                    <w:rPr>
                      <w:lang w:val="uk-UA"/>
                    </w:rPr>
                    <w:t xml:space="preserve"> роботу, послуги (товар) – </w:t>
                  </w:r>
                  <w:r>
                    <w:rPr>
                      <w:b/>
                      <w:bCs/>
                      <w:lang w:val="uk-UA"/>
                    </w:rPr>
                    <w:t>730</w:t>
                  </w:r>
                </w:p>
                <w:p w:rsidR="00417E79" w:rsidRPr="00A64585" w:rsidRDefault="00417E79" w:rsidP="00C20885">
                  <w:pPr>
                    <w:pStyle w:val="2"/>
                    <w:spacing w:after="0" w:line="240" w:lineRule="auto"/>
                    <w:jc w:val="both"/>
                    <w:rPr>
                      <w:lang w:val="uk-UA"/>
                    </w:rPr>
                  </w:pPr>
                  <w:r w:rsidRPr="00A64585">
                    <w:rPr>
                      <w:lang w:val="uk-UA"/>
                    </w:rPr>
                    <w:t xml:space="preserve">правова інформація – </w:t>
                  </w:r>
                  <w:r>
                    <w:rPr>
                      <w:b/>
                      <w:lang w:val="uk-UA"/>
                    </w:rPr>
                    <w:t>2865</w:t>
                  </w:r>
                </w:p>
                <w:p w:rsidR="00417E79" w:rsidRPr="0094788B" w:rsidRDefault="00417E79" w:rsidP="00C20885">
                  <w:pPr>
                    <w:pStyle w:val="2"/>
                    <w:spacing w:after="0" w:line="240" w:lineRule="auto"/>
                    <w:jc w:val="both"/>
                    <w:rPr>
                      <w:lang w:val="uk-UA"/>
                    </w:rPr>
                  </w:pPr>
                  <w:r w:rsidRPr="00A64585">
                    <w:rPr>
                      <w:lang w:val="uk-UA"/>
                    </w:rPr>
                    <w:t xml:space="preserve">інформація про особу – </w:t>
                  </w:r>
                  <w:r>
                    <w:rPr>
                      <w:b/>
                      <w:bCs/>
                      <w:lang w:val="uk-UA"/>
                    </w:rPr>
                    <w:t>2671</w:t>
                  </w:r>
                </w:p>
                <w:p w:rsidR="00417E79" w:rsidRPr="0094788B" w:rsidRDefault="00417E79" w:rsidP="00C20885">
                  <w:pPr>
                    <w:pStyle w:val="2"/>
                    <w:spacing w:after="0" w:line="240" w:lineRule="auto"/>
                    <w:jc w:val="both"/>
                    <w:rPr>
                      <w:lang w:val="uk-UA"/>
                    </w:rPr>
                  </w:pPr>
                  <w:r w:rsidRPr="00A64585">
                    <w:rPr>
                      <w:lang w:val="uk-UA"/>
                    </w:rPr>
                    <w:t xml:space="preserve">статистична інформація – </w:t>
                  </w:r>
                  <w:r>
                    <w:rPr>
                      <w:b/>
                      <w:bCs/>
                      <w:lang w:val="uk-UA"/>
                    </w:rPr>
                    <w:t>713</w:t>
                  </w:r>
                </w:p>
                <w:p w:rsidR="00417E79" w:rsidRPr="0094788B" w:rsidRDefault="00417E79" w:rsidP="00C20885">
                  <w:pPr>
                    <w:pStyle w:val="2"/>
                    <w:spacing w:after="0" w:line="240" w:lineRule="auto"/>
                    <w:jc w:val="both"/>
                    <w:rPr>
                      <w:lang w:val="uk-UA"/>
                    </w:rPr>
                  </w:pPr>
                  <w:r w:rsidRPr="00A64585">
                    <w:rPr>
                      <w:lang w:val="uk-UA"/>
                    </w:rPr>
                    <w:t xml:space="preserve">інформація про стан довкілля – </w:t>
                  </w:r>
                  <w:r>
                    <w:rPr>
                      <w:b/>
                      <w:bCs/>
                      <w:lang w:val="uk-UA"/>
                    </w:rPr>
                    <w:t>16</w:t>
                  </w:r>
                </w:p>
                <w:p w:rsidR="00417E79" w:rsidRPr="0094788B" w:rsidRDefault="00417E79" w:rsidP="00C20885">
                  <w:pPr>
                    <w:pStyle w:val="2"/>
                    <w:spacing w:after="0" w:line="240" w:lineRule="auto"/>
                    <w:jc w:val="both"/>
                    <w:rPr>
                      <w:lang w:val="uk-UA"/>
                    </w:rPr>
                  </w:pPr>
                  <w:r w:rsidRPr="00A64585">
                    <w:rPr>
                      <w:lang w:val="uk-UA"/>
                    </w:rPr>
                    <w:t xml:space="preserve">інша інформація про діяльність НПУ – </w:t>
                  </w:r>
                  <w:r>
                    <w:rPr>
                      <w:b/>
                      <w:bCs/>
                      <w:lang w:val="uk-UA"/>
                    </w:rPr>
                    <w:t>5206</w:t>
                  </w:r>
                </w:p>
              </w:tc>
            </w:tr>
            <w:tr w:rsidR="00417E79" w:rsidRPr="00F2639B" w:rsidTr="00C20885">
              <w:trPr>
                <w:trHeight w:val="322"/>
              </w:trPr>
              <w:tc>
                <w:tcPr>
                  <w:tcW w:w="0" w:type="auto"/>
                  <w:vMerge/>
                  <w:vAlign w:val="center"/>
                </w:tcPr>
                <w:p w:rsidR="00417E79" w:rsidRPr="00F2639B" w:rsidRDefault="00417E79" w:rsidP="00C20885">
                  <w:pPr>
                    <w:rPr>
                      <w:lang w:val="uk-UA"/>
                    </w:rPr>
                  </w:pPr>
                </w:p>
              </w:tc>
            </w:tr>
          </w:tbl>
          <w:p w:rsidR="00417E79" w:rsidRPr="00F2639B" w:rsidRDefault="00417E79" w:rsidP="00C20885">
            <w:pPr>
              <w:rPr>
                <w:lang w:val="uk-UA"/>
              </w:rPr>
            </w:pPr>
          </w:p>
        </w:tc>
      </w:tr>
    </w:tbl>
    <w:p w:rsidR="00417E79" w:rsidRPr="00F2639B" w:rsidRDefault="00417E79" w:rsidP="00417E79">
      <w:pPr>
        <w:tabs>
          <w:tab w:val="right" w:pos="9639"/>
        </w:tabs>
        <w:rPr>
          <w:lang w:val="uk-UA"/>
        </w:rPr>
      </w:pPr>
    </w:p>
    <w:p w:rsidR="00C2633A" w:rsidRPr="00417E79" w:rsidRDefault="00417E79">
      <w:pPr>
        <w:rPr>
          <w:lang w:val="uk-UA"/>
        </w:rPr>
      </w:pPr>
    </w:p>
    <w:sectPr w:rsidR="00C2633A" w:rsidRPr="00417E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CC"/>
    <w:rsid w:val="000C33CC"/>
    <w:rsid w:val="00417E79"/>
    <w:rsid w:val="004340D4"/>
    <w:rsid w:val="00F9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1DF8E-E06C-4AE1-919D-E567120B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E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17E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17E79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2023-10-18T08:52:00Z</dcterms:created>
  <dcterms:modified xsi:type="dcterms:W3CDTF">2023-10-18T08:52:00Z</dcterms:modified>
</cp:coreProperties>
</file>